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048" w:rsidRDefault="00AF2048" w:rsidP="005E5712">
      <w:pPr>
        <w:jc w:val="center"/>
        <w:rPr>
          <w:sz w:val="28"/>
          <w:szCs w:val="28"/>
        </w:rPr>
      </w:pPr>
    </w:p>
    <w:p w:rsidR="00AF2048" w:rsidRDefault="00AF2048" w:rsidP="00AF2048">
      <w:pPr>
        <w:jc w:val="center"/>
        <w:rPr>
          <w:sz w:val="28"/>
          <w:szCs w:val="28"/>
        </w:rPr>
      </w:pPr>
      <w:r w:rsidRPr="00AF2048">
        <w:rPr>
          <w:sz w:val="28"/>
          <w:szCs w:val="28"/>
        </w:rPr>
        <w:t>HIGH PERFORMANCE COMPUTING (HPC) CARBON FOOTPRINT SYSTEM</w:t>
      </w:r>
    </w:p>
    <w:p w:rsidR="00AF2048" w:rsidRDefault="00AF2048" w:rsidP="005E5712">
      <w:pPr>
        <w:jc w:val="center"/>
        <w:rPr>
          <w:sz w:val="28"/>
          <w:szCs w:val="28"/>
        </w:rPr>
      </w:pPr>
    </w:p>
    <w:p w:rsidR="00AF2048" w:rsidRDefault="00AF2048" w:rsidP="00AF2048">
      <w:pPr>
        <w:rPr>
          <w:sz w:val="28"/>
          <w:szCs w:val="28"/>
        </w:rPr>
      </w:pPr>
    </w:p>
    <w:p w:rsidR="00AF2048" w:rsidRDefault="00AF2048" w:rsidP="005E5712">
      <w:pPr>
        <w:jc w:val="center"/>
        <w:rPr>
          <w:sz w:val="28"/>
          <w:szCs w:val="28"/>
        </w:rPr>
      </w:pPr>
    </w:p>
    <w:p w:rsidR="005E5712" w:rsidRPr="00AF2048" w:rsidRDefault="00AF2048" w:rsidP="005E5712">
      <w:pPr>
        <w:jc w:val="center"/>
        <w:rPr>
          <w:sz w:val="28"/>
          <w:szCs w:val="28"/>
        </w:rPr>
      </w:pPr>
      <w:r w:rsidRPr="00AF2048">
        <w:rPr>
          <w:sz w:val="28"/>
          <w:szCs w:val="28"/>
        </w:rPr>
        <w:t>IMA NUR ATHIRAH BT IDRIS</w:t>
      </w: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AF2048" w:rsidRDefault="00AF2048" w:rsidP="005E5712">
      <w:pPr>
        <w:pStyle w:val="NoSpacing"/>
        <w:spacing w:line="360" w:lineRule="auto"/>
        <w:jc w:val="center"/>
        <w:rPr>
          <w:sz w:val="28"/>
          <w:szCs w:val="28"/>
        </w:rPr>
      </w:pPr>
    </w:p>
    <w:p w:rsidR="005E5712" w:rsidRDefault="00AF2048" w:rsidP="005E5712">
      <w:pPr>
        <w:pStyle w:val="NoSpacing"/>
        <w:spacing w:line="360" w:lineRule="auto"/>
        <w:jc w:val="center"/>
        <w:rPr>
          <w:sz w:val="28"/>
          <w:szCs w:val="28"/>
        </w:rPr>
      </w:pPr>
      <w:r>
        <w:rPr>
          <w:sz w:val="28"/>
          <w:szCs w:val="28"/>
        </w:rPr>
        <w:t>BUSINESS INFORMATION SYSTEM</w:t>
      </w:r>
    </w:p>
    <w:p w:rsidR="00AF2048" w:rsidRDefault="00AF2048" w:rsidP="00AF2048">
      <w:pPr>
        <w:pStyle w:val="NoSpacing"/>
        <w:spacing w:line="360" w:lineRule="auto"/>
        <w:jc w:val="center"/>
        <w:rPr>
          <w:sz w:val="28"/>
          <w:szCs w:val="28"/>
        </w:rPr>
      </w:pPr>
      <w:r>
        <w:rPr>
          <w:sz w:val="28"/>
          <w:szCs w:val="28"/>
        </w:rPr>
        <w:t>UNIVERSITI TEKNOLOGI PETRONAS</w:t>
      </w:r>
    </w:p>
    <w:p w:rsidR="005E5712" w:rsidRPr="001C3D4C" w:rsidRDefault="00AF2048" w:rsidP="00AF2048">
      <w:pPr>
        <w:pStyle w:val="NoSpacing"/>
        <w:spacing w:line="360" w:lineRule="auto"/>
        <w:jc w:val="center"/>
        <w:rPr>
          <w:sz w:val="28"/>
          <w:szCs w:val="28"/>
        </w:rPr>
      </w:pPr>
      <w:r>
        <w:rPr>
          <w:sz w:val="28"/>
          <w:szCs w:val="28"/>
        </w:rPr>
        <w:t>MAY</w:t>
      </w:r>
      <w:r w:rsidRPr="001C3D4C">
        <w:rPr>
          <w:sz w:val="28"/>
          <w:szCs w:val="28"/>
        </w:rPr>
        <w:t xml:space="preserve"> 2015</w:t>
      </w:r>
    </w:p>
    <w:p w:rsidR="005E5712" w:rsidRPr="001C3D4C" w:rsidRDefault="005E5712" w:rsidP="005E5712">
      <w:pPr>
        <w:rPr>
          <w:sz w:val="28"/>
          <w:szCs w:val="28"/>
        </w:rPr>
      </w:pPr>
      <w:bookmarkStart w:id="0" w:name="_GoBack"/>
      <w:bookmarkEnd w:id="0"/>
    </w:p>
    <w:p w:rsidR="005E5712" w:rsidRPr="001C3D4C" w:rsidRDefault="005E5712" w:rsidP="005E5712">
      <w:pPr>
        <w:rPr>
          <w:sz w:val="28"/>
          <w:szCs w:val="28"/>
        </w:rPr>
      </w:pPr>
    </w:p>
    <w:p w:rsidR="005E5712" w:rsidRDefault="005E5712" w:rsidP="005E5712">
      <w:pPr>
        <w:jc w:val="center"/>
        <w:sectPr w:rsidR="005E5712" w:rsidSect="00220B4F">
          <w:headerReference w:type="default" r:id="rId10"/>
          <w:footerReference w:type="default" r:id="rId11"/>
          <w:type w:val="continuous"/>
          <w:pgSz w:w="11906" w:h="16838"/>
          <w:pgMar w:top="1418" w:right="1418" w:bottom="1418" w:left="2268" w:header="709" w:footer="709" w:gutter="0"/>
          <w:pgNumType w:fmt="lowerRoman"/>
          <w:cols w:space="708"/>
          <w:docGrid w:linePitch="360"/>
        </w:sectPr>
      </w:pPr>
    </w:p>
    <w:p w:rsidR="00AF2048" w:rsidRDefault="00AF2048" w:rsidP="00AF2048">
      <w:pPr>
        <w:jc w:val="center"/>
        <w:rPr>
          <w:b/>
          <w:szCs w:val="24"/>
        </w:rPr>
      </w:pPr>
    </w:p>
    <w:p w:rsidR="00AF2048" w:rsidRPr="00AF2048" w:rsidRDefault="00AF2048" w:rsidP="00AF2048">
      <w:pPr>
        <w:jc w:val="center"/>
        <w:rPr>
          <w:b/>
          <w:szCs w:val="24"/>
        </w:rPr>
      </w:pPr>
      <w:r w:rsidRPr="00AF2048">
        <w:rPr>
          <w:b/>
          <w:szCs w:val="24"/>
        </w:rPr>
        <w:t>High Performance Computing (HPC) Carbon Footprint System</w:t>
      </w:r>
    </w:p>
    <w:p w:rsidR="00AF2048" w:rsidRDefault="00AF2048" w:rsidP="00AF2048">
      <w:pPr>
        <w:jc w:val="center"/>
        <w:rPr>
          <w:b/>
          <w:szCs w:val="24"/>
        </w:rPr>
      </w:pPr>
    </w:p>
    <w:p w:rsidR="00AF2048" w:rsidRPr="00AF2048" w:rsidRDefault="00AF2048" w:rsidP="00AF2048">
      <w:pPr>
        <w:jc w:val="center"/>
        <w:rPr>
          <w:szCs w:val="24"/>
        </w:rPr>
      </w:pPr>
      <w:proofErr w:type="gramStart"/>
      <w:r w:rsidRPr="00AF2048">
        <w:rPr>
          <w:szCs w:val="24"/>
        </w:rPr>
        <w:t>by</w:t>
      </w:r>
      <w:proofErr w:type="gramEnd"/>
    </w:p>
    <w:p w:rsidR="00AF2048" w:rsidRPr="00AF2048" w:rsidRDefault="00AF2048" w:rsidP="00AF2048">
      <w:pPr>
        <w:jc w:val="center"/>
        <w:rPr>
          <w:szCs w:val="24"/>
        </w:rPr>
      </w:pPr>
    </w:p>
    <w:p w:rsidR="00AF2048" w:rsidRPr="00AF2048" w:rsidRDefault="00AF2048" w:rsidP="00AF2048">
      <w:pPr>
        <w:spacing w:before="0" w:after="0" w:line="276" w:lineRule="auto"/>
        <w:jc w:val="center"/>
        <w:rPr>
          <w:szCs w:val="24"/>
        </w:rPr>
      </w:pPr>
      <w:proofErr w:type="spellStart"/>
      <w:r w:rsidRPr="00AF2048">
        <w:rPr>
          <w:szCs w:val="24"/>
        </w:rPr>
        <w:t>Ima</w:t>
      </w:r>
      <w:proofErr w:type="spellEnd"/>
      <w:r w:rsidRPr="00AF2048">
        <w:rPr>
          <w:szCs w:val="24"/>
        </w:rPr>
        <w:t xml:space="preserve"> </w:t>
      </w:r>
      <w:proofErr w:type="spellStart"/>
      <w:r w:rsidRPr="00AF2048">
        <w:rPr>
          <w:szCs w:val="24"/>
        </w:rPr>
        <w:t>Nur</w:t>
      </w:r>
      <w:proofErr w:type="spellEnd"/>
      <w:r w:rsidRPr="00AF2048">
        <w:rPr>
          <w:szCs w:val="24"/>
        </w:rPr>
        <w:t xml:space="preserve"> </w:t>
      </w:r>
      <w:proofErr w:type="spellStart"/>
      <w:r w:rsidRPr="00AF2048">
        <w:rPr>
          <w:szCs w:val="24"/>
        </w:rPr>
        <w:t>Athirah</w:t>
      </w:r>
      <w:proofErr w:type="spellEnd"/>
      <w:r w:rsidRPr="00AF2048">
        <w:rPr>
          <w:szCs w:val="24"/>
        </w:rPr>
        <w:t xml:space="preserve"> </w:t>
      </w:r>
      <w:proofErr w:type="spellStart"/>
      <w:proofErr w:type="gramStart"/>
      <w:r w:rsidRPr="00AF2048">
        <w:rPr>
          <w:szCs w:val="24"/>
        </w:rPr>
        <w:t>Bt</w:t>
      </w:r>
      <w:proofErr w:type="spellEnd"/>
      <w:proofErr w:type="gramEnd"/>
      <w:r w:rsidRPr="00AF2048">
        <w:rPr>
          <w:szCs w:val="24"/>
        </w:rPr>
        <w:t xml:space="preserve"> </w:t>
      </w:r>
      <w:proofErr w:type="spellStart"/>
      <w:r w:rsidRPr="00AF2048">
        <w:rPr>
          <w:szCs w:val="24"/>
        </w:rPr>
        <w:t>Idris</w:t>
      </w:r>
      <w:proofErr w:type="spellEnd"/>
    </w:p>
    <w:p w:rsidR="00AF2048" w:rsidRPr="00AF2048" w:rsidRDefault="00AF2048" w:rsidP="00AF2048">
      <w:pPr>
        <w:spacing w:before="0" w:after="0" w:line="276" w:lineRule="auto"/>
        <w:jc w:val="center"/>
        <w:rPr>
          <w:szCs w:val="24"/>
        </w:rPr>
      </w:pPr>
      <w:r w:rsidRPr="00AF2048">
        <w:rPr>
          <w:szCs w:val="24"/>
        </w:rPr>
        <w:t>18075</w:t>
      </w: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76" w:lineRule="auto"/>
        <w:jc w:val="center"/>
        <w:rPr>
          <w:szCs w:val="24"/>
        </w:rPr>
      </w:pPr>
    </w:p>
    <w:p w:rsidR="00AF2048" w:rsidRPr="00AF2048" w:rsidRDefault="00AF2048" w:rsidP="00AF2048">
      <w:pPr>
        <w:spacing w:before="0" w:after="0" w:line="240" w:lineRule="auto"/>
        <w:jc w:val="center"/>
        <w:rPr>
          <w:szCs w:val="24"/>
        </w:rPr>
      </w:pPr>
      <w:r w:rsidRPr="00AF2048">
        <w:rPr>
          <w:szCs w:val="24"/>
        </w:rPr>
        <w:t>Dissertation submitted in partial fulfilment of</w:t>
      </w:r>
    </w:p>
    <w:p w:rsidR="00AF2048" w:rsidRPr="00AF2048" w:rsidRDefault="00AF2048" w:rsidP="00AF2048">
      <w:pPr>
        <w:spacing w:before="0" w:after="0" w:line="240" w:lineRule="auto"/>
        <w:jc w:val="center"/>
        <w:rPr>
          <w:szCs w:val="24"/>
        </w:rPr>
      </w:pPr>
      <w:r>
        <w:rPr>
          <w:szCs w:val="24"/>
        </w:rPr>
        <w:t xml:space="preserve">The </w:t>
      </w:r>
      <w:r w:rsidRPr="00AF2048">
        <w:rPr>
          <w:szCs w:val="24"/>
        </w:rPr>
        <w:t>requirement for the</w:t>
      </w:r>
    </w:p>
    <w:p w:rsidR="00AF2048" w:rsidRPr="00AF2048" w:rsidRDefault="00AF2048" w:rsidP="00AF2048">
      <w:pPr>
        <w:spacing w:before="0" w:after="0" w:line="240" w:lineRule="auto"/>
        <w:jc w:val="center"/>
        <w:rPr>
          <w:szCs w:val="24"/>
        </w:rPr>
      </w:pPr>
      <w:r w:rsidRPr="00AF2048">
        <w:rPr>
          <w:szCs w:val="24"/>
        </w:rPr>
        <w:t>Bachelor of Technology (</w:t>
      </w:r>
      <w:proofErr w:type="spellStart"/>
      <w:r w:rsidRPr="00AF2048">
        <w:rPr>
          <w:szCs w:val="24"/>
        </w:rPr>
        <w:t>Hons</w:t>
      </w:r>
      <w:proofErr w:type="spellEnd"/>
      <w:r w:rsidRPr="00AF2048">
        <w:rPr>
          <w:szCs w:val="24"/>
        </w:rPr>
        <w:t>)</w:t>
      </w:r>
    </w:p>
    <w:p w:rsidR="00AF2048" w:rsidRDefault="00AF2048" w:rsidP="00AF2048">
      <w:pPr>
        <w:spacing w:before="0" w:after="0" w:line="240" w:lineRule="auto"/>
        <w:jc w:val="center"/>
        <w:rPr>
          <w:szCs w:val="24"/>
        </w:rPr>
      </w:pPr>
      <w:r w:rsidRPr="00AF2048">
        <w:rPr>
          <w:szCs w:val="24"/>
        </w:rPr>
        <w:t xml:space="preserve">(Business Information </w:t>
      </w:r>
      <w:r w:rsidR="00112106">
        <w:rPr>
          <w:szCs w:val="24"/>
        </w:rPr>
        <w:t>System</w:t>
      </w:r>
      <w:r w:rsidRPr="00AF2048">
        <w:rPr>
          <w:szCs w:val="24"/>
        </w:rPr>
        <w:t>)</w:t>
      </w:r>
    </w:p>
    <w:p w:rsidR="00112106" w:rsidRDefault="00112106" w:rsidP="00AF2048">
      <w:pPr>
        <w:spacing w:before="0" w:after="0" w:line="240" w:lineRule="auto"/>
        <w:jc w:val="center"/>
        <w:rPr>
          <w:szCs w:val="24"/>
        </w:rPr>
      </w:pPr>
    </w:p>
    <w:p w:rsidR="00112106" w:rsidRPr="00AF2048" w:rsidRDefault="00112106" w:rsidP="00AF2048">
      <w:pPr>
        <w:spacing w:before="0" w:after="0" w:line="240" w:lineRule="auto"/>
        <w:jc w:val="center"/>
        <w:rPr>
          <w:szCs w:val="24"/>
        </w:rPr>
      </w:pPr>
    </w:p>
    <w:p w:rsidR="00AF2048" w:rsidRPr="00AF2048" w:rsidRDefault="00AF2048" w:rsidP="00AF2048">
      <w:pPr>
        <w:spacing w:before="0" w:after="0" w:line="240" w:lineRule="auto"/>
        <w:jc w:val="center"/>
        <w:rPr>
          <w:szCs w:val="24"/>
        </w:rPr>
      </w:pPr>
      <w:r w:rsidRPr="00AF2048">
        <w:rPr>
          <w:szCs w:val="24"/>
        </w:rPr>
        <w:t>May 2015</w:t>
      </w:r>
    </w:p>
    <w:p w:rsidR="00AF2048" w:rsidRPr="00AF2048" w:rsidRDefault="00AF2048" w:rsidP="00AF2048">
      <w:pPr>
        <w:jc w:val="center"/>
        <w:rPr>
          <w:szCs w:val="24"/>
        </w:rPr>
      </w:pPr>
    </w:p>
    <w:p w:rsidR="00AF2048" w:rsidRPr="00AF2048" w:rsidRDefault="00AF2048" w:rsidP="00AF2048">
      <w:pPr>
        <w:jc w:val="center"/>
        <w:rPr>
          <w:b/>
          <w:szCs w:val="24"/>
        </w:rPr>
      </w:pPr>
    </w:p>
    <w:p w:rsidR="00AF2048" w:rsidRPr="00AF2048" w:rsidRDefault="00AF2048" w:rsidP="00AF2048">
      <w:pPr>
        <w:jc w:val="center"/>
        <w:rPr>
          <w:b/>
          <w:szCs w:val="24"/>
        </w:rPr>
      </w:pPr>
    </w:p>
    <w:p w:rsidR="00AF2048" w:rsidRPr="00112106" w:rsidRDefault="00AF2048" w:rsidP="00112106">
      <w:pPr>
        <w:spacing w:before="0" w:after="0"/>
        <w:jc w:val="left"/>
        <w:rPr>
          <w:szCs w:val="24"/>
        </w:rPr>
      </w:pPr>
      <w:proofErr w:type="spellStart"/>
      <w:r w:rsidRPr="00112106">
        <w:rPr>
          <w:szCs w:val="24"/>
        </w:rPr>
        <w:t>Universiti</w:t>
      </w:r>
      <w:proofErr w:type="spellEnd"/>
      <w:r w:rsidRPr="00112106">
        <w:rPr>
          <w:szCs w:val="24"/>
        </w:rPr>
        <w:t xml:space="preserve"> </w:t>
      </w:r>
      <w:proofErr w:type="spellStart"/>
      <w:r w:rsidRPr="00112106">
        <w:rPr>
          <w:szCs w:val="24"/>
        </w:rPr>
        <w:t>Teknologi</w:t>
      </w:r>
      <w:proofErr w:type="spellEnd"/>
      <w:r w:rsidRPr="00112106">
        <w:rPr>
          <w:szCs w:val="24"/>
        </w:rPr>
        <w:t xml:space="preserve"> PETRONAS</w:t>
      </w:r>
    </w:p>
    <w:p w:rsidR="00AF2048" w:rsidRPr="00112106" w:rsidRDefault="00AF2048" w:rsidP="00112106">
      <w:pPr>
        <w:spacing w:before="0" w:after="0"/>
        <w:jc w:val="left"/>
        <w:rPr>
          <w:szCs w:val="24"/>
        </w:rPr>
      </w:pPr>
      <w:r w:rsidRPr="00112106">
        <w:rPr>
          <w:szCs w:val="24"/>
        </w:rPr>
        <w:t xml:space="preserve">32610 Bandar Seri </w:t>
      </w:r>
      <w:proofErr w:type="spellStart"/>
      <w:r w:rsidRPr="00112106">
        <w:rPr>
          <w:szCs w:val="24"/>
        </w:rPr>
        <w:t>Iskandar</w:t>
      </w:r>
      <w:proofErr w:type="spellEnd"/>
    </w:p>
    <w:p w:rsidR="00AF2048" w:rsidRPr="00112106" w:rsidRDefault="00AF2048" w:rsidP="00112106">
      <w:pPr>
        <w:spacing w:before="0" w:after="0"/>
        <w:jc w:val="left"/>
        <w:rPr>
          <w:szCs w:val="24"/>
        </w:rPr>
      </w:pPr>
      <w:r w:rsidRPr="00112106">
        <w:rPr>
          <w:szCs w:val="24"/>
        </w:rPr>
        <w:t xml:space="preserve">Perak </w:t>
      </w:r>
      <w:proofErr w:type="spellStart"/>
      <w:r w:rsidRPr="00112106">
        <w:rPr>
          <w:szCs w:val="24"/>
        </w:rPr>
        <w:t>Darul</w:t>
      </w:r>
      <w:proofErr w:type="spellEnd"/>
      <w:r w:rsidRPr="00112106">
        <w:rPr>
          <w:szCs w:val="24"/>
        </w:rPr>
        <w:t xml:space="preserve"> </w:t>
      </w:r>
      <w:proofErr w:type="spellStart"/>
      <w:r w:rsidRPr="00112106">
        <w:rPr>
          <w:szCs w:val="24"/>
        </w:rPr>
        <w:t>Ridzuan</w:t>
      </w:r>
      <w:proofErr w:type="spellEnd"/>
    </w:p>
    <w:p w:rsidR="00AF2048" w:rsidRDefault="00AF2048">
      <w:pPr>
        <w:spacing w:before="0" w:after="200" w:line="276" w:lineRule="auto"/>
        <w:jc w:val="left"/>
        <w:rPr>
          <w:b/>
          <w:szCs w:val="24"/>
        </w:rPr>
      </w:pPr>
      <w:r>
        <w:rPr>
          <w:b/>
          <w:szCs w:val="24"/>
        </w:rPr>
        <w:br w:type="page"/>
      </w:r>
    </w:p>
    <w:p w:rsidR="00FD7F48" w:rsidRPr="00112106" w:rsidRDefault="00FD7F48" w:rsidP="005E5712">
      <w:pPr>
        <w:jc w:val="center"/>
        <w:rPr>
          <w:szCs w:val="24"/>
        </w:rPr>
      </w:pPr>
      <w:r w:rsidRPr="00112106">
        <w:rPr>
          <w:szCs w:val="24"/>
        </w:rPr>
        <w:lastRenderedPageBreak/>
        <w:t>CERTIFICATION OF APPROVAL</w:t>
      </w:r>
    </w:p>
    <w:p w:rsidR="00C67FA4" w:rsidRPr="00FD7F48" w:rsidRDefault="00C67FA4" w:rsidP="00C67FA4">
      <w:pPr>
        <w:jc w:val="center"/>
        <w:rPr>
          <w:b/>
          <w:sz w:val="28"/>
          <w:szCs w:val="28"/>
        </w:rPr>
      </w:pPr>
      <w:r>
        <w:rPr>
          <w:b/>
          <w:sz w:val="28"/>
          <w:szCs w:val="28"/>
        </w:rPr>
        <w:t>High Performance Computing (HPC) Carbon Footprint System</w:t>
      </w:r>
    </w:p>
    <w:p w:rsidR="005E5712" w:rsidRPr="001C3D4C" w:rsidRDefault="005E5712" w:rsidP="005E5712">
      <w:pPr>
        <w:jc w:val="center"/>
        <w:rPr>
          <w:szCs w:val="24"/>
        </w:rPr>
      </w:pPr>
      <w:r w:rsidRPr="001C3D4C">
        <w:rPr>
          <w:szCs w:val="24"/>
        </w:rPr>
        <w:t>By</w:t>
      </w:r>
    </w:p>
    <w:p w:rsidR="00112106" w:rsidRDefault="00112106" w:rsidP="00112106">
      <w:pPr>
        <w:spacing w:before="0" w:after="0"/>
        <w:jc w:val="center"/>
        <w:rPr>
          <w:szCs w:val="24"/>
        </w:rPr>
      </w:pPr>
      <w:proofErr w:type="spellStart"/>
      <w:r>
        <w:rPr>
          <w:szCs w:val="24"/>
        </w:rPr>
        <w:t>Ima</w:t>
      </w:r>
      <w:proofErr w:type="spellEnd"/>
      <w:r>
        <w:rPr>
          <w:szCs w:val="24"/>
        </w:rPr>
        <w:t xml:space="preserve"> </w:t>
      </w:r>
      <w:proofErr w:type="spellStart"/>
      <w:r>
        <w:rPr>
          <w:szCs w:val="24"/>
        </w:rPr>
        <w:t>Nur</w:t>
      </w:r>
      <w:proofErr w:type="spellEnd"/>
      <w:r>
        <w:rPr>
          <w:szCs w:val="24"/>
        </w:rPr>
        <w:t xml:space="preserve"> </w:t>
      </w:r>
      <w:proofErr w:type="spellStart"/>
      <w:r>
        <w:rPr>
          <w:szCs w:val="24"/>
        </w:rPr>
        <w:t>Athirah</w:t>
      </w:r>
      <w:proofErr w:type="spellEnd"/>
      <w:r>
        <w:rPr>
          <w:szCs w:val="24"/>
        </w:rPr>
        <w:t xml:space="preserve"> </w:t>
      </w:r>
      <w:proofErr w:type="spellStart"/>
      <w:proofErr w:type="gramStart"/>
      <w:r>
        <w:rPr>
          <w:szCs w:val="24"/>
        </w:rPr>
        <w:t>Bt</w:t>
      </w:r>
      <w:proofErr w:type="spellEnd"/>
      <w:proofErr w:type="gramEnd"/>
      <w:r>
        <w:rPr>
          <w:szCs w:val="24"/>
        </w:rPr>
        <w:t xml:space="preserve"> </w:t>
      </w:r>
      <w:proofErr w:type="spellStart"/>
      <w:r>
        <w:rPr>
          <w:szCs w:val="24"/>
        </w:rPr>
        <w:t>Idris</w:t>
      </w:r>
      <w:proofErr w:type="spellEnd"/>
    </w:p>
    <w:p w:rsidR="005E5712" w:rsidRDefault="005E5712" w:rsidP="00112106">
      <w:pPr>
        <w:spacing w:before="0" w:after="0"/>
        <w:jc w:val="center"/>
        <w:rPr>
          <w:szCs w:val="24"/>
        </w:rPr>
      </w:pPr>
      <w:r w:rsidRPr="001C3D4C">
        <w:rPr>
          <w:szCs w:val="24"/>
        </w:rPr>
        <w:t>18075</w:t>
      </w:r>
    </w:p>
    <w:p w:rsidR="00112106" w:rsidRDefault="00112106" w:rsidP="00112106">
      <w:pPr>
        <w:spacing w:before="0" w:after="0"/>
        <w:jc w:val="center"/>
        <w:rPr>
          <w:szCs w:val="24"/>
        </w:rPr>
      </w:pPr>
    </w:p>
    <w:p w:rsidR="00112106" w:rsidRDefault="00112106" w:rsidP="00112106">
      <w:pPr>
        <w:spacing w:before="0" w:after="0"/>
        <w:jc w:val="center"/>
        <w:rPr>
          <w:szCs w:val="24"/>
        </w:rPr>
      </w:pPr>
    </w:p>
    <w:p w:rsidR="00112106" w:rsidRPr="001C3D4C" w:rsidRDefault="00112106" w:rsidP="00112106">
      <w:pPr>
        <w:spacing w:before="0" w:after="0"/>
        <w:jc w:val="center"/>
        <w:rPr>
          <w:szCs w:val="24"/>
        </w:rPr>
      </w:pPr>
    </w:p>
    <w:p w:rsidR="005E5712" w:rsidRPr="00EC5B10" w:rsidRDefault="00C67FA4" w:rsidP="005E5712">
      <w:pPr>
        <w:pStyle w:val="NoSpacing"/>
        <w:spacing w:line="360" w:lineRule="auto"/>
        <w:jc w:val="center"/>
        <w:rPr>
          <w:szCs w:val="24"/>
        </w:rPr>
      </w:pPr>
      <w:r w:rsidRPr="00EC5B10">
        <w:rPr>
          <w:szCs w:val="24"/>
        </w:rPr>
        <w:t xml:space="preserve">Dissertation </w:t>
      </w:r>
      <w:r w:rsidR="005E5712" w:rsidRPr="00EC5B10">
        <w:rPr>
          <w:szCs w:val="24"/>
        </w:rPr>
        <w:t>submitted in partial fulfilment of</w:t>
      </w:r>
    </w:p>
    <w:p w:rsidR="005E5712" w:rsidRPr="00EC5B10" w:rsidRDefault="005E5712" w:rsidP="005E5712">
      <w:pPr>
        <w:pStyle w:val="NoSpacing"/>
        <w:spacing w:line="360" w:lineRule="auto"/>
        <w:jc w:val="center"/>
        <w:rPr>
          <w:szCs w:val="24"/>
        </w:rPr>
      </w:pPr>
      <w:r w:rsidRPr="00EC5B10">
        <w:rPr>
          <w:szCs w:val="24"/>
        </w:rPr>
        <w:t>The requirement for the</w:t>
      </w:r>
    </w:p>
    <w:p w:rsidR="005E5712" w:rsidRPr="00EC5B10" w:rsidRDefault="005E5712" w:rsidP="005E5712">
      <w:pPr>
        <w:pStyle w:val="NoSpacing"/>
        <w:spacing w:line="360" w:lineRule="auto"/>
        <w:jc w:val="center"/>
        <w:rPr>
          <w:szCs w:val="24"/>
        </w:rPr>
      </w:pPr>
      <w:r w:rsidRPr="00EC5B10">
        <w:rPr>
          <w:szCs w:val="24"/>
        </w:rPr>
        <w:t>Bachelor of Technology (</w:t>
      </w:r>
      <w:proofErr w:type="spellStart"/>
      <w:r w:rsidRPr="00EC5B10">
        <w:rPr>
          <w:szCs w:val="24"/>
        </w:rPr>
        <w:t>Hons</w:t>
      </w:r>
      <w:proofErr w:type="spellEnd"/>
      <w:r w:rsidRPr="00EC5B10">
        <w:rPr>
          <w:szCs w:val="24"/>
        </w:rPr>
        <w:t>)</w:t>
      </w:r>
    </w:p>
    <w:p w:rsidR="005E5712" w:rsidRPr="00EC5B10" w:rsidRDefault="005E5712" w:rsidP="005E5712">
      <w:pPr>
        <w:pStyle w:val="NoSpacing"/>
        <w:spacing w:line="360" w:lineRule="auto"/>
        <w:jc w:val="center"/>
        <w:rPr>
          <w:szCs w:val="24"/>
        </w:rPr>
      </w:pPr>
      <w:r w:rsidRPr="00EC5B10">
        <w:rPr>
          <w:szCs w:val="24"/>
        </w:rPr>
        <w:t xml:space="preserve">(Business Information </w:t>
      </w:r>
      <w:r w:rsidR="00112106">
        <w:rPr>
          <w:szCs w:val="24"/>
        </w:rPr>
        <w:t>System</w:t>
      </w:r>
      <w:r w:rsidRPr="00EC5B10">
        <w:rPr>
          <w:szCs w:val="24"/>
        </w:rPr>
        <w:t>)</w:t>
      </w:r>
    </w:p>
    <w:p w:rsidR="00554564" w:rsidRDefault="00112106" w:rsidP="00554564">
      <w:pPr>
        <w:jc w:val="center"/>
        <w:rPr>
          <w:szCs w:val="24"/>
        </w:rPr>
      </w:pPr>
      <w:r>
        <w:rPr>
          <w:szCs w:val="24"/>
        </w:rPr>
        <w:t>May</w:t>
      </w:r>
      <w:r w:rsidR="005E5712" w:rsidRPr="00EC5B10">
        <w:rPr>
          <w:szCs w:val="24"/>
        </w:rPr>
        <w:t xml:space="preserve"> 2015</w:t>
      </w:r>
      <w:r w:rsidR="005E5712" w:rsidRPr="001C3D4C">
        <w:rPr>
          <w:szCs w:val="24"/>
        </w:rPr>
        <w:br/>
      </w:r>
    </w:p>
    <w:p w:rsidR="00554564" w:rsidRPr="001C3D4C" w:rsidRDefault="00554564" w:rsidP="00554564">
      <w:pPr>
        <w:jc w:val="center"/>
        <w:rPr>
          <w:szCs w:val="24"/>
        </w:rPr>
      </w:pPr>
    </w:p>
    <w:tbl>
      <w:tblPr>
        <w:tblStyle w:val="TableGrid"/>
        <w:tblW w:w="0" w:type="auto"/>
        <w:tblLook w:val="04A0" w:firstRow="1" w:lastRow="0" w:firstColumn="1" w:lastColumn="0" w:noHBand="0" w:noVBand="1"/>
      </w:tblPr>
      <w:tblGrid>
        <w:gridCol w:w="4218"/>
        <w:gridCol w:w="4218"/>
      </w:tblGrid>
      <w:tr w:rsidR="00554564" w:rsidTr="00554564">
        <w:tc>
          <w:tcPr>
            <w:tcW w:w="4218" w:type="dxa"/>
          </w:tcPr>
          <w:p w:rsidR="00554564" w:rsidRPr="001C3D4C" w:rsidRDefault="00554564" w:rsidP="00554564">
            <w:pPr>
              <w:spacing w:before="0"/>
              <w:rPr>
                <w:szCs w:val="24"/>
              </w:rPr>
            </w:pPr>
            <w:r w:rsidRPr="001C3D4C">
              <w:rPr>
                <w:szCs w:val="24"/>
              </w:rPr>
              <w:t>Approved by,</w:t>
            </w:r>
          </w:p>
          <w:p w:rsidR="00554564" w:rsidRPr="001C3D4C" w:rsidRDefault="00554564" w:rsidP="00554564">
            <w:pPr>
              <w:pStyle w:val="NoSpacing"/>
              <w:rPr>
                <w:szCs w:val="24"/>
              </w:rPr>
            </w:pPr>
            <w:r w:rsidRPr="001C3D4C">
              <w:rPr>
                <w:szCs w:val="24"/>
              </w:rPr>
              <w:t>___________________</w:t>
            </w:r>
          </w:p>
          <w:p w:rsidR="00554564" w:rsidRPr="001C3D4C" w:rsidRDefault="00554564" w:rsidP="00554564">
            <w:pPr>
              <w:pStyle w:val="NoSpacing"/>
              <w:spacing w:line="360" w:lineRule="auto"/>
              <w:rPr>
                <w:szCs w:val="24"/>
              </w:rPr>
            </w:pPr>
            <w:r w:rsidRPr="001C3D4C">
              <w:rPr>
                <w:szCs w:val="24"/>
              </w:rPr>
              <w:t>(</w:t>
            </w:r>
            <w:proofErr w:type="spellStart"/>
            <w:r w:rsidRPr="001C3D4C">
              <w:rPr>
                <w:szCs w:val="24"/>
              </w:rPr>
              <w:t>Savita</w:t>
            </w:r>
            <w:proofErr w:type="spellEnd"/>
            <w:r w:rsidRPr="001C3D4C">
              <w:rPr>
                <w:szCs w:val="24"/>
              </w:rPr>
              <w:t xml:space="preserve"> K. </w:t>
            </w:r>
            <w:proofErr w:type="spellStart"/>
            <w:r w:rsidRPr="001C3D4C">
              <w:rPr>
                <w:szCs w:val="24"/>
              </w:rPr>
              <w:t>Sugathan</w:t>
            </w:r>
            <w:proofErr w:type="spellEnd"/>
            <w:r w:rsidRPr="001C3D4C">
              <w:rPr>
                <w:szCs w:val="24"/>
              </w:rPr>
              <w:t>)</w:t>
            </w:r>
          </w:p>
          <w:p w:rsidR="00554564" w:rsidRPr="001C3D4C" w:rsidRDefault="00554564" w:rsidP="00554564">
            <w:pPr>
              <w:pStyle w:val="NoSpacing"/>
              <w:spacing w:line="360" w:lineRule="auto"/>
              <w:rPr>
                <w:szCs w:val="24"/>
              </w:rPr>
            </w:pPr>
            <w:r w:rsidRPr="001C3D4C">
              <w:rPr>
                <w:szCs w:val="24"/>
              </w:rPr>
              <w:t>Department of Computer Information Science</w:t>
            </w:r>
          </w:p>
          <w:p w:rsidR="00554564" w:rsidRDefault="00554564" w:rsidP="00554564">
            <w:pPr>
              <w:pStyle w:val="NoSpacing"/>
              <w:spacing w:line="360" w:lineRule="auto"/>
              <w:rPr>
                <w:szCs w:val="24"/>
              </w:rPr>
            </w:pPr>
            <w:proofErr w:type="spellStart"/>
            <w:r w:rsidRPr="001C3D4C">
              <w:rPr>
                <w:szCs w:val="24"/>
              </w:rPr>
              <w:t>Universiti</w:t>
            </w:r>
            <w:proofErr w:type="spellEnd"/>
            <w:r w:rsidRPr="001C3D4C">
              <w:rPr>
                <w:szCs w:val="24"/>
              </w:rPr>
              <w:t xml:space="preserve"> </w:t>
            </w:r>
            <w:proofErr w:type="spellStart"/>
            <w:r w:rsidRPr="001C3D4C">
              <w:rPr>
                <w:szCs w:val="24"/>
              </w:rPr>
              <w:t>Teknologi</w:t>
            </w:r>
            <w:proofErr w:type="spellEnd"/>
            <w:r w:rsidRPr="001C3D4C">
              <w:rPr>
                <w:szCs w:val="24"/>
              </w:rPr>
              <w:t xml:space="preserve"> PETRONAS</w:t>
            </w:r>
          </w:p>
        </w:tc>
        <w:tc>
          <w:tcPr>
            <w:tcW w:w="4218" w:type="dxa"/>
          </w:tcPr>
          <w:p w:rsidR="00554564" w:rsidRPr="001C3D4C" w:rsidRDefault="00554564" w:rsidP="00554564">
            <w:pPr>
              <w:spacing w:before="0"/>
              <w:rPr>
                <w:szCs w:val="24"/>
              </w:rPr>
            </w:pPr>
            <w:r w:rsidRPr="001C3D4C">
              <w:rPr>
                <w:szCs w:val="24"/>
              </w:rPr>
              <w:t>Approved by,</w:t>
            </w:r>
          </w:p>
          <w:p w:rsidR="00554564" w:rsidRPr="001C3D4C" w:rsidRDefault="00554564" w:rsidP="00554564">
            <w:pPr>
              <w:pStyle w:val="NoSpacing"/>
              <w:rPr>
                <w:szCs w:val="24"/>
              </w:rPr>
            </w:pPr>
            <w:r w:rsidRPr="001C3D4C">
              <w:rPr>
                <w:szCs w:val="24"/>
              </w:rPr>
              <w:t>___________________</w:t>
            </w:r>
          </w:p>
          <w:p w:rsidR="00554564" w:rsidRPr="001C3D4C" w:rsidRDefault="00554564" w:rsidP="00554564">
            <w:pPr>
              <w:pStyle w:val="NoSpacing"/>
              <w:spacing w:line="360" w:lineRule="auto"/>
              <w:rPr>
                <w:szCs w:val="24"/>
              </w:rPr>
            </w:pPr>
            <w:r w:rsidRPr="001C3D4C">
              <w:rPr>
                <w:szCs w:val="24"/>
              </w:rPr>
              <w:t>(</w:t>
            </w:r>
            <w:r>
              <w:rPr>
                <w:szCs w:val="24"/>
              </w:rPr>
              <w:t>Dr .</w:t>
            </w:r>
            <w:proofErr w:type="spellStart"/>
            <w:r>
              <w:rPr>
                <w:szCs w:val="24"/>
              </w:rPr>
              <w:t>Subarna</w:t>
            </w:r>
            <w:proofErr w:type="spellEnd"/>
            <w:r>
              <w:rPr>
                <w:szCs w:val="24"/>
              </w:rPr>
              <w:t xml:space="preserve"> </w:t>
            </w:r>
            <w:proofErr w:type="spellStart"/>
            <w:r>
              <w:rPr>
                <w:szCs w:val="24"/>
              </w:rPr>
              <w:t>Sivapalan</w:t>
            </w:r>
            <w:proofErr w:type="spellEnd"/>
            <w:r w:rsidRPr="001C3D4C">
              <w:rPr>
                <w:szCs w:val="24"/>
              </w:rPr>
              <w:t>)</w:t>
            </w:r>
          </w:p>
          <w:p w:rsidR="00554564" w:rsidRPr="001C3D4C" w:rsidRDefault="00554564" w:rsidP="00554564">
            <w:pPr>
              <w:pStyle w:val="NoSpacing"/>
              <w:spacing w:line="360" w:lineRule="auto"/>
              <w:rPr>
                <w:szCs w:val="24"/>
              </w:rPr>
            </w:pPr>
            <w:r w:rsidRPr="001C3D4C">
              <w:rPr>
                <w:szCs w:val="24"/>
              </w:rPr>
              <w:t xml:space="preserve">Department of </w:t>
            </w:r>
            <w:r>
              <w:rPr>
                <w:szCs w:val="24"/>
              </w:rPr>
              <w:t>Management and Humanities</w:t>
            </w:r>
          </w:p>
          <w:p w:rsidR="00554564" w:rsidRDefault="00554564" w:rsidP="00554564">
            <w:pPr>
              <w:pStyle w:val="NoSpacing"/>
              <w:spacing w:line="360" w:lineRule="auto"/>
              <w:rPr>
                <w:szCs w:val="24"/>
              </w:rPr>
            </w:pPr>
            <w:proofErr w:type="spellStart"/>
            <w:r w:rsidRPr="001C3D4C">
              <w:rPr>
                <w:szCs w:val="24"/>
              </w:rPr>
              <w:t>Universiti</w:t>
            </w:r>
            <w:proofErr w:type="spellEnd"/>
            <w:r w:rsidRPr="001C3D4C">
              <w:rPr>
                <w:szCs w:val="24"/>
              </w:rPr>
              <w:t xml:space="preserve"> </w:t>
            </w:r>
            <w:proofErr w:type="spellStart"/>
            <w:r w:rsidRPr="001C3D4C">
              <w:rPr>
                <w:szCs w:val="24"/>
              </w:rPr>
              <w:t>Teknologi</w:t>
            </w:r>
            <w:proofErr w:type="spellEnd"/>
            <w:r w:rsidRPr="001C3D4C">
              <w:rPr>
                <w:szCs w:val="24"/>
              </w:rPr>
              <w:t xml:space="preserve"> PETRONAS</w:t>
            </w:r>
          </w:p>
        </w:tc>
      </w:tr>
    </w:tbl>
    <w:p w:rsidR="00554564" w:rsidRDefault="00554564" w:rsidP="005E5712">
      <w:pPr>
        <w:pStyle w:val="NoSpacing"/>
        <w:rPr>
          <w:szCs w:val="24"/>
        </w:rPr>
      </w:pPr>
    </w:p>
    <w:p w:rsidR="005E5712" w:rsidRPr="001C3D4C" w:rsidRDefault="005E5712" w:rsidP="005E5712">
      <w:pPr>
        <w:pStyle w:val="NoSpacing"/>
        <w:spacing w:line="360" w:lineRule="auto"/>
        <w:rPr>
          <w:szCs w:val="24"/>
        </w:rPr>
      </w:pPr>
    </w:p>
    <w:p w:rsidR="005E5712" w:rsidRPr="001C3D4C" w:rsidRDefault="005E5712" w:rsidP="00112106">
      <w:pPr>
        <w:pStyle w:val="NoSpacing"/>
        <w:spacing w:line="360" w:lineRule="auto"/>
        <w:jc w:val="center"/>
        <w:rPr>
          <w:szCs w:val="24"/>
        </w:rPr>
      </w:pPr>
      <w:proofErr w:type="spellStart"/>
      <w:r w:rsidRPr="001C3D4C">
        <w:rPr>
          <w:szCs w:val="24"/>
        </w:rPr>
        <w:t>Universiti</w:t>
      </w:r>
      <w:proofErr w:type="spellEnd"/>
      <w:r w:rsidRPr="001C3D4C">
        <w:rPr>
          <w:szCs w:val="24"/>
        </w:rPr>
        <w:t xml:space="preserve"> </w:t>
      </w:r>
      <w:proofErr w:type="spellStart"/>
      <w:r w:rsidRPr="001C3D4C">
        <w:rPr>
          <w:szCs w:val="24"/>
        </w:rPr>
        <w:t>Teknologi</w:t>
      </w:r>
      <w:proofErr w:type="spellEnd"/>
      <w:r w:rsidRPr="001C3D4C">
        <w:rPr>
          <w:szCs w:val="24"/>
        </w:rPr>
        <w:t xml:space="preserve"> PETRONAS</w:t>
      </w:r>
    </w:p>
    <w:p w:rsidR="005E5712" w:rsidRPr="001C3D4C" w:rsidRDefault="005E5712" w:rsidP="00112106">
      <w:pPr>
        <w:pStyle w:val="NoSpacing"/>
        <w:spacing w:line="360" w:lineRule="auto"/>
        <w:jc w:val="center"/>
        <w:rPr>
          <w:szCs w:val="24"/>
        </w:rPr>
      </w:pPr>
      <w:r w:rsidRPr="001C3D4C">
        <w:rPr>
          <w:szCs w:val="24"/>
        </w:rPr>
        <w:t xml:space="preserve">32610 Bandar Seri </w:t>
      </w:r>
      <w:proofErr w:type="spellStart"/>
      <w:r w:rsidRPr="001C3D4C">
        <w:rPr>
          <w:szCs w:val="24"/>
        </w:rPr>
        <w:t>Iskandar</w:t>
      </w:r>
      <w:proofErr w:type="spellEnd"/>
    </w:p>
    <w:p w:rsidR="005E5712" w:rsidRPr="001C3D4C" w:rsidRDefault="005E5712" w:rsidP="00112106">
      <w:pPr>
        <w:pStyle w:val="NoSpacing"/>
        <w:spacing w:line="360" w:lineRule="auto"/>
        <w:jc w:val="center"/>
        <w:rPr>
          <w:szCs w:val="24"/>
        </w:rPr>
      </w:pPr>
      <w:r w:rsidRPr="001C3D4C">
        <w:rPr>
          <w:szCs w:val="24"/>
        </w:rPr>
        <w:t xml:space="preserve">Perak </w:t>
      </w:r>
      <w:proofErr w:type="spellStart"/>
      <w:r w:rsidRPr="001C3D4C">
        <w:rPr>
          <w:szCs w:val="24"/>
        </w:rPr>
        <w:t>Darul</w:t>
      </w:r>
      <w:proofErr w:type="spellEnd"/>
      <w:r w:rsidRPr="001C3D4C">
        <w:rPr>
          <w:szCs w:val="24"/>
        </w:rPr>
        <w:t xml:space="preserve"> </w:t>
      </w:r>
      <w:proofErr w:type="spellStart"/>
      <w:r w:rsidRPr="001C3D4C">
        <w:rPr>
          <w:szCs w:val="24"/>
        </w:rPr>
        <w:t>ridzuan</w:t>
      </w:r>
      <w:proofErr w:type="spellEnd"/>
    </w:p>
    <w:p w:rsidR="005E5712" w:rsidRPr="00E8225D" w:rsidRDefault="005E5712" w:rsidP="00FD7F48">
      <w:pPr>
        <w:jc w:val="center"/>
        <w:rPr>
          <w:b/>
        </w:rPr>
      </w:pPr>
      <w:r>
        <w:rPr>
          <w:b/>
        </w:rPr>
        <w:lastRenderedPageBreak/>
        <w:t>CERTIFICATION OF ORIGI</w:t>
      </w:r>
      <w:r w:rsidRPr="00FC265B">
        <w:rPr>
          <w:b/>
        </w:rPr>
        <w:t>NALITY</w:t>
      </w:r>
    </w:p>
    <w:p w:rsidR="005E5712" w:rsidRDefault="005E5712" w:rsidP="005E5712">
      <w:pPr>
        <w:rPr>
          <w:rFonts w:cs="Times New Roman"/>
          <w:szCs w:val="24"/>
        </w:rPr>
      </w:pPr>
      <w:r w:rsidRPr="00FC265B">
        <w:rPr>
          <w:rFonts w:cs="Times New Roman"/>
          <w:szCs w:val="24"/>
        </w:rPr>
        <w:t xml:space="preserve">This is to certify that I am responsible for the work submitted in </w:t>
      </w:r>
      <w:r w:rsidR="00BA4B2C" w:rsidRPr="00FC265B">
        <w:rPr>
          <w:rFonts w:cs="Times New Roman"/>
          <w:szCs w:val="24"/>
        </w:rPr>
        <w:t>this project</w:t>
      </w:r>
      <w:r w:rsidRPr="00FC265B">
        <w:rPr>
          <w:rFonts w:cs="Times New Roman"/>
          <w:szCs w:val="24"/>
        </w:rPr>
        <w:t>, that the original work is my own except as specified in the reference</w:t>
      </w:r>
      <w:r>
        <w:rPr>
          <w:rFonts w:cs="Times New Roman"/>
          <w:szCs w:val="24"/>
        </w:rPr>
        <w:t>s</w:t>
      </w:r>
      <w:r w:rsidRPr="00FC265B">
        <w:rPr>
          <w:rFonts w:cs="Times New Roman"/>
          <w:szCs w:val="24"/>
        </w:rPr>
        <w:t xml:space="preserve"> and acknowledgement</w:t>
      </w:r>
      <w:r>
        <w:rPr>
          <w:rFonts w:cs="Times New Roman"/>
          <w:szCs w:val="24"/>
        </w:rPr>
        <w:t>s</w:t>
      </w:r>
      <w:r w:rsidRPr="00FC265B">
        <w:rPr>
          <w:rFonts w:cs="Times New Roman"/>
          <w:szCs w:val="24"/>
        </w:rPr>
        <w:t xml:space="preserve">, and that the original work contained herein have not been undertaken or done by unspecified sources or persons. </w:t>
      </w:r>
    </w:p>
    <w:p w:rsidR="005E5712" w:rsidRDefault="005E5712" w:rsidP="005E5712">
      <w:pPr>
        <w:rPr>
          <w:rFonts w:cs="Times New Roman"/>
          <w:szCs w:val="24"/>
        </w:rPr>
      </w:pPr>
    </w:p>
    <w:p w:rsidR="005E5712" w:rsidRDefault="005E5712" w:rsidP="005E5712">
      <w:pPr>
        <w:rPr>
          <w:rFonts w:cs="Times New Roman"/>
          <w:szCs w:val="24"/>
        </w:rPr>
      </w:pPr>
      <w:r>
        <w:rPr>
          <w:rFonts w:cs="Times New Roman"/>
          <w:szCs w:val="24"/>
        </w:rPr>
        <w:t>__________________</w:t>
      </w:r>
    </w:p>
    <w:p w:rsidR="005E5712" w:rsidRPr="00FC265B" w:rsidRDefault="00FD7F48" w:rsidP="005E5712">
      <w:pPr>
        <w:rPr>
          <w:rFonts w:cs="Times New Roman"/>
          <w:szCs w:val="24"/>
        </w:rPr>
      </w:pPr>
      <w:proofErr w:type="spellStart"/>
      <w:r>
        <w:rPr>
          <w:rFonts w:cs="Times New Roman"/>
          <w:szCs w:val="24"/>
        </w:rPr>
        <w:t>Ima</w:t>
      </w:r>
      <w:proofErr w:type="spellEnd"/>
      <w:r>
        <w:rPr>
          <w:rFonts w:cs="Times New Roman"/>
          <w:szCs w:val="24"/>
        </w:rPr>
        <w:t xml:space="preserve"> </w:t>
      </w:r>
      <w:proofErr w:type="spellStart"/>
      <w:r>
        <w:rPr>
          <w:rFonts w:cs="Times New Roman"/>
          <w:szCs w:val="24"/>
        </w:rPr>
        <w:t>Nur</w:t>
      </w:r>
      <w:proofErr w:type="spellEnd"/>
      <w:r>
        <w:rPr>
          <w:rFonts w:cs="Times New Roman"/>
          <w:szCs w:val="24"/>
        </w:rPr>
        <w:t xml:space="preserve"> </w:t>
      </w:r>
      <w:proofErr w:type="spellStart"/>
      <w:r>
        <w:rPr>
          <w:rFonts w:cs="Times New Roman"/>
          <w:szCs w:val="24"/>
        </w:rPr>
        <w:t>Athirah</w:t>
      </w:r>
      <w:proofErr w:type="spellEnd"/>
      <w:r>
        <w:rPr>
          <w:rFonts w:cs="Times New Roman"/>
          <w:szCs w:val="24"/>
        </w:rPr>
        <w:t xml:space="preserve"> </w:t>
      </w:r>
      <w:proofErr w:type="spellStart"/>
      <w:proofErr w:type="gramStart"/>
      <w:r>
        <w:rPr>
          <w:rFonts w:cs="Times New Roman"/>
          <w:szCs w:val="24"/>
        </w:rPr>
        <w:t>Bt</w:t>
      </w:r>
      <w:proofErr w:type="spellEnd"/>
      <w:proofErr w:type="gramEnd"/>
      <w:r>
        <w:rPr>
          <w:rFonts w:cs="Times New Roman"/>
          <w:szCs w:val="24"/>
        </w:rPr>
        <w:t xml:space="preserve"> </w:t>
      </w:r>
      <w:proofErr w:type="spellStart"/>
      <w:r>
        <w:rPr>
          <w:rFonts w:cs="Times New Roman"/>
          <w:szCs w:val="24"/>
        </w:rPr>
        <w:t>Idris</w:t>
      </w:r>
      <w:proofErr w:type="spellEnd"/>
    </w:p>
    <w:p w:rsidR="005E5712" w:rsidRDefault="005E5712" w:rsidP="005E5712">
      <w:r>
        <w:br w:type="page"/>
      </w:r>
    </w:p>
    <w:p w:rsidR="00B35FC7" w:rsidRPr="00542932" w:rsidRDefault="006615CD" w:rsidP="00542932">
      <w:pPr>
        <w:pStyle w:val="Heading2"/>
      </w:pPr>
      <w:bookmarkStart w:id="1" w:name="_Toc427971999"/>
      <w:r>
        <w:lastRenderedPageBreak/>
        <w:t>ABSTRACT</w:t>
      </w:r>
      <w:bookmarkEnd w:id="1"/>
    </w:p>
    <w:p w:rsidR="00554564" w:rsidRPr="00554564" w:rsidRDefault="00554564" w:rsidP="00554564">
      <w:pPr>
        <w:autoSpaceDE w:val="0"/>
        <w:autoSpaceDN w:val="0"/>
        <w:adjustRightInd w:val="0"/>
        <w:spacing w:after="240"/>
        <w:rPr>
          <w:rFonts w:cs="Times New Roman"/>
          <w:bCs/>
          <w:iCs/>
          <w:szCs w:val="20"/>
        </w:rPr>
      </w:pPr>
      <w:r w:rsidRPr="00554564">
        <w:rPr>
          <w:rFonts w:cs="Times New Roman"/>
          <w:bCs/>
          <w:iCs/>
          <w:szCs w:val="20"/>
        </w:rPr>
        <w:t xml:space="preserve">HPC Carbon Footprint Calculator is web based system which is designed in conjunction of raising the awareness of people towards the greenhouse effect and environment sustainability. HPC is stand for High Performance computing which is actually a data </w:t>
      </w:r>
      <w:r w:rsidR="00EC5B10" w:rsidRPr="00554564">
        <w:rPr>
          <w:rFonts w:cs="Times New Roman"/>
          <w:bCs/>
          <w:iCs/>
          <w:szCs w:val="20"/>
        </w:rPr>
        <w:t>centres</w:t>
      </w:r>
      <w:r w:rsidRPr="00554564">
        <w:rPr>
          <w:rFonts w:cs="Times New Roman"/>
          <w:bCs/>
          <w:iCs/>
          <w:szCs w:val="20"/>
        </w:rPr>
        <w:t xml:space="preserve"> for </w:t>
      </w:r>
      <w:proofErr w:type="spellStart"/>
      <w:r w:rsidR="00EC5B10">
        <w:rPr>
          <w:rFonts w:cs="Times New Roman"/>
          <w:bCs/>
          <w:iCs/>
          <w:szCs w:val="20"/>
        </w:rPr>
        <w:t>Universiti</w:t>
      </w:r>
      <w:proofErr w:type="spellEnd"/>
      <w:r w:rsidRPr="00554564">
        <w:rPr>
          <w:rFonts w:cs="Times New Roman"/>
          <w:bCs/>
          <w:iCs/>
          <w:szCs w:val="20"/>
        </w:rPr>
        <w:t xml:space="preserve"> </w:t>
      </w:r>
      <w:proofErr w:type="spellStart"/>
      <w:r w:rsidRPr="00554564">
        <w:rPr>
          <w:rFonts w:cs="Times New Roman"/>
          <w:bCs/>
          <w:iCs/>
          <w:szCs w:val="20"/>
        </w:rPr>
        <w:t>Teknologi</w:t>
      </w:r>
      <w:proofErr w:type="spellEnd"/>
      <w:r w:rsidRPr="00554564">
        <w:rPr>
          <w:rFonts w:cs="Times New Roman"/>
          <w:bCs/>
          <w:iCs/>
          <w:szCs w:val="20"/>
        </w:rPr>
        <w:t xml:space="preserve"> PETRONAS. </w:t>
      </w:r>
    </w:p>
    <w:p w:rsidR="00554564" w:rsidRPr="00554564" w:rsidRDefault="00554564" w:rsidP="00554564">
      <w:pPr>
        <w:autoSpaceDE w:val="0"/>
        <w:autoSpaceDN w:val="0"/>
        <w:adjustRightInd w:val="0"/>
        <w:spacing w:after="240"/>
        <w:rPr>
          <w:rFonts w:cs="Times New Roman"/>
          <w:bCs/>
          <w:iCs/>
          <w:szCs w:val="20"/>
        </w:rPr>
      </w:pPr>
      <w:r w:rsidRPr="00554564">
        <w:rPr>
          <w:rFonts w:cs="Times New Roman"/>
          <w:bCs/>
          <w:iCs/>
          <w:szCs w:val="20"/>
        </w:rPr>
        <w:t xml:space="preserve">This system is used to calculate the amount of carbon emitted based on the electricity consumption of air conditioners and personal computer (PC) data collected by HPC. HPC have the device that connected to its power supply box. The electricity is taken however there is no initiative to convert it into carbon emitted. With this system, HPC can know how much carbon emitted throughout it operation. This system can be a kick start program to raise awareness for UTP peoples and can make initiative to reduce the carbon emission. Along with this system is </w:t>
      </w:r>
      <w:proofErr w:type="spellStart"/>
      <w:proofErr w:type="gramStart"/>
      <w:r w:rsidRPr="00554564">
        <w:rPr>
          <w:rFonts w:cs="Times New Roman"/>
          <w:bCs/>
          <w:iCs/>
          <w:szCs w:val="20"/>
        </w:rPr>
        <w:t>a</w:t>
      </w:r>
      <w:proofErr w:type="spellEnd"/>
      <w:proofErr w:type="gramEnd"/>
      <w:r w:rsidRPr="00554564">
        <w:rPr>
          <w:rFonts w:cs="Times New Roman"/>
          <w:bCs/>
          <w:iCs/>
          <w:szCs w:val="20"/>
        </w:rPr>
        <w:t xml:space="preserve"> integrated website to calculate general carbon footprint such as transportation. </w:t>
      </w:r>
    </w:p>
    <w:p w:rsidR="00554564" w:rsidRPr="00554564" w:rsidRDefault="00554564" w:rsidP="00554564">
      <w:pPr>
        <w:autoSpaceDE w:val="0"/>
        <w:autoSpaceDN w:val="0"/>
        <w:adjustRightInd w:val="0"/>
        <w:spacing w:after="240"/>
        <w:rPr>
          <w:rFonts w:cs="Times New Roman"/>
          <w:bCs/>
          <w:iCs/>
          <w:szCs w:val="20"/>
        </w:rPr>
      </w:pPr>
      <w:r w:rsidRPr="00554564">
        <w:rPr>
          <w:rFonts w:cs="Times New Roman"/>
          <w:bCs/>
          <w:iCs/>
          <w:szCs w:val="20"/>
        </w:rPr>
        <w:t xml:space="preserve">Rapid application development (RAD) methodology has been selected to be used for the project development phase. The calculator then will be shows the carbon emitted. The system will also include the information of Green Data Centre design. It is to give knowledge on how HPC should design data </w:t>
      </w:r>
      <w:r w:rsidR="00CD2196" w:rsidRPr="00554564">
        <w:rPr>
          <w:rFonts w:cs="Times New Roman"/>
          <w:bCs/>
          <w:iCs/>
          <w:szCs w:val="20"/>
        </w:rPr>
        <w:t>centre</w:t>
      </w:r>
      <w:r w:rsidRPr="00554564">
        <w:rPr>
          <w:rFonts w:cs="Times New Roman"/>
          <w:bCs/>
          <w:iCs/>
          <w:szCs w:val="20"/>
        </w:rPr>
        <w:t xml:space="preserve"> to make it greener. </w:t>
      </w:r>
    </w:p>
    <w:p w:rsidR="0028006B" w:rsidRDefault="0028006B" w:rsidP="00DD11A7"/>
    <w:p w:rsidR="005A4599" w:rsidRDefault="005A4599" w:rsidP="005A4599">
      <w:pPr>
        <w:rPr>
          <w:rFonts w:ascii="Arial" w:hAnsi="Arial" w:cs="Arial"/>
          <w:color w:val="2E2E2E"/>
          <w:shd w:val="clear" w:color="auto" w:fill="FFFFFF"/>
        </w:rPr>
      </w:pPr>
    </w:p>
    <w:p w:rsidR="005A4599" w:rsidRDefault="005A4599" w:rsidP="005A4599">
      <w:pPr>
        <w:rPr>
          <w:rFonts w:ascii="Arial" w:hAnsi="Arial" w:cs="Arial"/>
          <w:color w:val="2E2E2E"/>
          <w:shd w:val="clear" w:color="auto" w:fill="FFFFFF"/>
        </w:rPr>
      </w:pPr>
    </w:p>
    <w:p w:rsidR="005A4599" w:rsidRPr="005A4599" w:rsidRDefault="005A4599" w:rsidP="005A4599">
      <w:pPr>
        <w:sectPr w:rsidR="005A4599" w:rsidRPr="005A4599" w:rsidSect="005E5712">
          <w:footerReference w:type="default" r:id="rId12"/>
          <w:pgSz w:w="11906" w:h="16838"/>
          <w:pgMar w:top="1418" w:right="1418" w:bottom="1418" w:left="2268" w:header="709" w:footer="709" w:gutter="0"/>
          <w:pgNumType w:fmt="lowerRoman" w:start="1"/>
          <w:cols w:space="708"/>
          <w:docGrid w:linePitch="360"/>
        </w:sectPr>
      </w:pPr>
    </w:p>
    <w:p w:rsidR="0066088B" w:rsidRDefault="006615CD" w:rsidP="00F11EE5">
      <w:pPr>
        <w:pStyle w:val="Heading2"/>
        <w:rPr>
          <w:rFonts w:cs="Times New Roman"/>
          <w:szCs w:val="24"/>
        </w:rPr>
      </w:pPr>
      <w:bookmarkStart w:id="2" w:name="_Toc427972000"/>
      <w:r w:rsidRPr="00070446">
        <w:rPr>
          <w:rFonts w:cs="Times New Roman"/>
          <w:szCs w:val="24"/>
        </w:rPr>
        <w:lastRenderedPageBreak/>
        <w:t>TABLE OF CONTENT</w:t>
      </w:r>
      <w:bookmarkEnd w:id="2"/>
    </w:p>
    <w:p w:rsidR="0028006B" w:rsidRPr="0028006B" w:rsidRDefault="0028006B" w:rsidP="0028006B"/>
    <w:p w:rsidR="00145660" w:rsidRDefault="008750CE">
      <w:pPr>
        <w:pStyle w:val="TOC2"/>
        <w:tabs>
          <w:tab w:val="right" w:leader="dot" w:pos="8210"/>
        </w:tabs>
        <w:rPr>
          <w:rFonts w:asciiTheme="minorHAnsi" w:eastAsiaTheme="minorEastAsia" w:hAnsiTheme="minorHAnsi"/>
          <w:noProof/>
          <w:sz w:val="22"/>
          <w:lang w:eastAsia="en-MY"/>
        </w:rPr>
      </w:pPr>
      <w:r w:rsidRPr="00070446">
        <w:rPr>
          <w:rFonts w:cs="Times New Roman"/>
          <w:szCs w:val="24"/>
        </w:rPr>
        <w:fldChar w:fldCharType="begin"/>
      </w:r>
      <w:r w:rsidRPr="00070446">
        <w:rPr>
          <w:rFonts w:cs="Times New Roman"/>
          <w:szCs w:val="24"/>
        </w:rPr>
        <w:instrText xml:space="preserve"> TOC \o "1-5" \h \z \u </w:instrText>
      </w:r>
      <w:r w:rsidRPr="00070446">
        <w:rPr>
          <w:rFonts w:cs="Times New Roman"/>
          <w:szCs w:val="24"/>
        </w:rPr>
        <w:fldChar w:fldCharType="separate"/>
      </w:r>
      <w:hyperlink w:anchor="_Toc427971999" w:history="1">
        <w:r w:rsidR="00145660" w:rsidRPr="00A07C9F">
          <w:rPr>
            <w:rStyle w:val="Hyperlink"/>
            <w:noProof/>
          </w:rPr>
          <w:t>ABSTRACT</w:t>
        </w:r>
        <w:r w:rsidR="00145660">
          <w:rPr>
            <w:noProof/>
            <w:webHidden/>
          </w:rPr>
          <w:tab/>
        </w:r>
        <w:r w:rsidR="00145660">
          <w:rPr>
            <w:noProof/>
            <w:webHidden/>
          </w:rPr>
          <w:fldChar w:fldCharType="begin"/>
        </w:r>
        <w:r w:rsidR="00145660">
          <w:rPr>
            <w:noProof/>
            <w:webHidden/>
          </w:rPr>
          <w:instrText xml:space="preserve"> PAGEREF _Toc427971999 \h </w:instrText>
        </w:r>
        <w:r w:rsidR="00145660">
          <w:rPr>
            <w:noProof/>
            <w:webHidden/>
          </w:rPr>
        </w:r>
        <w:r w:rsidR="00145660">
          <w:rPr>
            <w:noProof/>
            <w:webHidden/>
          </w:rPr>
          <w:fldChar w:fldCharType="separate"/>
        </w:r>
        <w:r w:rsidR="00A30B6B">
          <w:rPr>
            <w:noProof/>
            <w:webHidden/>
          </w:rPr>
          <w:t>iv</w:t>
        </w:r>
        <w:r w:rsidR="00145660">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00" w:history="1">
        <w:r w:rsidRPr="00A07C9F">
          <w:rPr>
            <w:rStyle w:val="Hyperlink"/>
            <w:rFonts w:cs="Times New Roman"/>
            <w:noProof/>
          </w:rPr>
          <w:t>TABLE OF CONTENT</w:t>
        </w:r>
        <w:r>
          <w:rPr>
            <w:noProof/>
            <w:webHidden/>
          </w:rPr>
          <w:tab/>
        </w:r>
        <w:r>
          <w:rPr>
            <w:noProof/>
            <w:webHidden/>
          </w:rPr>
          <w:fldChar w:fldCharType="begin"/>
        </w:r>
        <w:r>
          <w:rPr>
            <w:noProof/>
            <w:webHidden/>
          </w:rPr>
          <w:instrText xml:space="preserve"> PAGEREF _Toc427972000 \h </w:instrText>
        </w:r>
        <w:r>
          <w:rPr>
            <w:noProof/>
            <w:webHidden/>
          </w:rPr>
        </w:r>
        <w:r>
          <w:rPr>
            <w:noProof/>
            <w:webHidden/>
          </w:rPr>
          <w:fldChar w:fldCharType="separate"/>
        </w:r>
        <w:r w:rsidR="00A30B6B">
          <w:rPr>
            <w:noProof/>
            <w:webHidden/>
          </w:rPr>
          <w:t>v</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01" w:history="1">
        <w:r w:rsidRPr="00A07C9F">
          <w:rPr>
            <w:rStyle w:val="Hyperlink"/>
            <w:noProof/>
          </w:rPr>
          <w:t>LIST OF FIGURE</w:t>
        </w:r>
        <w:r>
          <w:rPr>
            <w:noProof/>
            <w:webHidden/>
          </w:rPr>
          <w:tab/>
        </w:r>
        <w:r>
          <w:rPr>
            <w:noProof/>
            <w:webHidden/>
          </w:rPr>
          <w:fldChar w:fldCharType="begin"/>
        </w:r>
        <w:r>
          <w:rPr>
            <w:noProof/>
            <w:webHidden/>
          </w:rPr>
          <w:instrText xml:space="preserve"> PAGEREF _Toc427972001 \h </w:instrText>
        </w:r>
        <w:r>
          <w:rPr>
            <w:noProof/>
            <w:webHidden/>
          </w:rPr>
        </w:r>
        <w:r>
          <w:rPr>
            <w:noProof/>
            <w:webHidden/>
          </w:rPr>
          <w:fldChar w:fldCharType="separate"/>
        </w:r>
        <w:r w:rsidR="00A30B6B">
          <w:rPr>
            <w:noProof/>
            <w:webHidden/>
          </w:rPr>
          <w:t>ix</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02" w:history="1">
        <w:r w:rsidRPr="00A07C9F">
          <w:rPr>
            <w:rStyle w:val="Hyperlink"/>
            <w:noProof/>
          </w:rPr>
          <w:t>LIST OF TABLE</w:t>
        </w:r>
        <w:r>
          <w:rPr>
            <w:noProof/>
            <w:webHidden/>
          </w:rPr>
          <w:tab/>
        </w:r>
        <w:r>
          <w:rPr>
            <w:noProof/>
            <w:webHidden/>
          </w:rPr>
          <w:fldChar w:fldCharType="begin"/>
        </w:r>
        <w:r>
          <w:rPr>
            <w:noProof/>
            <w:webHidden/>
          </w:rPr>
          <w:instrText xml:space="preserve"> PAGEREF _Toc427972002 \h </w:instrText>
        </w:r>
        <w:r>
          <w:rPr>
            <w:noProof/>
            <w:webHidden/>
          </w:rPr>
        </w:r>
        <w:r>
          <w:rPr>
            <w:noProof/>
            <w:webHidden/>
          </w:rPr>
          <w:fldChar w:fldCharType="separate"/>
        </w:r>
        <w:r w:rsidR="00A30B6B">
          <w:rPr>
            <w:noProof/>
            <w:webHidden/>
          </w:rPr>
          <w:t>x</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03" w:history="1">
        <w:r w:rsidRPr="00A07C9F">
          <w:rPr>
            <w:rStyle w:val="Hyperlink"/>
            <w:rFonts w:cs="Times New Roman"/>
            <w:noProof/>
          </w:rPr>
          <w:t>Chapter 1</w:t>
        </w:r>
        <w:r>
          <w:rPr>
            <w:noProof/>
            <w:webHidden/>
          </w:rPr>
          <w:tab/>
        </w:r>
        <w:r>
          <w:rPr>
            <w:noProof/>
            <w:webHidden/>
          </w:rPr>
          <w:fldChar w:fldCharType="begin"/>
        </w:r>
        <w:r>
          <w:rPr>
            <w:noProof/>
            <w:webHidden/>
          </w:rPr>
          <w:instrText xml:space="preserve"> PAGEREF _Toc427972003 \h </w:instrText>
        </w:r>
        <w:r>
          <w:rPr>
            <w:noProof/>
            <w:webHidden/>
          </w:rPr>
        </w:r>
        <w:r>
          <w:rPr>
            <w:noProof/>
            <w:webHidden/>
          </w:rPr>
          <w:fldChar w:fldCharType="separate"/>
        </w:r>
        <w:r w:rsidR="00A30B6B">
          <w:rPr>
            <w:noProof/>
            <w:webHidden/>
          </w:rPr>
          <w:t>1</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04" w:history="1">
        <w:r w:rsidRPr="00A07C9F">
          <w:rPr>
            <w:rStyle w:val="Hyperlink"/>
            <w:rFonts w:cs="Times New Roman"/>
            <w:noProof/>
          </w:rPr>
          <w:t>INTRODUCTION</w:t>
        </w:r>
        <w:r>
          <w:rPr>
            <w:noProof/>
            <w:webHidden/>
          </w:rPr>
          <w:tab/>
        </w:r>
        <w:r>
          <w:rPr>
            <w:noProof/>
            <w:webHidden/>
          </w:rPr>
          <w:fldChar w:fldCharType="begin"/>
        </w:r>
        <w:r>
          <w:rPr>
            <w:noProof/>
            <w:webHidden/>
          </w:rPr>
          <w:instrText xml:space="preserve"> PAGEREF _Toc427972004 \h </w:instrText>
        </w:r>
        <w:r>
          <w:rPr>
            <w:noProof/>
            <w:webHidden/>
          </w:rPr>
        </w:r>
        <w:r>
          <w:rPr>
            <w:noProof/>
            <w:webHidden/>
          </w:rPr>
          <w:fldChar w:fldCharType="separate"/>
        </w:r>
        <w:r w:rsidR="00A30B6B">
          <w:rPr>
            <w:noProof/>
            <w:webHidden/>
          </w:rPr>
          <w:t>1</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05" w:history="1">
        <w:r w:rsidRPr="00A07C9F">
          <w:rPr>
            <w:rStyle w:val="Hyperlink"/>
            <w:noProof/>
          </w:rPr>
          <w:t>1.1 Background of study</w:t>
        </w:r>
        <w:r>
          <w:rPr>
            <w:noProof/>
            <w:webHidden/>
          </w:rPr>
          <w:tab/>
        </w:r>
        <w:r>
          <w:rPr>
            <w:noProof/>
            <w:webHidden/>
          </w:rPr>
          <w:fldChar w:fldCharType="begin"/>
        </w:r>
        <w:r>
          <w:rPr>
            <w:noProof/>
            <w:webHidden/>
          </w:rPr>
          <w:instrText xml:space="preserve"> PAGEREF _Toc427972005 \h </w:instrText>
        </w:r>
        <w:r>
          <w:rPr>
            <w:noProof/>
            <w:webHidden/>
          </w:rPr>
        </w:r>
        <w:r>
          <w:rPr>
            <w:noProof/>
            <w:webHidden/>
          </w:rPr>
          <w:fldChar w:fldCharType="separate"/>
        </w:r>
        <w:r w:rsidR="00A30B6B">
          <w:rPr>
            <w:noProof/>
            <w:webHidden/>
          </w:rPr>
          <w:t>1</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06" w:history="1">
        <w:r w:rsidRPr="00A07C9F">
          <w:rPr>
            <w:rStyle w:val="Hyperlink"/>
            <w:rFonts w:cs="Times New Roman"/>
            <w:noProof/>
          </w:rPr>
          <w:t>1.2 Problem Statement</w:t>
        </w:r>
        <w:r>
          <w:rPr>
            <w:noProof/>
            <w:webHidden/>
          </w:rPr>
          <w:tab/>
        </w:r>
        <w:r>
          <w:rPr>
            <w:noProof/>
            <w:webHidden/>
          </w:rPr>
          <w:fldChar w:fldCharType="begin"/>
        </w:r>
        <w:r>
          <w:rPr>
            <w:noProof/>
            <w:webHidden/>
          </w:rPr>
          <w:instrText xml:space="preserve"> PAGEREF _Toc427972006 \h </w:instrText>
        </w:r>
        <w:r>
          <w:rPr>
            <w:noProof/>
            <w:webHidden/>
          </w:rPr>
        </w:r>
        <w:r>
          <w:rPr>
            <w:noProof/>
            <w:webHidden/>
          </w:rPr>
          <w:fldChar w:fldCharType="separate"/>
        </w:r>
        <w:r w:rsidR="00A30B6B">
          <w:rPr>
            <w:noProof/>
            <w:webHidden/>
          </w:rPr>
          <w:t>2</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07" w:history="1">
        <w:r w:rsidRPr="00A07C9F">
          <w:rPr>
            <w:rStyle w:val="Hyperlink"/>
            <w:rFonts w:cs="Times New Roman"/>
            <w:noProof/>
          </w:rPr>
          <w:t>1.3 Objectives of the Study</w:t>
        </w:r>
        <w:r>
          <w:rPr>
            <w:noProof/>
            <w:webHidden/>
          </w:rPr>
          <w:tab/>
        </w:r>
        <w:r>
          <w:rPr>
            <w:noProof/>
            <w:webHidden/>
          </w:rPr>
          <w:fldChar w:fldCharType="begin"/>
        </w:r>
        <w:r>
          <w:rPr>
            <w:noProof/>
            <w:webHidden/>
          </w:rPr>
          <w:instrText xml:space="preserve"> PAGEREF _Toc427972007 \h </w:instrText>
        </w:r>
        <w:r>
          <w:rPr>
            <w:noProof/>
            <w:webHidden/>
          </w:rPr>
        </w:r>
        <w:r>
          <w:rPr>
            <w:noProof/>
            <w:webHidden/>
          </w:rPr>
          <w:fldChar w:fldCharType="separate"/>
        </w:r>
        <w:r w:rsidR="00A30B6B">
          <w:rPr>
            <w:noProof/>
            <w:webHidden/>
          </w:rPr>
          <w:t>3</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08" w:history="1">
        <w:r w:rsidRPr="00A07C9F">
          <w:rPr>
            <w:rStyle w:val="Hyperlink"/>
            <w:rFonts w:cs="Times New Roman"/>
            <w:noProof/>
          </w:rPr>
          <w:t>1.4 Scope of Study</w:t>
        </w:r>
        <w:r>
          <w:rPr>
            <w:noProof/>
            <w:webHidden/>
          </w:rPr>
          <w:tab/>
        </w:r>
        <w:r>
          <w:rPr>
            <w:noProof/>
            <w:webHidden/>
          </w:rPr>
          <w:fldChar w:fldCharType="begin"/>
        </w:r>
        <w:r>
          <w:rPr>
            <w:noProof/>
            <w:webHidden/>
          </w:rPr>
          <w:instrText xml:space="preserve"> PAGEREF _Toc427972008 \h </w:instrText>
        </w:r>
        <w:r>
          <w:rPr>
            <w:noProof/>
            <w:webHidden/>
          </w:rPr>
        </w:r>
        <w:r>
          <w:rPr>
            <w:noProof/>
            <w:webHidden/>
          </w:rPr>
          <w:fldChar w:fldCharType="separate"/>
        </w:r>
        <w:r w:rsidR="00A30B6B">
          <w:rPr>
            <w:noProof/>
            <w:webHidden/>
          </w:rPr>
          <w:t>3</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09" w:history="1">
        <w:r w:rsidRPr="00A07C9F">
          <w:rPr>
            <w:rStyle w:val="Hyperlink"/>
            <w:noProof/>
            <w14:scene3d>
              <w14:camera w14:prst="orthographicFront"/>
              <w14:lightRig w14:rig="threePt" w14:dir="t">
                <w14:rot w14:lat="0" w14:lon="0" w14:rev="0"/>
              </w14:lightRig>
            </w14:scene3d>
          </w:rPr>
          <w:t>Chapter 2</w:t>
        </w:r>
        <w:r>
          <w:rPr>
            <w:noProof/>
            <w:webHidden/>
          </w:rPr>
          <w:tab/>
        </w:r>
        <w:r>
          <w:rPr>
            <w:noProof/>
            <w:webHidden/>
          </w:rPr>
          <w:fldChar w:fldCharType="begin"/>
        </w:r>
        <w:r>
          <w:rPr>
            <w:noProof/>
            <w:webHidden/>
          </w:rPr>
          <w:instrText xml:space="preserve"> PAGEREF _Toc427972009 \h </w:instrText>
        </w:r>
        <w:r>
          <w:rPr>
            <w:noProof/>
            <w:webHidden/>
          </w:rPr>
        </w:r>
        <w:r>
          <w:rPr>
            <w:noProof/>
            <w:webHidden/>
          </w:rPr>
          <w:fldChar w:fldCharType="separate"/>
        </w:r>
        <w:r w:rsidR="00A30B6B">
          <w:rPr>
            <w:noProof/>
            <w:webHidden/>
          </w:rPr>
          <w:t>4</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10" w:history="1">
        <w:r w:rsidRPr="00A07C9F">
          <w:rPr>
            <w:rStyle w:val="Hyperlink"/>
            <w:rFonts w:cs="Times New Roman"/>
            <w:noProof/>
          </w:rPr>
          <w:t>LITERATURE REVIEW</w:t>
        </w:r>
        <w:r>
          <w:rPr>
            <w:noProof/>
            <w:webHidden/>
          </w:rPr>
          <w:tab/>
        </w:r>
        <w:r>
          <w:rPr>
            <w:noProof/>
            <w:webHidden/>
          </w:rPr>
          <w:fldChar w:fldCharType="begin"/>
        </w:r>
        <w:r>
          <w:rPr>
            <w:noProof/>
            <w:webHidden/>
          </w:rPr>
          <w:instrText xml:space="preserve"> PAGEREF _Toc427972010 \h </w:instrText>
        </w:r>
        <w:r>
          <w:rPr>
            <w:noProof/>
            <w:webHidden/>
          </w:rPr>
        </w:r>
        <w:r>
          <w:rPr>
            <w:noProof/>
            <w:webHidden/>
          </w:rPr>
          <w:fldChar w:fldCharType="separate"/>
        </w:r>
        <w:r w:rsidR="00A30B6B">
          <w:rPr>
            <w:noProof/>
            <w:webHidden/>
          </w:rPr>
          <w:t>4</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11" w:history="1">
        <w:r w:rsidRPr="00A07C9F">
          <w:rPr>
            <w:rStyle w:val="Hyperlink"/>
            <w:rFonts w:cs="Times New Roman"/>
            <w:noProof/>
          </w:rPr>
          <w:t>2.1 Sustainable development</w:t>
        </w:r>
        <w:r>
          <w:rPr>
            <w:noProof/>
            <w:webHidden/>
          </w:rPr>
          <w:tab/>
        </w:r>
        <w:r>
          <w:rPr>
            <w:noProof/>
            <w:webHidden/>
          </w:rPr>
          <w:fldChar w:fldCharType="begin"/>
        </w:r>
        <w:r>
          <w:rPr>
            <w:noProof/>
            <w:webHidden/>
          </w:rPr>
          <w:instrText xml:space="preserve"> PAGEREF _Toc427972011 \h </w:instrText>
        </w:r>
        <w:r>
          <w:rPr>
            <w:noProof/>
            <w:webHidden/>
          </w:rPr>
        </w:r>
        <w:r>
          <w:rPr>
            <w:noProof/>
            <w:webHidden/>
          </w:rPr>
          <w:fldChar w:fldCharType="separate"/>
        </w:r>
        <w:r w:rsidR="00A30B6B">
          <w:rPr>
            <w:noProof/>
            <w:webHidden/>
          </w:rPr>
          <w:t>4</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12" w:history="1">
        <w:r w:rsidRPr="00A07C9F">
          <w:rPr>
            <w:rStyle w:val="Hyperlink"/>
            <w:noProof/>
          </w:rPr>
          <w:t>2.1.1 Sustainable Campus</w:t>
        </w:r>
        <w:r>
          <w:rPr>
            <w:noProof/>
            <w:webHidden/>
          </w:rPr>
          <w:tab/>
        </w:r>
        <w:r>
          <w:rPr>
            <w:noProof/>
            <w:webHidden/>
          </w:rPr>
          <w:fldChar w:fldCharType="begin"/>
        </w:r>
        <w:r>
          <w:rPr>
            <w:noProof/>
            <w:webHidden/>
          </w:rPr>
          <w:instrText xml:space="preserve"> PAGEREF _Toc427972012 \h </w:instrText>
        </w:r>
        <w:r>
          <w:rPr>
            <w:noProof/>
            <w:webHidden/>
          </w:rPr>
        </w:r>
        <w:r>
          <w:rPr>
            <w:noProof/>
            <w:webHidden/>
          </w:rPr>
          <w:fldChar w:fldCharType="separate"/>
        </w:r>
        <w:r w:rsidR="00A30B6B">
          <w:rPr>
            <w:noProof/>
            <w:webHidden/>
          </w:rPr>
          <w:t>6</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13" w:history="1">
        <w:r w:rsidRPr="00A07C9F">
          <w:rPr>
            <w:rStyle w:val="Hyperlink"/>
            <w:rFonts w:cs="Times New Roman"/>
            <w:noProof/>
          </w:rPr>
          <w:t>2.2 What is Green IT</w:t>
        </w:r>
        <w:r>
          <w:rPr>
            <w:noProof/>
            <w:webHidden/>
          </w:rPr>
          <w:tab/>
        </w:r>
        <w:r>
          <w:rPr>
            <w:noProof/>
            <w:webHidden/>
          </w:rPr>
          <w:fldChar w:fldCharType="begin"/>
        </w:r>
        <w:r>
          <w:rPr>
            <w:noProof/>
            <w:webHidden/>
          </w:rPr>
          <w:instrText xml:space="preserve"> PAGEREF _Toc427972013 \h </w:instrText>
        </w:r>
        <w:r>
          <w:rPr>
            <w:noProof/>
            <w:webHidden/>
          </w:rPr>
        </w:r>
        <w:r>
          <w:rPr>
            <w:noProof/>
            <w:webHidden/>
          </w:rPr>
          <w:fldChar w:fldCharType="separate"/>
        </w:r>
        <w:r w:rsidR="00A30B6B">
          <w:rPr>
            <w:noProof/>
            <w:webHidden/>
          </w:rPr>
          <w:t>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14" w:history="1">
        <w:r w:rsidRPr="00A07C9F">
          <w:rPr>
            <w:rStyle w:val="Hyperlink"/>
            <w:noProof/>
          </w:rPr>
          <w:t>2.2.1 Green IT practice in organization.</w:t>
        </w:r>
        <w:r>
          <w:rPr>
            <w:noProof/>
            <w:webHidden/>
          </w:rPr>
          <w:tab/>
        </w:r>
        <w:r>
          <w:rPr>
            <w:noProof/>
            <w:webHidden/>
          </w:rPr>
          <w:fldChar w:fldCharType="begin"/>
        </w:r>
        <w:r>
          <w:rPr>
            <w:noProof/>
            <w:webHidden/>
          </w:rPr>
          <w:instrText xml:space="preserve"> PAGEREF _Toc427972014 \h </w:instrText>
        </w:r>
        <w:r>
          <w:rPr>
            <w:noProof/>
            <w:webHidden/>
          </w:rPr>
        </w:r>
        <w:r>
          <w:rPr>
            <w:noProof/>
            <w:webHidden/>
          </w:rPr>
          <w:fldChar w:fldCharType="separate"/>
        </w:r>
        <w:r w:rsidR="00A30B6B">
          <w:rPr>
            <w:noProof/>
            <w:webHidden/>
          </w:rPr>
          <w:t>9</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15" w:history="1">
        <w:r w:rsidRPr="00A07C9F">
          <w:rPr>
            <w:rStyle w:val="Hyperlink"/>
            <w:rFonts w:cs="Times New Roman"/>
            <w:noProof/>
          </w:rPr>
          <w:t>2.2.2 Green IT practice in University</w:t>
        </w:r>
        <w:r>
          <w:rPr>
            <w:noProof/>
            <w:webHidden/>
          </w:rPr>
          <w:tab/>
        </w:r>
        <w:r>
          <w:rPr>
            <w:noProof/>
            <w:webHidden/>
          </w:rPr>
          <w:fldChar w:fldCharType="begin"/>
        </w:r>
        <w:r>
          <w:rPr>
            <w:noProof/>
            <w:webHidden/>
          </w:rPr>
          <w:instrText xml:space="preserve"> PAGEREF _Toc427972015 \h </w:instrText>
        </w:r>
        <w:r>
          <w:rPr>
            <w:noProof/>
            <w:webHidden/>
          </w:rPr>
        </w:r>
        <w:r>
          <w:rPr>
            <w:noProof/>
            <w:webHidden/>
          </w:rPr>
          <w:fldChar w:fldCharType="separate"/>
        </w:r>
        <w:r w:rsidR="00A30B6B">
          <w:rPr>
            <w:noProof/>
            <w:webHidden/>
          </w:rPr>
          <w:t>11</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16" w:history="1">
        <w:r w:rsidRPr="00A07C9F">
          <w:rPr>
            <w:rStyle w:val="Hyperlink"/>
            <w:noProof/>
          </w:rPr>
          <w:t>2.3 Data Centre</w:t>
        </w:r>
        <w:r>
          <w:rPr>
            <w:noProof/>
            <w:webHidden/>
          </w:rPr>
          <w:tab/>
        </w:r>
        <w:r>
          <w:rPr>
            <w:noProof/>
            <w:webHidden/>
          </w:rPr>
          <w:fldChar w:fldCharType="begin"/>
        </w:r>
        <w:r>
          <w:rPr>
            <w:noProof/>
            <w:webHidden/>
          </w:rPr>
          <w:instrText xml:space="preserve"> PAGEREF _Toc427972016 \h </w:instrText>
        </w:r>
        <w:r>
          <w:rPr>
            <w:noProof/>
            <w:webHidden/>
          </w:rPr>
        </w:r>
        <w:r>
          <w:rPr>
            <w:noProof/>
            <w:webHidden/>
          </w:rPr>
          <w:fldChar w:fldCharType="separate"/>
        </w:r>
        <w:r w:rsidR="00A30B6B">
          <w:rPr>
            <w:noProof/>
            <w:webHidden/>
          </w:rPr>
          <w:t>12</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17" w:history="1">
        <w:r w:rsidRPr="00A07C9F">
          <w:rPr>
            <w:rStyle w:val="Hyperlink"/>
            <w:noProof/>
          </w:rPr>
          <w:t>2.3.1 What is Data Centre</w:t>
        </w:r>
        <w:r>
          <w:rPr>
            <w:noProof/>
            <w:webHidden/>
          </w:rPr>
          <w:tab/>
        </w:r>
        <w:r>
          <w:rPr>
            <w:noProof/>
            <w:webHidden/>
          </w:rPr>
          <w:fldChar w:fldCharType="begin"/>
        </w:r>
        <w:r>
          <w:rPr>
            <w:noProof/>
            <w:webHidden/>
          </w:rPr>
          <w:instrText xml:space="preserve"> PAGEREF _Toc427972017 \h </w:instrText>
        </w:r>
        <w:r>
          <w:rPr>
            <w:noProof/>
            <w:webHidden/>
          </w:rPr>
        </w:r>
        <w:r>
          <w:rPr>
            <w:noProof/>
            <w:webHidden/>
          </w:rPr>
          <w:fldChar w:fldCharType="separate"/>
        </w:r>
        <w:r w:rsidR="00A30B6B">
          <w:rPr>
            <w:noProof/>
            <w:webHidden/>
          </w:rPr>
          <w:t>12</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18" w:history="1">
        <w:r w:rsidRPr="00A07C9F">
          <w:rPr>
            <w:rStyle w:val="Hyperlink"/>
            <w:noProof/>
          </w:rPr>
          <w:t>2.3.2 Initiative to reduce data centre effect towards environment</w:t>
        </w:r>
        <w:r>
          <w:rPr>
            <w:noProof/>
            <w:webHidden/>
          </w:rPr>
          <w:tab/>
        </w:r>
        <w:r>
          <w:rPr>
            <w:noProof/>
            <w:webHidden/>
          </w:rPr>
          <w:fldChar w:fldCharType="begin"/>
        </w:r>
        <w:r>
          <w:rPr>
            <w:noProof/>
            <w:webHidden/>
          </w:rPr>
          <w:instrText xml:space="preserve"> PAGEREF _Toc427972018 \h </w:instrText>
        </w:r>
        <w:r>
          <w:rPr>
            <w:noProof/>
            <w:webHidden/>
          </w:rPr>
        </w:r>
        <w:r>
          <w:rPr>
            <w:noProof/>
            <w:webHidden/>
          </w:rPr>
          <w:fldChar w:fldCharType="separate"/>
        </w:r>
        <w:r w:rsidR="00A30B6B">
          <w:rPr>
            <w:noProof/>
            <w:webHidden/>
          </w:rPr>
          <w:t>13</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19" w:history="1">
        <w:r w:rsidRPr="00A07C9F">
          <w:rPr>
            <w:rStyle w:val="Hyperlink"/>
            <w:noProof/>
          </w:rPr>
          <w:t>2.4 Carbon Footprint</w:t>
        </w:r>
        <w:r>
          <w:rPr>
            <w:noProof/>
            <w:webHidden/>
          </w:rPr>
          <w:tab/>
        </w:r>
        <w:r>
          <w:rPr>
            <w:noProof/>
            <w:webHidden/>
          </w:rPr>
          <w:fldChar w:fldCharType="begin"/>
        </w:r>
        <w:r>
          <w:rPr>
            <w:noProof/>
            <w:webHidden/>
          </w:rPr>
          <w:instrText xml:space="preserve"> PAGEREF _Toc427972019 \h </w:instrText>
        </w:r>
        <w:r>
          <w:rPr>
            <w:noProof/>
            <w:webHidden/>
          </w:rPr>
        </w:r>
        <w:r>
          <w:rPr>
            <w:noProof/>
            <w:webHidden/>
          </w:rPr>
          <w:fldChar w:fldCharType="separate"/>
        </w:r>
        <w:r w:rsidR="00A30B6B">
          <w:rPr>
            <w:noProof/>
            <w:webHidden/>
          </w:rPr>
          <w:t>13</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20" w:history="1">
        <w:r w:rsidRPr="00A07C9F">
          <w:rPr>
            <w:rStyle w:val="Hyperlink"/>
            <w:noProof/>
          </w:rPr>
          <w:t>2.3.1 Reducing carbon footprint</w:t>
        </w:r>
        <w:r>
          <w:rPr>
            <w:noProof/>
            <w:webHidden/>
          </w:rPr>
          <w:tab/>
        </w:r>
        <w:r>
          <w:rPr>
            <w:noProof/>
            <w:webHidden/>
          </w:rPr>
          <w:fldChar w:fldCharType="begin"/>
        </w:r>
        <w:r>
          <w:rPr>
            <w:noProof/>
            <w:webHidden/>
          </w:rPr>
          <w:instrText xml:space="preserve"> PAGEREF _Toc427972020 \h </w:instrText>
        </w:r>
        <w:r>
          <w:rPr>
            <w:noProof/>
            <w:webHidden/>
          </w:rPr>
        </w:r>
        <w:r>
          <w:rPr>
            <w:noProof/>
            <w:webHidden/>
          </w:rPr>
          <w:fldChar w:fldCharType="separate"/>
        </w:r>
        <w:r w:rsidR="00A30B6B">
          <w:rPr>
            <w:noProof/>
            <w:webHidden/>
          </w:rPr>
          <w:t>14</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21" w:history="1">
        <w:r w:rsidRPr="00A07C9F">
          <w:rPr>
            <w:rStyle w:val="Hyperlink"/>
            <w:noProof/>
          </w:rPr>
          <w:t>2.3.2 Existing carbon footprint calculator</w:t>
        </w:r>
        <w:r>
          <w:rPr>
            <w:noProof/>
            <w:webHidden/>
          </w:rPr>
          <w:tab/>
        </w:r>
        <w:r>
          <w:rPr>
            <w:noProof/>
            <w:webHidden/>
          </w:rPr>
          <w:fldChar w:fldCharType="begin"/>
        </w:r>
        <w:r>
          <w:rPr>
            <w:noProof/>
            <w:webHidden/>
          </w:rPr>
          <w:instrText xml:space="preserve"> PAGEREF _Toc427972021 \h </w:instrText>
        </w:r>
        <w:r>
          <w:rPr>
            <w:noProof/>
            <w:webHidden/>
          </w:rPr>
        </w:r>
        <w:r>
          <w:rPr>
            <w:noProof/>
            <w:webHidden/>
          </w:rPr>
          <w:fldChar w:fldCharType="separate"/>
        </w:r>
        <w:r w:rsidR="00A30B6B">
          <w:rPr>
            <w:noProof/>
            <w:webHidden/>
          </w:rPr>
          <w:t>14</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22" w:history="1">
        <w:r w:rsidRPr="00A07C9F">
          <w:rPr>
            <w:rStyle w:val="Hyperlink"/>
            <w:noProof/>
          </w:rPr>
          <w:t>2.4 Asset management system</w:t>
        </w:r>
        <w:r>
          <w:rPr>
            <w:noProof/>
            <w:webHidden/>
          </w:rPr>
          <w:tab/>
        </w:r>
        <w:r>
          <w:rPr>
            <w:noProof/>
            <w:webHidden/>
          </w:rPr>
          <w:fldChar w:fldCharType="begin"/>
        </w:r>
        <w:r>
          <w:rPr>
            <w:noProof/>
            <w:webHidden/>
          </w:rPr>
          <w:instrText xml:space="preserve"> PAGEREF _Toc427972022 \h </w:instrText>
        </w:r>
        <w:r>
          <w:rPr>
            <w:noProof/>
            <w:webHidden/>
          </w:rPr>
        </w:r>
        <w:r>
          <w:rPr>
            <w:noProof/>
            <w:webHidden/>
          </w:rPr>
          <w:fldChar w:fldCharType="separate"/>
        </w:r>
        <w:r w:rsidR="00A30B6B">
          <w:rPr>
            <w:noProof/>
            <w:webHidden/>
          </w:rPr>
          <w:t>17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23" w:history="1">
        <w:r w:rsidRPr="00A07C9F">
          <w:rPr>
            <w:rStyle w:val="Hyperlink"/>
            <w:rFonts w:cs="Times New Roman"/>
            <w:noProof/>
          </w:rPr>
          <w:t>2.4.1 The existing asset management system</w:t>
        </w:r>
        <w:r>
          <w:rPr>
            <w:noProof/>
            <w:webHidden/>
          </w:rPr>
          <w:tab/>
        </w:r>
        <w:r>
          <w:rPr>
            <w:noProof/>
            <w:webHidden/>
          </w:rPr>
          <w:fldChar w:fldCharType="begin"/>
        </w:r>
        <w:r>
          <w:rPr>
            <w:noProof/>
            <w:webHidden/>
          </w:rPr>
          <w:instrText xml:space="preserve"> PAGEREF _Toc427972023 \h </w:instrText>
        </w:r>
        <w:r>
          <w:rPr>
            <w:noProof/>
            <w:webHidden/>
          </w:rPr>
        </w:r>
        <w:r>
          <w:rPr>
            <w:noProof/>
            <w:webHidden/>
          </w:rPr>
          <w:fldChar w:fldCharType="separate"/>
        </w:r>
        <w:r w:rsidR="00A30B6B">
          <w:rPr>
            <w:noProof/>
            <w:webHidden/>
          </w:rPr>
          <w:t>18</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24" w:history="1">
        <w:r w:rsidRPr="00A07C9F">
          <w:rPr>
            <w:rStyle w:val="Hyperlink"/>
            <w:noProof/>
            <w14:scene3d>
              <w14:camera w14:prst="orthographicFront"/>
              <w14:lightRig w14:rig="threePt" w14:dir="t">
                <w14:rot w14:lat="0" w14:lon="0" w14:rev="0"/>
              </w14:lightRig>
            </w14:scene3d>
          </w:rPr>
          <w:t>Chapter 3</w:t>
        </w:r>
        <w:r>
          <w:rPr>
            <w:noProof/>
            <w:webHidden/>
          </w:rPr>
          <w:tab/>
        </w:r>
        <w:r>
          <w:rPr>
            <w:noProof/>
            <w:webHidden/>
          </w:rPr>
          <w:fldChar w:fldCharType="begin"/>
        </w:r>
        <w:r>
          <w:rPr>
            <w:noProof/>
            <w:webHidden/>
          </w:rPr>
          <w:instrText xml:space="preserve"> PAGEREF _Toc427972024 \h </w:instrText>
        </w:r>
        <w:r>
          <w:rPr>
            <w:noProof/>
            <w:webHidden/>
          </w:rPr>
        </w:r>
        <w:r>
          <w:rPr>
            <w:noProof/>
            <w:webHidden/>
          </w:rPr>
          <w:fldChar w:fldCharType="separate"/>
        </w:r>
        <w:r w:rsidR="00A30B6B">
          <w:rPr>
            <w:noProof/>
            <w:webHidden/>
          </w:rPr>
          <w:t>22</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25" w:history="1">
        <w:r w:rsidRPr="00A07C9F">
          <w:rPr>
            <w:rStyle w:val="Hyperlink"/>
            <w:rFonts w:cs="Times New Roman"/>
            <w:noProof/>
          </w:rPr>
          <w:t>METHODOLOGY</w:t>
        </w:r>
        <w:r>
          <w:rPr>
            <w:noProof/>
            <w:webHidden/>
          </w:rPr>
          <w:tab/>
        </w:r>
        <w:r>
          <w:rPr>
            <w:noProof/>
            <w:webHidden/>
          </w:rPr>
          <w:fldChar w:fldCharType="begin"/>
        </w:r>
        <w:r>
          <w:rPr>
            <w:noProof/>
            <w:webHidden/>
          </w:rPr>
          <w:instrText xml:space="preserve"> PAGEREF _Toc427972025 \h </w:instrText>
        </w:r>
        <w:r>
          <w:rPr>
            <w:noProof/>
            <w:webHidden/>
          </w:rPr>
        </w:r>
        <w:r>
          <w:rPr>
            <w:noProof/>
            <w:webHidden/>
          </w:rPr>
          <w:fldChar w:fldCharType="separate"/>
        </w:r>
        <w:r w:rsidR="00A30B6B">
          <w:rPr>
            <w:noProof/>
            <w:webHidden/>
          </w:rPr>
          <w:t>22</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26" w:history="1">
        <w:r w:rsidRPr="00A07C9F">
          <w:rPr>
            <w:rStyle w:val="Hyperlink"/>
            <w:rFonts w:cs="Times New Roman"/>
            <w:noProof/>
          </w:rPr>
          <w:t>3.1 Methodology</w:t>
        </w:r>
        <w:r>
          <w:rPr>
            <w:noProof/>
            <w:webHidden/>
          </w:rPr>
          <w:tab/>
        </w:r>
        <w:r>
          <w:rPr>
            <w:noProof/>
            <w:webHidden/>
          </w:rPr>
          <w:fldChar w:fldCharType="begin"/>
        </w:r>
        <w:r>
          <w:rPr>
            <w:noProof/>
            <w:webHidden/>
          </w:rPr>
          <w:instrText xml:space="preserve"> PAGEREF _Toc427972026 \h </w:instrText>
        </w:r>
        <w:r>
          <w:rPr>
            <w:noProof/>
            <w:webHidden/>
          </w:rPr>
        </w:r>
        <w:r>
          <w:rPr>
            <w:noProof/>
            <w:webHidden/>
          </w:rPr>
          <w:fldChar w:fldCharType="separate"/>
        </w:r>
        <w:r w:rsidR="00A30B6B">
          <w:rPr>
            <w:noProof/>
            <w:webHidden/>
          </w:rPr>
          <w:t>22</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27" w:history="1">
        <w:r w:rsidRPr="00A07C9F">
          <w:rPr>
            <w:rStyle w:val="Hyperlink"/>
            <w:noProof/>
          </w:rPr>
          <w:t>3.2 Chosen Project Methodology</w:t>
        </w:r>
        <w:r>
          <w:rPr>
            <w:noProof/>
            <w:webHidden/>
          </w:rPr>
          <w:tab/>
        </w:r>
        <w:r>
          <w:rPr>
            <w:noProof/>
            <w:webHidden/>
          </w:rPr>
          <w:fldChar w:fldCharType="begin"/>
        </w:r>
        <w:r>
          <w:rPr>
            <w:noProof/>
            <w:webHidden/>
          </w:rPr>
          <w:instrText xml:space="preserve"> PAGEREF _Toc427972027 \h </w:instrText>
        </w:r>
        <w:r>
          <w:rPr>
            <w:noProof/>
            <w:webHidden/>
          </w:rPr>
        </w:r>
        <w:r>
          <w:rPr>
            <w:noProof/>
            <w:webHidden/>
          </w:rPr>
          <w:fldChar w:fldCharType="separate"/>
        </w:r>
        <w:r w:rsidR="00A30B6B">
          <w:rPr>
            <w:noProof/>
            <w:webHidden/>
          </w:rPr>
          <w:t>26</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28" w:history="1">
        <w:r w:rsidRPr="00A07C9F">
          <w:rPr>
            <w:rStyle w:val="Hyperlink"/>
            <w:noProof/>
          </w:rPr>
          <w:t>3.3 Required Tools</w:t>
        </w:r>
        <w:r>
          <w:rPr>
            <w:noProof/>
            <w:webHidden/>
          </w:rPr>
          <w:tab/>
        </w:r>
        <w:r>
          <w:rPr>
            <w:noProof/>
            <w:webHidden/>
          </w:rPr>
          <w:fldChar w:fldCharType="begin"/>
        </w:r>
        <w:r>
          <w:rPr>
            <w:noProof/>
            <w:webHidden/>
          </w:rPr>
          <w:instrText xml:space="preserve"> PAGEREF _Toc427972028 \h </w:instrText>
        </w:r>
        <w:r>
          <w:rPr>
            <w:noProof/>
            <w:webHidden/>
          </w:rPr>
        </w:r>
        <w:r>
          <w:rPr>
            <w:noProof/>
            <w:webHidden/>
          </w:rPr>
          <w:fldChar w:fldCharType="separate"/>
        </w:r>
        <w:r w:rsidR="00A30B6B">
          <w:rPr>
            <w:noProof/>
            <w:webHidden/>
          </w:rPr>
          <w:t>32</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29" w:history="1">
        <w:r w:rsidRPr="00A07C9F">
          <w:rPr>
            <w:rStyle w:val="Hyperlink"/>
            <w:noProof/>
          </w:rPr>
          <w:t>3.4 Key Milestone</w:t>
        </w:r>
        <w:r>
          <w:rPr>
            <w:noProof/>
            <w:webHidden/>
          </w:rPr>
          <w:tab/>
        </w:r>
        <w:r>
          <w:rPr>
            <w:noProof/>
            <w:webHidden/>
          </w:rPr>
          <w:fldChar w:fldCharType="begin"/>
        </w:r>
        <w:r>
          <w:rPr>
            <w:noProof/>
            <w:webHidden/>
          </w:rPr>
          <w:instrText xml:space="preserve"> PAGEREF _Toc427972029 \h </w:instrText>
        </w:r>
        <w:r>
          <w:rPr>
            <w:noProof/>
            <w:webHidden/>
          </w:rPr>
        </w:r>
        <w:r>
          <w:rPr>
            <w:noProof/>
            <w:webHidden/>
          </w:rPr>
          <w:fldChar w:fldCharType="separate"/>
        </w:r>
        <w:r w:rsidR="00A30B6B">
          <w:rPr>
            <w:noProof/>
            <w:webHidden/>
          </w:rPr>
          <w:t>33</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30" w:history="1">
        <w:r w:rsidRPr="00A07C9F">
          <w:rPr>
            <w:rStyle w:val="Hyperlink"/>
            <w:noProof/>
          </w:rPr>
          <w:t>3.5 Gant Chart</w:t>
        </w:r>
        <w:r>
          <w:rPr>
            <w:noProof/>
            <w:webHidden/>
          </w:rPr>
          <w:tab/>
        </w:r>
        <w:r>
          <w:rPr>
            <w:noProof/>
            <w:webHidden/>
          </w:rPr>
          <w:fldChar w:fldCharType="begin"/>
        </w:r>
        <w:r>
          <w:rPr>
            <w:noProof/>
            <w:webHidden/>
          </w:rPr>
          <w:instrText xml:space="preserve"> PAGEREF _Toc427972030 \h </w:instrText>
        </w:r>
        <w:r>
          <w:rPr>
            <w:noProof/>
            <w:webHidden/>
          </w:rPr>
        </w:r>
        <w:r>
          <w:rPr>
            <w:noProof/>
            <w:webHidden/>
          </w:rPr>
          <w:fldChar w:fldCharType="separate"/>
        </w:r>
        <w:r w:rsidR="00A30B6B">
          <w:rPr>
            <w:noProof/>
            <w:webHidden/>
          </w:rPr>
          <w:t>33</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31" w:history="1">
        <w:r w:rsidRPr="00A07C9F">
          <w:rPr>
            <w:rStyle w:val="Hyperlink"/>
            <w:noProof/>
            <w14:scene3d>
              <w14:camera w14:prst="orthographicFront"/>
              <w14:lightRig w14:rig="threePt" w14:dir="t">
                <w14:rot w14:lat="0" w14:lon="0" w14:rev="0"/>
              </w14:lightRig>
            </w14:scene3d>
          </w:rPr>
          <w:t>Chapter 4</w:t>
        </w:r>
        <w:r>
          <w:rPr>
            <w:noProof/>
            <w:webHidden/>
          </w:rPr>
          <w:tab/>
        </w:r>
        <w:r>
          <w:rPr>
            <w:noProof/>
            <w:webHidden/>
          </w:rPr>
          <w:fldChar w:fldCharType="begin"/>
        </w:r>
        <w:r>
          <w:rPr>
            <w:noProof/>
            <w:webHidden/>
          </w:rPr>
          <w:instrText xml:space="preserve"> PAGEREF _Toc427972031 \h </w:instrText>
        </w:r>
        <w:r>
          <w:rPr>
            <w:noProof/>
            <w:webHidden/>
          </w:rPr>
        </w:r>
        <w:r>
          <w:rPr>
            <w:noProof/>
            <w:webHidden/>
          </w:rPr>
          <w:fldChar w:fldCharType="separate"/>
        </w:r>
        <w:r w:rsidR="00A30B6B">
          <w:rPr>
            <w:noProof/>
            <w:webHidden/>
          </w:rPr>
          <w:t>35</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32" w:history="1">
        <w:r w:rsidRPr="00A07C9F">
          <w:rPr>
            <w:rStyle w:val="Hyperlink"/>
            <w:rFonts w:cs="Times New Roman"/>
            <w:noProof/>
          </w:rPr>
          <w:t>RESULT AND DISCUSSION</w:t>
        </w:r>
        <w:r>
          <w:rPr>
            <w:noProof/>
            <w:webHidden/>
          </w:rPr>
          <w:tab/>
        </w:r>
        <w:r>
          <w:rPr>
            <w:noProof/>
            <w:webHidden/>
          </w:rPr>
          <w:fldChar w:fldCharType="begin"/>
        </w:r>
        <w:r>
          <w:rPr>
            <w:noProof/>
            <w:webHidden/>
          </w:rPr>
          <w:instrText xml:space="preserve"> PAGEREF _Toc427972032 \h </w:instrText>
        </w:r>
        <w:r>
          <w:rPr>
            <w:noProof/>
            <w:webHidden/>
          </w:rPr>
        </w:r>
        <w:r>
          <w:rPr>
            <w:noProof/>
            <w:webHidden/>
          </w:rPr>
          <w:fldChar w:fldCharType="separate"/>
        </w:r>
        <w:r w:rsidR="00A30B6B">
          <w:rPr>
            <w:noProof/>
            <w:webHidden/>
          </w:rPr>
          <w:t>35</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33" w:history="1">
        <w:r w:rsidRPr="00A07C9F">
          <w:rPr>
            <w:rStyle w:val="Hyperlink"/>
            <w:noProof/>
          </w:rPr>
          <w:t>4.1 Interview and Discussion</w:t>
        </w:r>
        <w:r>
          <w:rPr>
            <w:noProof/>
            <w:webHidden/>
          </w:rPr>
          <w:tab/>
        </w:r>
        <w:r>
          <w:rPr>
            <w:noProof/>
            <w:webHidden/>
          </w:rPr>
          <w:fldChar w:fldCharType="begin"/>
        </w:r>
        <w:r>
          <w:rPr>
            <w:noProof/>
            <w:webHidden/>
          </w:rPr>
          <w:instrText xml:space="preserve"> PAGEREF _Toc427972033 \h </w:instrText>
        </w:r>
        <w:r>
          <w:rPr>
            <w:noProof/>
            <w:webHidden/>
          </w:rPr>
        </w:r>
        <w:r>
          <w:rPr>
            <w:noProof/>
            <w:webHidden/>
          </w:rPr>
          <w:fldChar w:fldCharType="separate"/>
        </w:r>
        <w:r w:rsidR="00A30B6B">
          <w:rPr>
            <w:noProof/>
            <w:webHidden/>
          </w:rPr>
          <w:t>35</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34" w:history="1">
        <w:r w:rsidRPr="00A07C9F">
          <w:rPr>
            <w:rStyle w:val="Hyperlink"/>
            <w:noProof/>
          </w:rPr>
          <w:t>4.1.1 Health, Safety and Environment Department (HSE)</w:t>
        </w:r>
        <w:r>
          <w:rPr>
            <w:noProof/>
            <w:webHidden/>
          </w:rPr>
          <w:tab/>
        </w:r>
        <w:r>
          <w:rPr>
            <w:noProof/>
            <w:webHidden/>
          </w:rPr>
          <w:fldChar w:fldCharType="begin"/>
        </w:r>
        <w:r>
          <w:rPr>
            <w:noProof/>
            <w:webHidden/>
          </w:rPr>
          <w:instrText xml:space="preserve"> PAGEREF _Toc427972034 \h </w:instrText>
        </w:r>
        <w:r>
          <w:rPr>
            <w:noProof/>
            <w:webHidden/>
          </w:rPr>
        </w:r>
        <w:r>
          <w:rPr>
            <w:noProof/>
            <w:webHidden/>
          </w:rPr>
          <w:fldChar w:fldCharType="separate"/>
        </w:r>
        <w:r w:rsidR="00A30B6B">
          <w:rPr>
            <w:noProof/>
            <w:webHidden/>
          </w:rPr>
          <w:t>35</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35" w:history="1">
        <w:r w:rsidRPr="00A07C9F">
          <w:rPr>
            <w:rStyle w:val="Hyperlink"/>
            <w:noProof/>
            <w:lang w:eastAsia="en-MY"/>
          </w:rPr>
          <w:t>4.1.2 IT &amp; Media Services Department (ITMS)</w:t>
        </w:r>
        <w:r>
          <w:rPr>
            <w:noProof/>
            <w:webHidden/>
          </w:rPr>
          <w:tab/>
        </w:r>
        <w:r>
          <w:rPr>
            <w:noProof/>
            <w:webHidden/>
          </w:rPr>
          <w:fldChar w:fldCharType="begin"/>
        </w:r>
        <w:r>
          <w:rPr>
            <w:noProof/>
            <w:webHidden/>
          </w:rPr>
          <w:instrText xml:space="preserve"> PAGEREF _Toc427972035 \h </w:instrText>
        </w:r>
        <w:r>
          <w:rPr>
            <w:noProof/>
            <w:webHidden/>
          </w:rPr>
        </w:r>
        <w:r>
          <w:rPr>
            <w:noProof/>
            <w:webHidden/>
          </w:rPr>
          <w:fldChar w:fldCharType="separate"/>
        </w:r>
        <w:r w:rsidR="00A30B6B">
          <w:rPr>
            <w:noProof/>
            <w:webHidden/>
          </w:rPr>
          <w:t>38</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36" w:history="1">
        <w:r w:rsidRPr="00A07C9F">
          <w:rPr>
            <w:rStyle w:val="Hyperlink"/>
            <w:noProof/>
          </w:rPr>
          <w:t>4.1.3 Finance Department</w:t>
        </w:r>
        <w:r>
          <w:rPr>
            <w:noProof/>
            <w:webHidden/>
          </w:rPr>
          <w:tab/>
        </w:r>
        <w:r>
          <w:rPr>
            <w:noProof/>
            <w:webHidden/>
          </w:rPr>
          <w:fldChar w:fldCharType="begin"/>
        </w:r>
        <w:r>
          <w:rPr>
            <w:noProof/>
            <w:webHidden/>
          </w:rPr>
          <w:instrText xml:space="preserve"> PAGEREF _Toc427972036 \h </w:instrText>
        </w:r>
        <w:r>
          <w:rPr>
            <w:noProof/>
            <w:webHidden/>
          </w:rPr>
        </w:r>
        <w:r>
          <w:rPr>
            <w:noProof/>
            <w:webHidden/>
          </w:rPr>
          <w:fldChar w:fldCharType="separate"/>
        </w:r>
        <w:r w:rsidR="00A30B6B">
          <w:rPr>
            <w:noProof/>
            <w:webHidden/>
          </w:rPr>
          <w:t>40</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37" w:history="1">
        <w:r w:rsidRPr="00A07C9F">
          <w:rPr>
            <w:rStyle w:val="Hyperlink"/>
            <w:noProof/>
          </w:rPr>
          <w:t>4.1.4 High Performance Computing Services Centre ( HPC)</w:t>
        </w:r>
        <w:r>
          <w:rPr>
            <w:noProof/>
            <w:webHidden/>
          </w:rPr>
          <w:tab/>
        </w:r>
        <w:r>
          <w:rPr>
            <w:noProof/>
            <w:webHidden/>
          </w:rPr>
          <w:fldChar w:fldCharType="begin"/>
        </w:r>
        <w:r>
          <w:rPr>
            <w:noProof/>
            <w:webHidden/>
          </w:rPr>
          <w:instrText xml:space="preserve"> PAGEREF _Toc427972037 \h </w:instrText>
        </w:r>
        <w:r>
          <w:rPr>
            <w:noProof/>
            <w:webHidden/>
          </w:rPr>
        </w:r>
        <w:r>
          <w:rPr>
            <w:noProof/>
            <w:webHidden/>
          </w:rPr>
          <w:fldChar w:fldCharType="separate"/>
        </w:r>
        <w:r w:rsidR="00A30B6B">
          <w:rPr>
            <w:noProof/>
            <w:webHidden/>
          </w:rPr>
          <w:t>43</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38" w:history="1">
        <w:r w:rsidRPr="00A07C9F">
          <w:rPr>
            <w:rStyle w:val="Hyperlink"/>
            <w:noProof/>
          </w:rPr>
          <w:t>4.2 HPC Carbon footprint system Site map</w:t>
        </w:r>
        <w:r>
          <w:rPr>
            <w:noProof/>
            <w:webHidden/>
          </w:rPr>
          <w:tab/>
        </w:r>
        <w:r>
          <w:rPr>
            <w:noProof/>
            <w:webHidden/>
          </w:rPr>
          <w:fldChar w:fldCharType="begin"/>
        </w:r>
        <w:r>
          <w:rPr>
            <w:noProof/>
            <w:webHidden/>
          </w:rPr>
          <w:instrText xml:space="preserve"> PAGEREF _Toc427972038 \h </w:instrText>
        </w:r>
        <w:r>
          <w:rPr>
            <w:noProof/>
            <w:webHidden/>
          </w:rPr>
        </w:r>
        <w:r>
          <w:rPr>
            <w:noProof/>
            <w:webHidden/>
          </w:rPr>
          <w:fldChar w:fldCharType="separate"/>
        </w:r>
        <w:r w:rsidR="00A30B6B">
          <w:rPr>
            <w:noProof/>
            <w:webHidden/>
          </w:rPr>
          <w:t>47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39" w:history="1">
        <w:r w:rsidRPr="00A07C9F">
          <w:rPr>
            <w:rStyle w:val="Hyperlink"/>
            <w:noProof/>
          </w:rPr>
          <w:t>4.2.1 Basic Architecture</w:t>
        </w:r>
        <w:r>
          <w:rPr>
            <w:noProof/>
            <w:webHidden/>
          </w:rPr>
          <w:tab/>
        </w:r>
        <w:r>
          <w:rPr>
            <w:noProof/>
            <w:webHidden/>
          </w:rPr>
          <w:fldChar w:fldCharType="begin"/>
        </w:r>
        <w:r>
          <w:rPr>
            <w:noProof/>
            <w:webHidden/>
          </w:rPr>
          <w:instrText xml:space="preserve"> PAGEREF _Toc427972039 \h </w:instrText>
        </w:r>
        <w:r>
          <w:rPr>
            <w:noProof/>
            <w:webHidden/>
          </w:rPr>
        </w:r>
        <w:r>
          <w:rPr>
            <w:noProof/>
            <w:webHidden/>
          </w:rPr>
          <w:fldChar w:fldCharType="separate"/>
        </w:r>
        <w:r w:rsidR="00A30B6B">
          <w:rPr>
            <w:noProof/>
            <w:webHidden/>
          </w:rPr>
          <w:t>48</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0" w:history="1">
        <w:r w:rsidRPr="00A07C9F">
          <w:rPr>
            <w:rStyle w:val="Hyperlink"/>
            <w:noProof/>
          </w:rPr>
          <w:t>4.2.2 Use Case  diagram.</w:t>
        </w:r>
        <w:r>
          <w:rPr>
            <w:noProof/>
            <w:webHidden/>
          </w:rPr>
          <w:tab/>
        </w:r>
        <w:r>
          <w:rPr>
            <w:noProof/>
            <w:webHidden/>
          </w:rPr>
          <w:fldChar w:fldCharType="begin"/>
        </w:r>
        <w:r>
          <w:rPr>
            <w:noProof/>
            <w:webHidden/>
          </w:rPr>
          <w:instrText xml:space="preserve"> PAGEREF _Toc427972040 \h </w:instrText>
        </w:r>
        <w:r>
          <w:rPr>
            <w:noProof/>
            <w:webHidden/>
          </w:rPr>
        </w:r>
        <w:r>
          <w:rPr>
            <w:noProof/>
            <w:webHidden/>
          </w:rPr>
          <w:fldChar w:fldCharType="separate"/>
        </w:r>
        <w:r w:rsidR="00A30B6B">
          <w:rPr>
            <w:noProof/>
            <w:webHidden/>
          </w:rPr>
          <w:t>49</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1" w:history="1">
        <w:r w:rsidRPr="00A07C9F">
          <w:rPr>
            <w:rStyle w:val="Hyperlink"/>
            <w:noProof/>
          </w:rPr>
          <w:t>4.2.3  Flowchart Diagram</w:t>
        </w:r>
        <w:r>
          <w:rPr>
            <w:noProof/>
            <w:webHidden/>
          </w:rPr>
          <w:tab/>
        </w:r>
        <w:r>
          <w:rPr>
            <w:noProof/>
            <w:webHidden/>
          </w:rPr>
          <w:fldChar w:fldCharType="begin"/>
        </w:r>
        <w:r>
          <w:rPr>
            <w:noProof/>
            <w:webHidden/>
          </w:rPr>
          <w:instrText xml:space="preserve"> PAGEREF _Toc427972041 \h </w:instrText>
        </w:r>
        <w:r>
          <w:rPr>
            <w:noProof/>
            <w:webHidden/>
          </w:rPr>
        </w:r>
        <w:r>
          <w:rPr>
            <w:noProof/>
            <w:webHidden/>
          </w:rPr>
          <w:fldChar w:fldCharType="separate"/>
        </w:r>
        <w:r w:rsidR="00A30B6B">
          <w:rPr>
            <w:noProof/>
            <w:webHidden/>
          </w:rPr>
          <w:t>50</w:t>
        </w:r>
        <w:r>
          <w:rPr>
            <w:noProof/>
            <w:webHidden/>
          </w:rPr>
          <w:fldChar w:fldCharType="end"/>
        </w:r>
      </w:hyperlink>
    </w:p>
    <w:p w:rsidR="00145660" w:rsidRDefault="00145660">
      <w:pPr>
        <w:pStyle w:val="TOC3"/>
        <w:tabs>
          <w:tab w:val="left" w:pos="1100"/>
          <w:tab w:val="right" w:leader="dot" w:pos="8210"/>
        </w:tabs>
        <w:rPr>
          <w:rFonts w:asciiTheme="minorHAnsi" w:eastAsiaTheme="minorEastAsia" w:hAnsiTheme="minorHAnsi"/>
          <w:noProof/>
          <w:sz w:val="22"/>
          <w:lang w:eastAsia="en-MY"/>
        </w:rPr>
      </w:pPr>
      <w:hyperlink w:anchor="_Toc427972042" w:history="1">
        <w:r w:rsidRPr="00A07C9F">
          <w:rPr>
            <w:rStyle w:val="Hyperlink"/>
            <w:noProof/>
          </w:rPr>
          <w:t>4.3</w:t>
        </w:r>
        <w:r>
          <w:rPr>
            <w:rFonts w:asciiTheme="minorHAnsi" w:eastAsiaTheme="minorEastAsia" w:hAnsiTheme="minorHAnsi"/>
            <w:noProof/>
            <w:sz w:val="22"/>
            <w:lang w:eastAsia="en-MY"/>
          </w:rPr>
          <w:tab/>
        </w:r>
        <w:r w:rsidRPr="00A07C9F">
          <w:rPr>
            <w:rStyle w:val="Hyperlink"/>
            <w:noProof/>
          </w:rPr>
          <w:t>HPC Carbon footprint system</w:t>
        </w:r>
        <w:r>
          <w:rPr>
            <w:noProof/>
            <w:webHidden/>
          </w:rPr>
          <w:tab/>
        </w:r>
        <w:r>
          <w:rPr>
            <w:noProof/>
            <w:webHidden/>
          </w:rPr>
          <w:fldChar w:fldCharType="begin"/>
        </w:r>
        <w:r>
          <w:rPr>
            <w:noProof/>
            <w:webHidden/>
          </w:rPr>
          <w:instrText xml:space="preserve"> PAGEREF _Toc427972042 \h </w:instrText>
        </w:r>
        <w:r>
          <w:rPr>
            <w:noProof/>
            <w:webHidden/>
          </w:rPr>
        </w:r>
        <w:r>
          <w:rPr>
            <w:noProof/>
            <w:webHidden/>
          </w:rPr>
          <w:fldChar w:fldCharType="separate"/>
        </w:r>
        <w:r w:rsidR="00A30B6B">
          <w:rPr>
            <w:noProof/>
            <w:webHidden/>
          </w:rPr>
          <w:t>50</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3" w:history="1">
        <w:r w:rsidRPr="00A07C9F">
          <w:rPr>
            <w:rStyle w:val="Hyperlink"/>
            <w:noProof/>
          </w:rPr>
          <w:t>4.3.1 Proposed sketches</w:t>
        </w:r>
        <w:r>
          <w:rPr>
            <w:noProof/>
            <w:webHidden/>
          </w:rPr>
          <w:tab/>
        </w:r>
        <w:r>
          <w:rPr>
            <w:noProof/>
            <w:webHidden/>
          </w:rPr>
          <w:fldChar w:fldCharType="begin"/>
        </w:r>
        <w:r>
          <w:rPr>
            <w:noProof/>
            <w:webHidden/>
          </w:rPr>
          <w:instrText xml:space="preserve"> PAGEREF _Toc427972043 \h </w:instrText>
        </w:r>
        <w:r>
          <w:rPr>
            <w:noProof/>
            <w:webHidden/>
          </w:rPr>
        </w:r>
        <w:r>
          <w:rPr>
            <w:noProof/>
            <w:webHidden/>
          </w:rPr>
          <w:fldChar w:fldCharType="separate"/>
        </w:r>
        <w:r w:rsidR="00A30B6B">
          <w:rPr>
            <w:noProof/>
            <w:webHidden/>
          </w:rPr>
          <w:t>50</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4" w:history="1">
        <w:r w:rsidRPr="00A07C9F">
          <w:rPr>
            <w:rStyle w:val="Hyperlink"/>
            <w:noProof/>
          </w:rPr>
          <w:t>4.3.2 System Interface</w:t>
        </w:r>
        <w:r>
          <w:rPr>
            <w:noProof/>
            <w:webHidden/>
          </w:rPr>
          <w:tab/>
        </w:r>
        <w:r>
          <w:rPr>
            <w:noProof/>
            <w:webHidden/>
          </w:rPr>
          <w:fldChar w:fldCharType="begin"/>
        </w:r>
        <w:r>
          <w:rPr>
            <w:noProof/>
            <w:webHidden/>
          </w:rPr>
          <w:instrText xml:space="preserve"> PAGEREF _Toc427972044 \h </w:instrText>
        </w:r>
        <w:r>
          <w:rPr>
            <w:noProof/>
            <w:webHidden/>
          </w:rPr>
        </w:r>
        <w:r>
          <w:rPr>
            <w:noProof/>
            <w:webHidden/>
          </w:rPr>
          <w:fldChar w:fldCharType="separate"/>
        </w:r>
        <w:r w:rsidR="00A30B6B">
          <w:rPr>
            <w:noProof/>
            <w:webHidden/>
          </w:rPr>
          <w:t>54</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45" w:history="1">
        <w:r w:rsidRPr="00A07C9F">
          <w:rPr>
            <w:rStyle w:val="Hyperlink"/>
            <w:noProof/>
          </w:rPr>
          <w:t>4.4 System’s testing</w:t>
        </w:r>
        <w:r>
          <w:rPr>
            <w:noProof/>
            <w:webHidden/>
          </w:rPr>
          <w:tab/>
        </w:r>
        <w:r>
          <w:rPr>
            <w:noProof/>
            <w:webHidden/>
          </w:rPr>
          <w:fldChar w:fldCharType="begin"/>
        </w:r>
        <w:r>
          <w:rPr>
            <w:noProof/>
            <w:webHidden/>
          </w:rPr>
          <w:instrText xml:space="preserve"> PAGEREF _Toc427972045 \h </w:instrText>
        </w:r>
        <w:r>
          <w:rPr>
            <w:noProof/>
            <w:webHidden/>
          </w:rPr>
        </w:r>
        <w:r>
          <w:rPr>
            <w:noProof/>
            <w:webHidden/>
          </w:rPr>
          <w:fldChar w:fldCharType="separate"/>
        </w:r>
        <w:r w:rsidR="00A30B6B">
          <w:rPr>
            <w:noProof/>
            <w:webHidden/>
          </w:rPr>
          <w:t>57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6" w:history="1">
        <w:r w:rsidRPr="00A07C9F">
          <w:rPr>
            <w:rStyle w:val="Hyperlink"/>
            <w:noProof/>
          </w:rPr>
          <w:t>4.4.1 Functional Testing</w:t>
        </w:r>
        <w:r>
          <w:rPr>
            <w:noProof/>
            <w:webHidden/>
          </w:rPr>
          <w:tab/>
        </w:r>
        <w:r>
          <w:rPr>
            <w:noProof/>
            <w:webHidden/>
          </w:rPr>
          <w:fldChar w:fldCharType="begin"/>
        </w:r>
        <w:r>
          <w:rPr>
            <w:noProof/>
            <w:webHidden/>
          </w:rPr>
          <w:instrText xml:space="preserve"> PAGEREF _Toc427972046 \h </w:instrText>
        </w:r>
        <w:r>
          <w:rPr>
            <w:noProof/>
            <w:webHidden/>
          </w:rPr>
        </w:r>
        <w:r>
          <w:rPr>
            <w:noProof/>
            <w:webHidden/>
          </w:rPr>
          <w:fldChar w:fldCharType="separate"/>
        </w:r>
        <w:r w:rsidR="00A30B6B">
          <w:rPr>
            <w:noProof/>
            <w:webHidden/>
          </w:rPr>
          <w:t>57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7" w:history="1">
        <w:r w:rsidRPr="00A07C9F">
          <w:rPr>
            <w:rStyle w:val="Hyperlink"/>
            <w:noProof/>
          </w:rPr>
          <w:t>4.4.2 Usability Testing</w:t>
        </w:r>
        <w:r>
          <w:rPr>
            <w:noProof/>
            <w:webHidden/>
          </w:rPr>
          <w:tab/>
        </w:r>
        <w:r>
          <w:rPr>
            <w:noProof/>
            <w:webHidden/>
          </w:rPr>
          <w:fldChar w:fldCharType="begin"/>
        </w:r>
        <w:r>
          <w:rPr>
            <w:noProof/>
            <w:webHidden/>
          </w:rPr>
          <w:instrText xml:space="preserve"> PAGEREF _Toc427972047 \h </w:instrText>
        </w:r>
        <w:r>
          <w:rPr>
            <w:noProof/>
            <w:webHidden/>
          </w:rPr>
        </w:r>
        <w:r>
          <w:rPr>
            <w:noProof/>
            <w:webHidden/>
          </w:rPr>
          <w:fldChar w:fldCharType="separate"/>
        </w:r>
        <w:r w:rsidR="00A30B6B">
          <w:rPr>
            <w:noProof/>
            <w:webHidden/>
          </w:rPr>
          <w:t>57</w:t>
        </w:r>
        <w:r>
          <w:rPr>
            <w:noProof/>
            <w:webHidden/>
          </w:rPr>
          <w:fldChar w:fldCharType="end"/>
        </w:r>
      </w:hyperlink>
    </w:p>
    <w:p w:rsidR="00145660" w:rsidRDefault="00145660">
      <w:pPr>
        <w:pStyle w:val="TOC4"/>
        <w:tabs>
          <w:tab w:val="right" w:leader="dot" w:pos="8210"/>
        </w:tabs>
        <w:rPr>
          <w:rFonts w:asciiTheme="minorHAnsi" w:eastAsiaTheme="minorEastAsia" w:hAnsiTheme="minorHAnsi"/>
          <w:noProof/>
          <w:sz w:val="22"/>
          <w:lang w:eastAsia="en-MY"/>
        </w:rPr>
      </w:pPr>
      <w:hyperlink w:anchor="_Toc427972048" w:history="1">
        <w:r w:rsidRPr="00A07C9F">
          <w:rPr>
            <w:rStyle w:val="Hyperlink"/>
            <w:noProof/>
          </w:rPr>
          <w:t>4.4.3 User Acceptance Test</w:t>
        </w:r>
        <w:r>
          <w:rPr>
            <w:noProof/>
            <w:webHidden/>
          </w:rPr>
          <w:tab/>
        </w:r>
        <w:r>
          <w:rPr>
            <w:noProof/>
            <w:webHidden/>
          </w:rPr>
          <w:fldChar w:fldCharType="begin"/>
        </w:r>
        <w:r>
          <w:rPr>
            <w:noProof/>
            <w:webHidden/>
          </w:rPr>
          <w:instrText xml:space="preserve"> PAGEREF _Toc427972048 \h </w:instrText>
        </w:r>
        <w:r>
          <w:rPr>
            <w:noProof/>
            <w:webHidden/>
          </w:rPr>
        </w:r>
        <w:r>
          <w:rPr>
            <w:noProof/>
            <w:webHidden/>
          </w:rPr>
          <w:fldChar w:fldCharType="separate"/>
        </w:r>
        <w:r w:rsidR="00A30B6B">
          <w:rPr>
            <w:noProof/>
            <w:webHidden/>
          </w:rPr>
          <w:t>58</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49" w:history="1">
        <w:r w:rsidRPr="00A07C9F">
          <w:rPr>
            <w:rStyle w:val="Hyperlink"/>
            <w:noProof/>
          </w:rPr>
          <w:t>4.5 Discussion</w:t>
        </w:r>
        <w:r>
          <w:rPr>
            <w:noProof/>
            <w:webHidden/>
          </w:rPr>
          <w:tab/>
        </w:r>
        <w:r>
          <w:rPr>
            <w:noProof/>
            <w:webHidden/>
          </w:rPr>
          <w:fldChar w:fldCharType="begin"/>
        </w:r>
        <w:r>
          <w:rPr>
            <w:noProof/>
            <w:webHidden/>
          </w:rPr>
          <w:instrText xml:space="preserve"> PAGEREF _Toc427972049 \h </w:instrText>
        </w:r>
        <w:r>
          <w:rPr>
            <w:noProof/>
            <w:webHidden/>
          </w:rPr>
        </w:r>
        <w:r>
          <w:rPr>
            <w:noProof/>
            <w:webHidden/>
          </w:rPr>
          <w:fldChar w:fldCharType="separate"/>
        </w:r>
        <w:r w:rsidR="00A30B6B">
          <w:rPr>
            <w:noProof/>
            <w:webHidden/>
          </w:rPr>
          <w:t>58</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50" w:history="1">
        <w:r w:rsidRPr="00A07C9F">
          <w:rPr>
            <w:rStyle w:val="Hyperlink"/>
            <w:noProof/>
            <w14:scene3d>
              <w14:camera w14:prst="orthographicFront"/>
              <w14:lightRig w14:rig="threePt" w14:dir="t">
                <w14:rot w14:lat="0" w14:lon="0" w14:rev="0"/>
              </w14:lightRig>
            </w14:scene3d>
          </w:rPr>
          <w:t>Chapter 5</w:t>
        </w:r>
        <w:r>
          <w:rPr>
            <w:noProof/>
            <w:webHidden/>
          </w:rPr>
          <w:tab/>
        </w:r>
        <w:r>
          <w:rPr>
            <w:noProof/>
            <w:webHidden/>
          </w:rPr>
          <w:fldChar w:fldCharType="begin"/>
        </w:r>
        <w:r>
          <w:rPr>
            <w:noProof/>
            <w:webHidden/>
          </w:rPr>
          <w:instrText xml:space="preserve"> PAGEREF _Toc427972050 \h </w:instrText>
        </w:r>
        <w:r>
          <w:rPr>
            <w:noProof/>
            <w:webHidden/>
          </w:rPr>
        </w:r>
        <w:r>
          <w:rPr>
            <w:noProof/>
            <w:webHidden/>
          </w:rPr>
          <w:fldChar w:fldCharType="separate"/>
        </w:r>
        <w:r w:rsidR="00A30B6B">
          <w:rPr>
            <w:noProof/>
            <w:webHidden/>
          </w:rPr>
          <w:t>61</w:t>
        </w:r>
        <w:r>
          <w:rPr>
            <w:noProof/>
            <w:webHidden/>
          </w:rPr>
          <w:fldChar w:fldCharType="end"/>
        </w:r>
      </w:hyperlink>
    </w:p>
    <w:p w:rsidR="00145660" w:rsidRDefault="00145660">
      <w:pPr>
        <w:pStyle w:val="TOC2"/>
        <w:tabs>
          <w:tab w:val="right" w:leader="dot" w:pos="8210"/>
        </w:tabs>
        <w:rPr>
          <w:rFonts w:asciiTheme="minorHAnsi" w:eastAsiaTheme="minorEastAsia" w:hAnsiTheme="minorHAnsi"/>
          <w:noProof/>
          <w:sz w:val="22"/>
          <w:lang w:eastAsia="en-MY"/>
        </w:rPr>
      </w:pPr>
      <w:hyperlink w:anchor="_Toc427972051" w:history="1">
        <w:r w:rsidRPr="00A07C9F">
          <w:rPr>
            <w:rStyle w:val="Hyperlink"/>
            <w:noProof/>
          </w:rPr>
          <w:t>CONCLUSION AND RECOMMENDATION</w:t>
        </w:r>
        <w:r>
          <w:rPr>
            <w:noProof/>
            <w:webHidden/>
          </w:rPr>
          <w:tab/>
        </w:r>
        <w:r>
          <w:rPr>
            <w:noProof/>
            <w:webHidden/>
          </w:rPr>
          <w:fldChar w:fldCharType="begin"/>
        </w:r>
        <w:r>
          <w:rPr>
            <w:noProof/>
            <w:webHidden/>
          </w:rPr>
          <w:instrText xml:space="preserve"> PAGEREF _Toc427972051 \h </w:instrText>
        </w:r>
        <w:r>
          <w:rPr>
            <w:noProof/>
            <w:webHidden/>
          </w:rPr>
        </w:r>
        <w:r>
          <w:rPr>
            <w:noProof/>
            <w:webHidden/>
          </w:rPr>
          <w:fldChar w:fldCharType="separate"/>
        </w:r>
        <w:r w:rsidR="00A30B6B">
          <w:rPr>
            <w:noProof/>
            <w:webHidden/>
          </w:rPr>
          <w:t>61</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52" w:history="1">
        <w:r w:rsidRPr="00A07C9F">
          <w:rPr>
            <w:rStyle w:val="Hyperlink"/>
            <w:noProof/>
          </w:rPr>
          <w:t>5.1 Conclusion</w:t>
        </w:r>
        <w:r>
          <w:rPr>
            <w:noProof/>
            <w:webHidden/>
          </w:rPr>
          <w:tab/>
        </w:r>
        <w:r>
          <w:rPr>
            <w:noProof/>
            <w:webHidden/>
          </w:rPr>
          <w:fldChar w:fldCharType="begin"/>
        </w:r>
        <w:r>
          <w:rPr>
            <w:noProof/>
            <w:webHidden/>
          </w:rPr>
          <w:instrText xml:space="preserve"> PAGEREF _Toc427972052 \h </w:instrText>
        </w:r>
        <w:r>
          <w:rPr>
            <w:noProof/>
            <w:webHidden/>
          </w:rPr>
        </w:r>
        <w:r>
          <w:rPr>
            <w:noProof/>
            <w:webHidden/>
          </w:rPr>
          <w:fldChar w:fldCharType="separate"/>
        </w:r>
        <w:r w:rsidR="00A30B6B">
          <w:rPr>
            <w:noProof/>
            <w:webHidden/>
          </w:rPr>
          <w:t>61</w:t>
        </w:r>
        <w:r>
          <w:rPr>
            <w:noProof/>
            <w:webHidden/>
          </w:rPr>
          <w:fldChar w:fldCharType="end"/>
        </w:r>
      </w:hyperlink>
    </w:p>
    <w:p w:rsidR="00145660" w:rsidRDefault="00145660">
      <w:pPr>
        <w:pStyle w:val="TOC3"/>
        <w:tabs>
          <w:tab w:val="right" w:leader="dot" w:pos="8210"/>
        </w:tabs>
        <w:rPr>
          <w:rFonts w:asciiTheme="minorHAnsi" w:eastAsiaTheme="minorEastAsia" w:hAnsiTheme="minorHAnsi"/>
          <w:noProof/>
          <w:sz w:val="22"/>
          <w:lang w:eastAsia="en-MY"/>
        </w:rPr>
      </w:pPr>
      <w:hyperlink w:anchor="_Toc427972053" w:history="1">
        <w:r w:rsidRPr="00A07C9F">
          <w:rPr>
            <w:rStyle w:val="Hyperlink"/>
            <w:noProof/>
          </w:rPr>
          <w:t>5.2 Future recommendation</w:t>
        </w:r>
        <w:r>
          <w:rPr>
            <w:noProof/>
            <w:webHidden/>
          </w:rPr>
          <w:tab/>
        </w:r>
        <w:r>
          <w:rPr>
            <w:noProof/>
            <w:webHidden/>
          </w:rPr>
          <w:fldChar w:fldCharType="begin"/>
        </w:r>
        <w:r>
          <w:rPr>
            <w:noProof/>
            <w:webHidden/>
          </w:rPr>
          <w:instrText xml:space="preserve"> PAGEREF _Toc427972053 \h </w:instrText>
        </w:r>
        <w:r>
          <w:rPr>
            <w:noProof/>
            <w:webHidden/>
          </w:rPr>
        </w:r>
        <w:r>
          <w:rPr>
            <w:noProof/>
            <w:webHidden/>
          </w:rPr>
          <w:fldChar w:fldCharType="separate"/>
        </w:r>
        <w:r w:rsidR="00A30B6B">
          <w:rPr>
            <w:noProof/>
            <w:webHidden/>
          </w:rPr>
          <w:t>62</w:t>
        </w:r>
        <w:r>
          <w:rPr>
            <w:noProof/>
            <w:webHidden/>
          </w:rPr>
          <w:fldChar w:fldCharType="end"/>
        </w:r>
      </w:hyperlink>
    </w:p>
    <w:p w:rsidR="00145660" w:rsidRDefault="00145660">
      <w:pPr>
        <w:pStyle w:val="TOC1"/>
        <w:tabs>
          <w:tab w:val="right" w:leader="dot" w:pos="8210"/>
        </w:tabs>
        <w:rPr>
          <w:rFonts w:asciiTheme="minorHAnsi" w:eastAsiaTheme="minorEastAsia" w:hAnsiTheme="minorHAnsi"/>
          <w:noProof/>
          <w:sz w:val="22"/>
          <w:lang w:eastAsia="en-MY"/>
        </w:rPr>
      </w:pPr>
      <w:hyperlink w:anchor="_Toc427972054" w:history="1">
        <w:r w:rsidRPr="00A07C9F">
          <w:rPr>
            <w:rStyle w:val="Hyperlink"/>
            <w:rFonts w:cs="Times New Roman"/>
            <w:noProof/>
          </w:rPr>
          <w:t>REFERENCE</w:t>
        </w:r>
        <w:r>
          <w:rPr>
            <w:noProof/>
            <w:webHidden/>
          </w:rPr>
          <w:tab/>
        </w:r>
        <w:r>
          <w:rPr>
            <w:noProof/>
            <w:webHidden/>
          </w:rPr>
          <w:fldChar w:fldCharType="begin"/>
        </w:r>
        <w:r>
          <w:rPr>
            <w:noProof/>
            <w:webHidden/>
          </w:rPr>
          <w:instrText xml:space="preserve"> PAGEREF _Toc427972054 \h </w:instrText>
        </w:r>
        <w:r>
          <w:rPr>
            <w:noProof/>
            <w:webHidden/>
          </w:rPr>
        </w:r>
        <w:r>
          <w:rPr>
            <w:noProof/>
            <w:webHidden/>
          </w:rPr>
          <w:fldChar w:fldCharType="separate"/>
        </w:r>
        <w:r w:rsidR="00A30B6B">
          <w:rPr>
            <w:noProof/>
            <w:webHidden/>
          </w:rPr>
          <w:t>63</w:t>
        </w:r>
        <w:r>
          <w:rPr>
            <w:noProof/>
            <w:webHidden/>
          </w:rPr>
          <w:fldChar w:fldCharType="end"/>
        </w:r>
      </w:hyperlink>
    </w:p>
    <w:p w:rsidR="008750CE" w:rsidRPr="00070446" w:rsidRDefault="008750CE" w:rsidP="00F11EE5">
      <w:pPr>
        <w:spacing w:before="120"/>
        <w:rPr>
          <w:rFonts w:cs="Times New Roman"/>
          <w:szCs w:val="24"/>
        </w:rPr>
      </w:pPr>
      <w:r w:rsidRPr="00070446">
        <w:rPr>
          <w:rFonts w:cs="Times New Roman"/>
          <w:szCs w:val="24"/>
        </w:rPr>
        <w:fldChar w:fldCharType="end"/>
      </w:r>
    </w:p>
    <w:p w:rsidR="007751B1" w:rsidRPr="00070446" w:rsidRDefault="007751B1" w:rsidP="00EC5B10">
      <w:pPr>
        <w:pStyle w:val="Heading2"/>
        <w:numPr>
          <w:ilvl w:val="0"/>
          <w:numId w:val="0"/>
        </w:numPr>
        <w:jc w:val="both"/>
        <w:rPr>
          <w:rFonts w:cs="Times New Roman"/>
          <w:szCs w:val="24"/>
        </w:rPr>
        <w:sectPr w:rsidR="007751B1" w:rsidRPr="00070446" w:rsidSect="00D51ADA">
          <w:footerReference w:type="default" r:id="rId13"/>
          <w:pgSz w:w="11906" w:h="16838"/>
          <w:pgMar w:top="1418" w:right="1418" w:bottom="1418" w:left="2268" w:header="709" w:footer="709" w:gutter="0"/>
          <w:pgNumType w:fmt="lowerRoman"/>
          <w:cols w:space="708"/>
          <w:docGrid w:linePitch="360"/>
        </w:sectPr>
      </w:pPr>
    </w:p>
    <w:p w:rsidR="00C13FCF" w:rsidRDefault="00C13FCF" w:rsidP="00EC5B10">
      <w:pPr>
        <w:pStyle w:val="Heading2"/>
        <w:numPr>
          <w:ilvl w:val="0"/>
          <w:numId w:val="0"/>
        </w:numPr>
        <w:jc w:val="both"/>
        <w:rPr>
          <w:rFonts w:cs="Times New Roman"/>
          <w:szCs w:val="24"/>
        </w:rPr>
        <w:sectPr w:rsidR="00C13FCF" w:rsidSect="00C13FCF">
          <w:type w:val="continuous"/>
          <w:pgSz w:w="11906" w:h="16838"/>
          <w:pgMar w:top="1418" w:right="1418" w:bottom="1418" w:left="2268" w:header="709" w:footer="709" w:gutter="0"/>
          <w:cols w:space="708"/>
          <w:docGrid w:linePitch="360"/>
        </w:sectPr>
      </w:pPr>
    </w:p>
    <w:p w:rsidR="006615CD" w:rsidRDefault="006615CD" w:rsidP="006615CD">
      <w:pPr>
        <w:pStyle w:val="Heading2"/>
      </w:pPr>
      <w:bookmarkStart w:id="3" w:name="_Toc427972001"/>
      <w:r>
        <w:lastRenderedPageBreak/>
        <w:t>LIST OF FIGURE</w:t>
      </w:r>
      <w:bookmarkEnd w:id="3"/>
    </w:p>
    <w:p w:rsidR="00DD11A7" w:rsidRDefault="006615CD" w:rsidP="008B68A0">
      <w:pPr>
        <w:pStyle w:val="TableofFigures"/>
        <w:tabs>
          <w:tab w:val="right" w:leader="dot" w:pos="8552"/>
        </w:tabs>
        <w:spacing w:before="0" w:line="240" w:lineRule="auto"/>
        <w:rPr>
          <w:rFonts w:asciiTheme="minorHAnsi" w:eastAsiaTheme="minorEastAsia" w:hAnsiTheme="minorHAnsi"/>
          <w:noProof/>
          <w:sz w:val="22"/>
          <w:lang w:eastAsia="en-MY"/>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427970625" w:history="1">
        <w:r w:rsidR="00DD11A7" w:rsidRPr="00606579">
          <w:rPr>
            <w:rStyle w:val="Hyperlink"/>
            <w:noProof/>
          </w:rPr>
          <w:t>Figure 2</w:t>
        </w:r>
        <w:r w:rsidR="00DD11A7" w:rsidRPr="00606579">
          <w:rPr>
            <w:rStyle w:val="Hyperlink"/>
            <w:noProof/>
          </w:rPr>
          <w:noBreakHyphen/>
          <w:t xml:space="preserve">1 Triple Bottom Line © </w:t>
        </w:r>
        <w:r w:rsidR="00DD11A7" w:rsidRPr="00606579">
          <w:rPr>
            <w:rStyle w:val="Hyperlink"/>
            <w:rFonts w:cs="Arial"/>
            <w:noProof/>
          </w:rPr>
          <w:t>www.miratechnologypark.com</w:t>
        </w:r>
        <w:r w:rsidR="00DD11A7">
          <w:rPr>
            <w:noProof/>
            <w:webHidden/>
          </w:rPr>
          <w:tab/>
        </w:r>
        <w:r w:rsidR="00DD11A7">
          <w:rPr>
            <w:noProof/>
            <w:webHidden/>
          </w:rPr>
          <w:fldChar w:fldCharType="begin"/>
        </w:r>
        <w:r w:rsidR="00DD11A7">
          <w:rPr>
            <w:noProof/>
            <w:webHidden/>
          </w:rPr>
          <w:instrText xml:space="preserve"> PAGEREF _Toc427970625 \h </w:instrText>
        </w:r>
        <w:r w:rsidR="00DD11A7">
          <w:rPr>
            <w:noProof/>
            <w:webHidden/>
          </w:rPr>
        </w:r>
        <w:r w:rsidR="00DD11A7">
          <w:rPr>
            <w:noProof/>
            <w:webHidden/>
          </w:rPr>
          <w:fldChar w:fldCharType="separate"/>
        </w:r>
        <w:r w:rsidR="00A30B6B">
          <w:rPr>
            <w:noProof/>
            <w:webHidden/>
          </w:rPr>
          <w:t>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26" w:history="1">
        <w:r w:rsidR="00DD11A7" w:rsidRPr="00606579">
          <w:rPr>
            <w:rStyle w:val="Hyperlink"/>
            <w:noProof/>
          </w:rPr>
          <w:t>Figure 2</w:t>
        </w:r>
        <w:r w:rsidR="00DD11A7" w:rsidRPr="00606579">
          <w:rPr>
            <w:rStyle w:val="Hyperlink"/>
            <w:noProof/>
          </w:rPr>
          <w:noBreakHyphen/>
          <w:t>2 the Greenhouse Effect</w:t>
        </w:r>
        <w:r w:rsidR="00DD11A7">
          <w:rPr>
            <w:noProof/>
            <w:webHidden/>
          </w:rPr>
          <w:tab/>
        </w:r>
        <w:r w:rsidR="00DD11A7">
          <w:rPr>
            <w:noProof/>
            <w:webHidden/>
          </w:rPr>
          <w:fldChar w:fldCharType="begin"/>
        </w:r>
        <w:r w:rsidR="00DD11A7">
          <w:rPr>
            <w:noProof/>
            <w:webHidden/>
          </w:rPr>
          <w:instrText xml:space="preserve"> PAGEREF _Toc427970626 \h </w:instrText>
        </w:r>
        <w:r w:rsidR="00DD11A7">
          <w:rPr>
            <w:noProof/>
            <w:webHidden/>
          </w:rPr>
        </w:r>
        <w:r w:rsidR="00DD11A7">
          <w:rPr>
            <w:noProof/>
            <w:webHidden/>
          </w:rPr>
          <w:fldChar w:fldCharType="separate"/>
        </w:r>
        <w:r w:rsidR="00A30B6B">
          <w:rPr>
            <w:noProof/>
            <w:webHidden/>
          </w:rPr>
          <w:t>8</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27" w:history="1">
        <w:r w:rsidR="00DD11A7" w:rsidRPr="00606579">
          <w:rPr>
            <w:rStyle w:val="Hyperlink"/>
            <w:noProof/>
          </w:rPr>
          <w:t>Figure 2</w:t>
        </w:r>
        <w:r w:rsidR="00DD11A7" w:rsidRPr="00606579">
          <w:rPr>
            <w:rStyle w:val="Hyperlink"/>
            <w:noProof/>
          </w:rPr>
          <w:noBreakHyphen/>
          <w:t>3 Installing Ruby Gem.</w:t>
        </w:r>
        <w:r w:rsidR="00DD11A7">
          <w:rPr>
            <w:noProof/>
            <w:webHidden/>
          </w:rPr>
          <w:tab/>
        </w:r>
        <w:r w:rsidR="00DD11A7">
          <w:rPr>
            <w:noProof/>
            <w:webHidden/>
          </w:rPr>
          <w:fldChar w:fldCharType="begin"/>
        </w:r>
        <w:r w:rsidR="00DD11A7">
          <w:rPr>
            <w:noProof/>
            <w:webHidden/>
          </w:rPr>
          <w:instrText xml:space="preserve"> PAGEREF _Toc427970627 \h </w:instrText>
        </w:r>
        <w:r w:rsidR="00DD11A7">
          <w:rPr>
            <w:noProof/>
            <w:webHidden/>
          </w:rPr>
        </w:r>
        <w:r w:rsidR="00DD11A7">
          <w:rPr>
            <w:noProof/>
            <w:webHidden/>
          </w:rPr>
          <w:fldChar w:fldCharType="separate"/>
        </w:r>
        <w:r w:rsidR="00A30B6B">
          <w:rPr>
            <w:noProof/>
            <w:webHidden/>
          </w:rPr>
          <w:t>15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28" w:history="1">
        <w:r w:rsidR="00DD11A7" w:rsidRPr="00606579">
          <w:rPr>
            <w:rStyle w:val="Hyperlink"/>
            <w:noProof/>
          </w:rPr>
          <w:t>Figure 2</w:t>
        </w:r>
        <w:r w:rsidR="00DD11A7" w:rsidRPr="00606579">
          <w:rPr>
            <w:rStyle w:val="Hyperlink"/>
            <w:noProof/>
          </w:rPr>
          <w:noBreakHyphen/>
          <w:t>4  Code to install AMEE in the desktop</w:t>
        </w:r>
        <w:r w:rsidR="00DD11A7">
          <w:rPr>
            <w:noProof/>
            <w:webHidden/>
          </w:rPr>
          <w:tab/>
        </w:r>
        <w:r w:rsidR="00DD11A7">
          <w:rPr>
            <w:noProof/>
            <w:webHidden/>
          </w:rPr>
          <w:fldChar w:fldCharType="begin"/>
        </w:r>
        <w:r w:rsidR="00DD11A7">
          <w:rPr>
            <w:noProof/>
            <w:webHidden/>
          </w:rPr>
          <w:instrText xml:space="preserve"> PAGEREF _Toc427970628 \h </w:instrText>
        </w:r>
        <w:r w:rsidR="00DD11A7">
          <w:rPr>
            <w:noProof/>
            <w:webHidden/>
          </w:rPr>
        </w:r>
        <w:r w:rsidR="00DD11A7">
          <w:rPr>
            <w:noProof/>
            <w:webHidden/>
          </w:rPr>
          <w:fldChar w:fldCharType="separate"/>
        </w:r>
        <w:r w:rsidR="00A30B6B">
          <w:rPr>
            <w:noProof/>
            <w:webHidden/>
          </w:rPr>
          <w:t>15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29" w:history="1">
        <w:r w:rsidR="00DD11A7" w:rsidRPr="00606579">
          <w:rPr>
            <w:rStyle w:val="Hyperlink"/>
            <w:noProof/>
          </w:rPr>
          <w:t>Figure 2</w:t>
        </w:r>
        <w:r w:rsidR="00DD11A7" w:rsidRPr="00606579">
          <w:rPr>
            <w:rStyle w:val="Hyperlink"/>
            <w:noProof/>
          </w:rPr>
          <w:noBreakHyphen/>
          <w:t>5 frontpage of AMS</w:t>
        </w:r>
        <w:r w:rsidR="00DD11A7">
          <w:rPr>
            <w:noProof/>
            <w:webHidden/>
          </w:rPr>
          <w:tab/>
        </w:r>
        <w:r w:rsidR="00DD11A7">
          <w:rPr>
            <w:noProof/>
            <w:webHidden/>
          </w:rPr>
          <w:fldChar w:fldCharType="begin"/>
        </w:r>
        <w:r w:rsidR="00DD11A7">
          <w:rPr>
            <w:noProof/>
            <w:webHidden/>
          </w:rPr>
          <w:instrText xml:space="preserve"> PAGEREF _Toc427970629 \h </w:instrText>
        </w:r>
        <w:r w:rsidR="00DD11A7">
          <w:rPr>
            <w:noProof/>
            <w:webHidden/>
          </w:rPr>
        </w:r>
        <w:r w:rsidR="00DD11A7">
          <w:rPr>
            <w:noProof/>
            <w:webHidden/>
          </w:rPr>
          <w:fldChar w:fldCharType="separate"/>
        </w:r>
        <w:r w:rsidR="00A30B6B">
          <w:rPr>
            <w:noProof/>
            <w:webHidden/>
          </w:rPr>
          <w:t>18</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0" w:history="1">
        <w:r w:rsidR="00DD11A7" w:rsidRPr="00606579">
          <w:rPr>
            <w:rStyle w:val="Hyperlink"/>
            <w:noProof/>
          </w:rPr>
          <w:t>Figure 2</w:t>
        </w:r>
        <w:r w:rsidR="00DD11A7" w:rsidRPr="00606579">
          <w:rPr>
            <w:rStyle w:val="Hyperlink"/>
            <w:noProof/>
          </w:rPr>
          <w:noBreakHyphen/>
          <w:t>6 Listing in AMS</w:t>
        </w:r>
        <w:r w:rsidR="00DD11A7">
          <w:rPr>
            <w:noProof/>
            <w:webHidden/>
          </w:rPr>
          <w:tab/>
        </w:r>
        <w:r w:rsidR="00DD11A7">
          <w:rPr>
            <w:noProof/>
            <w:webHidden/>
          </w:rPr>
          <w:fldChar w:fldCharType="begin"/>
        </w:r>
        <w:r w:rsidR="00DD11A7">
          <w:rPr>
            <w:noProof/>
            <w:webHidden/>
          </w:rPr>
          <w:instrText xml:space="preserve"> PAGEREF _Toc427970630 \h </w:instrText>
        </w:r>
        <w:r w:rsidR="00DD11A7">
          <w:rPr>
            <w:noProof/>
            <w:webHidden/>
          </w:rPr>
        </w:r>
        <w:r w:rsidR="00DD11A7">
          <w:rPr>
            <w:noProof/>
            <w:webHidden/>
          </w:rPr>
          <w:fldChar w:fldCharType="separate"/>
        </w:r>
        <w:r w:rsidR="00A30B6B">
          <w:rPr>
            <w:noProof/>
            <w:webHidden/>
          </w:rPr>
          <w:t>19</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1" w:history="1">
        <w:r w:rsidR="00DD11A7" w:rsidRPr="00606579">
          <w:rPr>
            <w:rStyle w:val="Hyperlink"/>
            <w:noProof/>
          </w:rPr>
          <w:t>Figure 2</w:t>
        </w:r>
        <w:r w:rsidR="00DD11A7" w:rsidRPr="00606579">
          <w:rPr>
            <w:rStyle w:val="Hyperlink"/>
            <w:noProof/>
          </w:rPr>
          <w:noBreakHyphen/>
          <w:t>7 Quick Search AMS</w:t>
        </w:r>
        <w:r w:rsidR="00DD11A7">
          <w:rPr>
            <w:noProof/>
            <w:webHidden/>
          </w:rPr>
          <w:tab/>
        </w:r>
        <w:r w:rsidR="00DD11A7">
          <w:rPr>
            <w:noProof/>
            <w:webHidden/>
          </w:rPr>
          <w:fldChar w:fldCharType="begin"/>
        </w:r>
        <w:r w:rsidR="00DD11A7">
          <w:rPr>
            <w:noProof/>
            <w:webHidden/>
          </w:rPr>
          <w:instrText xml:space="preserve"> PAGEREF _Toc427970631 \h </w:instrText>
        </w:r>
        <w:r w:rsidR="00DD11A7">
          <w:rPr>
            <w:noProof/>
            <w:webHidden/>
          </w:rPr>
        </w:r>
        <w:r w:rsidR="00DD11A7">
          <w:rPr>
            <w:noProof/>
            <w:webHidden/>
          </w:rPr>
          <w:fldChar w:fldCharType="separate"/>
        </w:r>
        <w:r w:rsidR="00A30B6B">
          <w:rPr>
            <w:noProof/>
            <w:webHidden/>
          </w:rPr>
          <w:t>20</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2" w:history="1">
        <w:r w:rsidR="00DD11A7" w:rsidRPr="00606579">
          <w:rPr>
            <w:rStyle w:val="Hyperlink"/>
            <w:noProof/>
          </w:rPr>
          <w:t>Figure 2</w:t>
        </w:r>
        <w:r w:rsidR="00DD11A7" w:rsidRPr="00606579">
          <w:rPr>
            <w:rStyle w:val="Hyperlink"/>
            <w:noProof/>
          </w:rPr>
          <w:noBreakHyphen/>
          <w:t>8 Tabs in AMS</w:t>
        </w:r>
        <w:r w:rsidR="00DD11A7">
          <w:rPr>
            <w:noProof/>
            <w:webHidden/>
          </w:rPr>
          <w:tab/>
        </w:r>
        <w:r w:rsidR="00DD11A7">
          <w:rPr>
            <w:noProof/>
            <w:webHidden/>
          </w:rPr>
          <w:fldChar w:fldCharType="begin"/>
        </w:r>
        <w:r w:rsidR="00DD11A7">
          <w:rPr>
            <w:noProof/>
            <w:webHidden/>
          </w:rPr>
          <w:instrText xml:space="preserve"> PAGEREF _Toc427970632 \h </w:instrText>
        </w:r>
        <w:r w:rsidR="00DD11A7">
          <w:rPr>
            <w:noProof/>
            <w:webHidden/>
          </w:rPr>
        </w:r>
        <w:r w:rsidR="00DD11A7">
          <w:rPr>
            <w:noProof/>
            <w:webHidden/>
          </w:rPr>
          <w:fldChar w:fldCharType="separate"/>
        </w:r>
        <w:r w:rsidR="00A30B6B">
          <w:rPr>
            <w:noProof/>
            <w:webHidden/>
          </w:rPr>
          <w:t>20</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3" w:history="1">
        <w:r w:rsidR="00DD11A7" w:rsidRPr="00606579">
          <w:rPr>
            <w:rStyle w:val="Hyperlink"/>
            <w:noProof/>
          </w:rPr>
          <w:t>Figure 2</w:t>
        </w:r>
        <w:r w:rsidR="00DD11A7" w:rsidRPr="00606579">
          <w:rPr>
            <w:rStyle w:val="Hyperlink"/>
            <w:noProof/>
          </w:rPr>
          <w:noBreakHyphen/>
          <w:t>9 Display of AMS</w:t>
        </w:r>
        <w:r w:rsidR="00DD11A7">
          <w:rPr>
            <w:noProof/>
            <w:webHidden/>
          </w:rPr>
          <w:tab/>
        </w:r>
        <w:r w:rsidR="00DD11A7">
          <w:rPr>
            <w:noProof/>
            <w:webHidden/>
          </w:rPr>
          <w:fldChar w:fldCharType="begin"/>
        </w:r>
        <w:r w:rsidR="00DD11A7">
          <w:rPr>
            <w:noProof/>
            <w:webHidden/>
          </w:rPr>
          <w:instrText xml:space="preserve"> PAGEREF _Toc427970633 \h </w:instrText>
        </w:r>
        <w:r w:rsidR="00DD11A7">
          <w:rPr>
            <w:noProof/>
            <w:webHidden/>
          </w:rPr>
        </w:r>
        <w:r w:rsidR="00DD11A7">
          <w:rPr>
            <w:noProof/>
            <w:webHidden/>
          </w:rPr>
          <w:fldChar w:fldCharType="separate"/>
        </w:r>
        <w:r w:rsidR="00A30B6B">
          <w:rPr>
            <w:noProof/>
            <w:webHidden/>
          </w:rPr>
          <w:t>21</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r:id="rId14" w:anchor="_Toc427970634" w:history="1">
        <w:r w:rsidR="00DD11A7" w:rsidRPr="00606579">
          <w:rPr>
            <w:rStyle w:val="Hyperlink"/>
            <w:noProof/>
          </w:rPr>
          <w:t>Figure 3</w:t>
        </w:r>
        <w:r w:rsidR="00DD11A7" w:rsidRPr="00606579">
          <w:rPr>
            <w:rStyle w:val="Hyperlink"/>
            <w:noProof/>
          </w:rPr>
          <w:noBreakHyphen/>
          <w:t>1 Waterfall Methodology © https://jackgraves.wordpress.com</w:t>
        </w:r>
        <w:r w:rsidR="00DD11A7">
          <w:rPr>
            <w:noProof/>
            <w:webHidden/>
          </w:rPr>
          <w:tab/>
        </w:r>
        <w:r w:rsidR="00DD11A7">
          <w:rPr>
            <w:noProof/>
            <w:webHidden/>
          </w:rPr>
          <w:fldChar w:fldCharType="begin"/>
        </w:r>
        <w:r w:rsidR="00DD11A7">
          <w:rPr>
            <w:noProof/>
            <w:webHidden/>
          </w:rPr>
          <w:instrText xml:space="preserve"> PAGEREF _Toc427970634 \h </w:instrText>
        </w:r>
        <w:r w:rsidR="00DD11A7">
          <w:rPr>
            <w:noProof/>
            <w:webHidden/>
          </w:rPr>
        </w:r>
        <w:r w:rsidR="00DD11A7">
          <w:rPr>
            <w:noProof/>
            <w:webHidden/>
          </w:rPr>
          <w:fldChar w:fldCharType="separate"/>
        </w:r>
        <w:r w:rsidR="00A30B6B">
          <w:rPr>
            <w:noProof/>
            <w:webHidden/>
          </w:rPr>
          <w:t>23</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r:id="rId15" w:anchor="_Toc427970635" w:history="1">
        <w:r w:rsidR="00DD11A7" w:rsidRPr="00606579">
          <w:rPr>
            <w:rStyle w:val="Hyperlink"/>
            <w:noProof/>
          </w:rPr>
          <w:t>Figure 3</w:t>
        </w:r>
        <w:r w:rsidR="00DD11A7" w:rsidRPr="00606579">
          <w:rPr>
            <w:rStyle w:val="Hyperlink"/>
            <w:noProof/>
          </w:rPr>
          <w:noBreakHyphen/>
          <w:t>2 Agile methodology © www.heliosco.com</w:t>
        </w:r>
        <w:r w:rsidR="00DD11A7">
          <w:rPr>
            <w:noProof/>
            <w:webHidden/>
          </w:rPr>
          <w:tab/>
        </w:r>
        <w:r w:rsidR="00DD11A7">
          <w:rPr>
            <w:noProof/>
            <w:webHidden/>
          </w:rPr>
          <w:fldChar w:fldCharType="begin"/>
        </w:r>
        <w:r w:rsidR="00DD11A7">
          <w:rPr>
            <w:noProof/>
            <w:webHidden/>
          </w:rPr>
          <w:instrText xml:space="preserve"> PAGEREF _Toc427970635 \h </w:instrText>
        </w:r>
        <w:r w:rsidR="00DD11A7">
          <w:rPr>
            <w:noProof/>
            <w:webHidden/>
          </w:rPr>
        </w:r>
        <w:r w:rsidR="00DD11A7">
          <w:rPr>
            <w:noProof/>
            <w:webHidden/>
          </w:rPr>
          <w:fldChar w:fldCharType="separate"/>
        </w:r>
        <w:r w:rsidR="00A30B6B">
          <w:rPr>
            <w:noProof/>
            <w:webHidden/>
          </w:rPr>
          <w:t>24</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r:id="rId16" w:anchor="_Toc427970636" w:history="1">
        <w:r w:rsidR="00DD11A7" w:rsidRPr="00606579">
          <w:rPr>
            <w:rStyle w:val="Hyperlink"/>
            <w:noProof/>
          </w:rPr>
          <w:t>Figure 3</w:t>
        </w:r>
        <w:r w:rsidR="00DD11A7" w:rsidRPr="00606579">
          <w:rPr>
            <w:rStyle w:val="Hyperlink"/>
            <w:noProof/>
          </w:rPr>
          <w:noBreakHyphen/>
          <w:t>3 Rapid Application Development © www.ramsoft.com.au</w:t>
        </w:r>
        <w:r w:rsidR="00DD11A7">
          <w:rPr>
            <w:noProof/>
            <w:webHidden/>
          </w:rPr>
          <w:tab/>
        </w:r>
        <w:r w:rsidR="00DD11A7">
          <w:rPr>
            <w:noProof/>
            <w:webHidden/>
          </w:rPr>
          <w:fldChar w:fldCharType="begin"/>
        </w:r>
        <w:r w:rsidR="00DD11A7">
          <w:rPr>
            <w:noProof/>
            <w:webHidden/>
          </w:rPr>
          <w:instrText xml:space="preserve"> PAGEREF _Toc427970636 \h </w:instrText>
        </w:r>
        <w:r w:rsidR="00DD11A7">
          <w:rPr>
            <w:noProof/>
            <w:webHidden/>
          </w:rPr>
        </w:r>
        <w:r w:rsidR="00DD11A7">
          <w:rPr>
            <w:noProof/>
            <w:webHidden/>
          </w:rPr>
          <w:fldChar w:fldCharType="separate"/>
        </w:r>
        <w:r w:rsidR="00A30B6B">
          <w:rPr>
            <w:noProof/>
            <w:webHidden/>
          </w:rPr>
          <w:t>26</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7" w:history="1">
        <w:r w:rsidR="00DD11A7" w:rsidRPr="00606579">
          <w:rPr>
            <w:rStyle w:val="Hyperlink"/>
            <w:noProof/>
          </w:rPr>
          <w:t>Figure 3</w:t>
        </w:r>
        <w:r w:rsidR="00DD11A7" w:rsidRPr="00606579">
          <w:rPr>
            <w:rStyle w:val="Hyperlink"/>
            <w:noProof/>
          </w:rPr>
          <w:noBreakHyphen/>
          <w:t>4 Differences between traditional and RAD © www.old.novulo.com</w:t>
        </w:r>
        <w:r w:rsidR="00DD11A7">
          <w:rPr>
            <w:noProof/>
            <w:webHidden/>
          </w:rPr>
          <w:tab/>
        </w:r>
        <w:r w:rsidR="00DD11A7">
          <w:rPr>
            <w:noProof/>
            <w:webHidden/>
          </w:rPr>
          <w:fldChar w:fldCharType="begin"/>
        </w:r>
        <w:r w:rsidR="00DD11A7">
          <w:rPr>
            <w:noProof/>
            <w:webHidden/>
          </w:rPr>
          <w:instrText xml:space="preserve"> PAGEREF _Toc427970637 \h </w:instrText>
        </w:r>
        <w:r w:rsidR="00DD11A7">
          <w:rPr>
            <w:noProof/>
            <w:webHidden/>
          </w:rPr>
        </w:r>
        <w:r w:rsidR="00DD11A7">
          <w:rPr>
            <w:noProof/>
            <w:webHidden/>
          </w:rPr>
          <w:fldChar w:fldCharType="separate"/>
        </w:r>
        <w:r w:rsidR="00A30B6B">
          <w:rPr>
            <w:noProof/>
            <w:webHidden/>
          </w:rPr>
          <w:t>27</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8" w:history="1">
        <w:r w:rsidR="00DD11A7" w:rsidRPr="00606579">
          <w:rPr>
            <w:rStyle w:val="Hyperlink"/>
            <w:noProof/>
          </w:rPr>
          <w:t>Figure 3</w:t>
        </w:r>
        <w:r w:rsidR="00DD11A7" w:rsidRPr="00606579">
          <w:rPr>
            <w:rStyle w:val="Hyperlink"/>
            <w:noProof/>
          </w:rPr>
          <w:noBreakHyphen/>
          <w:t>5 FYP I Gantt Chart</w:t>
        </w:r>
        <w:r w:rsidR="00DD11A7">
          <w:rPr>
            <w:noProof/>
            <w:webHidden/>
          </w:rPr>
          <w:tab/>
        </w:r>
        <w:r w:rsidR="00DD11A7">
          <w:rPr>
            <w:noProof/>
            <w:webHidden/>
          </w:rPr>
          <w:fldChar w:fldCharType="begin"/>
        </w:r>
        <w:r w:rsidR="00DD11A7">
          <w:rPr>
            <w:noProof/>
            <w:webHidden/>
          </w:rPr>
          <w:instrText xml:space="preserve"> PAGEREF _Toc427970638 \h </w:instrText>
        </w:r>
        <w:r w:rsidR="00DD11A7">
          <w:rPr>
            <w:noProof/>
            <w:webHidden/>
          </w:rPr>
        </w:r>
        <w:r w:rsidR="00DD11A7">
          <w:rPr>
            <w:noProof/>
            <w:webHidden/>
          </w:rPr>
          <w:fldChar w:fldCharType="separate"/>
        </w:r>
        <w:r w:rsidR="00A30B6B">
          <w:rPr>
            <w:noProof/>
            <w:webHidden/>
          </w:rPr>
          <w:t>33</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39" w:history="1">
        <w:r w:rsidR="00DD11A7" w:rsidRPr="00606579">
          <w:rPr>
            <w:rStyle w:val="Hyperlink"/>
            <w:noProof/>
          </w:rPr>
          <w:t>Figure 3</w:t>
        </w:r>
        <w:r w:rsidR="00DD11A7" w:rsidRPr="00606579">
          <w:rPr>
            <w:rStyle w:val="Hyperlink"/>
            <w:noProof/>
          </w:rPr>
          <w:noBreakHyphen/>
          <w:t>6 FYP II Gantt chart</w:t>
        </w:r>
        <w:r w:rsidR="00DD11A7">
          <w:rPr>
            <w:noProof/>
            <w:webHidden/>
          </w:rPr>
          <w:tab/>
        </w:r>
        <w:r w:rsidR="00DD11A7">
          <w:rPr>
            <w:noProof/>
            <w:webHidden/>
          </w:rPr>
          <w:fldChar w:fldCharType="begin"/>
        </w:r>
        <w:r w:rsidR="00DD11A7">
          <w:rPr>
            <w:noProof/>
            <w:webHidden/>
          </w:rPr>
          <w:instrText xml:space="preserve"> PAGEREF _Toc427970639 \h </w:instrText>
        </w:r>
        <w:r w:rsidR="00DD11A7">
          <w:rPr>
            <w:noProof/>
            <w:webHidden/>
          </w:rPr>
        </w:r>
        <w:r w:rsidR="00DD11A7">
          <w:rPr>
            <w:noProof/>
            <w:webHidden/>
          </w:rPr>
          <w:fldChar w:fldCharType="separate"/>
        </w:r>
        <w:r w:rsidR="00A30B6B">
          <w:rPr>
            <w:noProof/>
            <w:webHidden/>
          </w:rPr>
          <w:t>34</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0" w:history="1">
        <w:r w:rsidR="00DD11A7" w:rsidRPr="00606579">
          <w:rPr>
            <w:rStyle w:val="Hyperlink"/>
            <w:noProof/>
          </w:rPr>
          <w:t>Figure 4</w:t>
        </w:r>
        <w:r w:rsidR="00DD11A7" w:rsidRPr="00606579">
          <w:rPr>
            <w:rStyle w:val="Hyperlink"/>
            <w:noProof/>
          </w:rPr>
          <w:noBreakHyphen/>
          <w:t>1 User Requirement for the system</w:t>
        </w:r>
        <w:r w:rsidR="00DD11A7">
          <w:rPr>
            <w:noProof/>
            <w:webHidden/>
          </w:rPr>
          <w:tab/>
        </w:r>
        <w:r w:rsidR="00DD11A7">
          <w:rPr>
            <w:noProof/>
            <w:webHidden/>
          </w:rPr>
          <w:fldChar w:fldCharType="begin"/>
        </w:r>
        <w:r w:rsidR="00DD11A7">
          <w:rPr>
            <w:noProof/>
            <w:webHidden/>
          </w:rPr>
          <w:instrText xml:space="preserve"> PAGEREF _Toc427970640 \h </w:instrText>
        </w:r>
        <w:r w:rsidR="00DD11A7">
          <w:rPr>
            <w:noProof/>
            <w:webHidden/>
          </w:rPr>
        </w:r>
        <w:r w:rsidR="00DD11A7">
          <w:rPr>
            <w:noProof/>
            <w:webHidden/>
          </w:rPr>
          <w:fldChar w:fldCharType="separate"/>
        </w:r>
        <w:r w:rsidR="00A30B6B">
          <w:rPr>
            <w:noProof/>
            <w:webHidden/>
          </w:rPr>
          <w:t>40</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1" w:history="1">
        <w:r w:rsidR="00DD11A7" w:rsidRPr="00606579">
          <w:rPr>
            <w:rStyle w:val="Hyperlink"/>
            <w:noProof/>
          </w:rPr>
          <w:t>Figure 4</w:t>
        </w:r>
        <w:r w:rsidR="00DD11A7" w:rsidRPr="00606579">
          <w:rPr>
            <w:rStyle w:val="Hyperlink"/>
            <w:noProof/>
          </w:rPr>
          <w:noBreakHyphen/>
          <w:t>2 Display Asset - Master Data (General)</w:t>
        </w:r>
        <w:r w:rsidR="00DD11A7">
          <w:rPr>
            <w:noProof/>
            <w:webHidden/>
          </w:rPr>
          <w:tab/>
        </w:r>
        <w:r w:rsidR="00DD11A7">
          <w:rPr>
            <w:noProof/>
            <w:webHidden/>
          </w:rPr>
          <w:fldChar w:fldCharType="begin"/>
        </w:r>
        <w:r w:rsidR="00DD11A7">
          <w:rPr>
            <w:noProof/>
            <w:webHidden/>
          </w:rPr>
          <w:instrText xml:space="preserve"> PAGEREF _Toc427970641 \h </w:instrText>
        </w:r>
        <w:r w:rsidR="00DD11A7">
          <w:rPr>
            <w:noProof/>
            <w:webHidden/>
          </w:rPr>
        </w:r>
        <w:r w:rsidR="00DD11A7">
          <w:rPr>
            <w:noProof/>
            <w:webHidden/>
          </w:rPr>
          <w:fldChar w:fldCharType="separate"/>
        </w:r>
        <w:r w:rsidR="00A30B6B">
          <w:rPr>
            <w:noProof/>
            <w:webHidden/>
          </w:rPr>
          <w:t>41</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2" w:history="1">
        <w:r w:rsidR="00DD11A7" w:rsidRPr="00606579">
          <w:rPr>
            <w:rStyle w:val="Hyperlink"/>
            <w:noProof/>
          </w:rPr>
          <w:t>Figure 4</w:t>
        </w:r>
        <w:r w:rsidR="00DD11A7" w:rsidRPr="00606579">
          <w:rPr>
            <w:rStyle w:val="Hyperlink"/>
            <w:noProof/>
          </w:rPr>
          <w:noBreakHyphen/>
          <w:t>3 Display Asset - Master Data (Time - Dependent)</w:t>
        </w:r>
        <w:r w:rsidR="00DD11A7">
          <w:rPr>
            <w:noProof/>
            <w:webHidden/>
          </w:rPr>
          <w:tab/>
        </w:r>
        <w:r w:rsidR="00DD11A7">
          <w:rPr>
            <w:noProof/>
            <w:webHidden/>
          </w:rPr>
          <w:fldChar w:fldCharType="begin"/>
        </w:r>
        <w:r w:rsidR="00DD11A7">
          <w:rPr>
            <w:noProof/>
            <w:webHidden/>
          </w:rPr>
          <w:instrText xml:space="preserve"> PAGEREF _Toc427970642 \h </w:instrText>
        </w:r>
        <w:r w:rsidR="00DD11A7">
          <w:rPr>
            <w:noProof/>
            <w:webHidden/>
          </w:rPr>
        </w:r>
        <w:r w:rsidR="00DD11A7">
          <w:rPr>
            <w:noProof/>
            <w:webHidden/>
          </w:rPr>
          <w:fldChar w:fldCharType="separate"/>
        </w:r>
        <w:r w:rsidR="00A30B6B">
          <w:rPr>
            <w:noProof/>
            <w:webHidden/>
          </w:rPr>
          <w:t>42</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3" w:history="1">
        <w:r w:rsidR="00DD11A7" w:rsidRPr="00606579">
          <w:rPr>
            <w:rStyle w:val="Hyperlink"/>
            <w:noProof/>
          </w:rPr>
          <w:t>Figure 4</w:t>
        </w:r>
        <w:r w:rsidR="00DD11A7" w:rsidRPr="00606579">
          <w:rPr>
            <w:rStyle w:val="Hyperlink"/>
            <w:noProof/>
          </w:rPr>
          <w:noBreakHyphen/>
          <w:t>4 Display Asset - Master Data (Allocations)</w:t>
        </w:r>
        <w:r w:rsidR="00DD11A7">
          <w:rPr>
            <w:noProof/>
            <w:webHidden/>
          </w:rPr>
          <w:tab/>
        </w:r>
        <w:r w:rsidR="00DD11A7">
          <w:rPr>
            <w:noProof/>
            <w:webHidden/>
          </w:rPr>
          <w:fldChar w:fldCharType="begin"/>
        </w:r>
        <w:r w:rsidR="00DD11A7">
          <w:rPr>
            <w:noProof/>
            <w:webHidden/>
          </w:rPr>
          <w:instrText xml:space="preserve"> PAGEREF _Toc427970643 \h </w:instrText>
        </w:r>
        <w:r w:rsidR="00DD11A7">
          <w:rPr>
            <w:noProof/>
            <w:webHidden/>
          </w:rPr>
        </w:r>
        <w:r w:rsidR="00DD11A7">
          <w:rPr>
            <w:noProof/>
            <w:webHidden/>
          </w:rPr>
          <w:fldChar w:fldCharType="separate"/>
        </w:r>
        <w:r w:rsidR="00A30B6B">
          <w:rPr>
            <w:noProof/>
            <w:webHidden/>
          </w:rPr>
          <w:t>42</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4" w:history="1">
        <w:r w:rsidR="00DD11A7" w:rsidRPr="00606579">
          <w:rPr>
            <w:rStyle w:val="Hyperlink"/>
            <w:noProof/>
          </w:rPr>
          <w:t>Figure 4</w:t>
        </w:r>
        <w:r w:rsidR="00DD11A7" w:rsidRPr="00606579">
          <w:rPr>
            <w:rStyle w:val="Hyperlink"/>
            <w:noProof/>
          </w:rPr>
          <w:noBreakHyphen/>
          <w:t>5 Display Asset - Master Data (Origin)</w:t>
        </w:r>
        <w:r w:rsidR="00DD11A7">
          <w:rPr>
            <w:noProof/>
            <w:webHidden/>
          </w:rPr>
          <w:tab/>
        </w:r>
        <w:r w:rsidR="00DD11A7">
          <w:rPr>
            <w:noProof/>
            <w:webHidden/>
          </w:rPr>
          <w:fldChar w:fldCharType="begin"/>
        </w:r>
        <w:r w:rsidR="00DD11A7">
          <w:rPr>
            <w:noProof/>
            <w:webHidden/>
          </w:rPr>
          <w:instrText xml:space="preserve"> PAGEREF _Toc427970644 \h </w:instrText>
        </w:r>
        <w:r w:rsidR="00DD11A7">
          <w:rPr>
            <w:noProof/>
            <w:webHidden/>
          </w:rPr>
        </w:r>
        <w:r w:rsidR="00DD11A7">
          <w:rPr>
            <w:noProof/>
            <w:webHidden/>
          </w:rPr>
          <w:fldChar w:fldCharType="separate"/>
        </w:r>
        <w:r w:rsidR="00A30B6B">
          <w:rPr>
            <w:noProof/>
            <w:webHidden/>
          </w:rPr>
          <w:t>43</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5" w:history="1">
        <w:r w:rsidR="00DD11A7" w:rsidRPr="00606579">
          <w:rPr>
            <w:rStyle w:val="Hyperlink"/>
            <w:noProof/>
          </w:rPr>
          <w:t>Figure 4</w:t>
        </w:r>
        <w:r w:rsidR="00DD11A7" w:rsidRPr="00606579">
          <w:rPr>
            <w:rStyle w:val="Hyperlink"/>
            <w:noProof/>
          </w:rPr>
          <w:noBreakHyphen/>
          <w:t>6 the devices to measure electricity consumption</w:t>
        </w:r>
        <w:r w:rsidR="00DD11A7">
          <w:rPr>
            <w:noProof/>
            <w:webHidden/>
          </w:rPr>
          <w:tab/>
        </w:r>
        <w:r w:rsidR="00DD11A7">
          <w:rPr>
            <w:noProof/>
            <w:webHidden/>
          </w:rPr>
          <w:fldChar w:fldCharType="begin"/>
        </w:r>
        <w:r w:rsidR="00DD11A7">
          <w:rPr>
            <w:noProof/>
            <w:webHidden/>
          </w:rPr>
          <w:instrText xml:space="preserve"> PAGEREF _Toc427970645 \h </w:instrText>
        </w:r>
        <w:r w:rsidR="00DD11A7">
          <w:rPr>
            <w:noProof/>
            <w:webHidden/>
          </w:rPr>
        </w:r>
        <w:r w:rsidR="00DD11A7">
          <w:rPr>
            <w:noProof/>
            <w:webHidden/>
          </w:rPr>
          <w:fldChar w:fldCharType="separate"/>
        </w:r>
        <w:r w:rsidR="00A30B6B">
          <w:rPr>
            <w:noProof/>
            <w:webHidden/>
          </w:rPr>
          <w:t>45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6" w:history="1">
        <w:r w:rsidR="00DD11A7" w:rsidRPr="00606579">
          <w:rPr>
            <w:rStyle w:val="Hyperlink"/>
            <w:noProof/>
          </w:rPr>
          <w:t>Figure 4</w:t>
        </w:r>
        <w:r w:rsidR="00DD11A7" w:rsidRPr="00606579">
          <w:rPr>
            <w:rStyle w:val="Hyperlink"/>
            <w:noProof/>
          </w:rPr>
          <w:noBreakHyphen/>
          <w:t>7 the PCs in the server room</w:t>
        </w:r>
        <w:r w:rsidR="00DD11A7">
          <w:rPr>
            <w:noProof/>
            <w:webHidden/>
          </w:rPr>
          <w:tab/>
        </w:r>
        <w:r w:rsidR="00DD11A7">
          <w:rPr>
            <w:noProof/>
            <w:webHidden/>
          </w:rPr>
          <w:fldChar w:fldCharType="begin"/>
        </w:r>
        <w:r w:rsidR="00DD11A7">
          <w:rPr>
            <w:noProof/>
            <w:webHidden/>
          </w:rPr>
          <w:instrText xml:space="preserve"> PAGEREF _Toc427970646 \h </w:instrText>
        </w:r>
        <w:r w:rsidR="00DD11A7">
          <w:rPr>
            <w:noProof/>
            <w:webHidden/>
          </w:rPr>
        </w:r>
        <w:r w:rsidR="00DD11A7">
          <w:rPr>
            <w:noProof/>
            <w:webHidden/>
          </w:rPr>
          <w:fldChar w:fldCharType="separate"/>
        </w:r>
        <w:r w:rsidR="00A30B6B">
          <w:rPr>
            <w:noProof/>
            <w:webHidden/>
          </w:rPr>
          <w:t>46</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7" w:history="1">
        <w:r w:rsidR="00DD11A7" w:rsidRPr="00606579">
          <w:rPr>
            <w:rStyle w:val="Hyperlink"/>
            <w:noProof/>
          </w:rPr>
          <w:t>Figure 4</w:t>
        </w:r>
        <w:r w:rsidR="00DD11A7" w:rsidRPr="00606579">
          <w:rPr>
            <w:rStyle w:val="Hyperlink"/>
            <w:noProof/>
          </w:rPr>
          <w:noBreakHyphen/>
          <w:t>8 the PCs in the server room</w:t>
        </w:r>
        <w:r w:rsidR="00DD11A7">
          <w:rPr>
            <w:noProof/>
            <w:webHidden/>
          </w:rPr>
          <w:tab/>
        </w:r>
        <w:r w:rsidR="00DD11A7">
          <w:rPr>
            <w:noProof/>
            <w:webHidden/>
          </w:rPr>
          <w:fldChar w:fldCharType="begin"/>
        </w:r>
        <w:r w:rsidR="00DD11A7">
          <w:rPr>
            <w:noProof/>
            <w:webHidden/>
          </w:rPr>
          <w:instrText xml:space="preserve"> PAGEREF _Toc427970647 \h </w:instrText>
        </w:r>
        <w:r w:rsidR="00DD11A7">
          <w:rPr>
            <w:noProof/>
            <w:webHidden/>
          </w:rPr>
        </w:r>
        <w:r w:rsidR="00DD11A7">
          <w:rPr>
            <w:noProof/>
            <w:webHidden/>
          </w:rPr>
          <w:fldChar w:fldCharType="separate"/>
        </w:r>
        <w:r w:rsidR="00A30B6B">
          <w:rPr>
            <w:noProof/>
            <w:webHidden/>
          </w:rPr>
          <w:t>46</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8" w:history="1">
        <w:r w:rsidR="00DD11A7" w:rsidRPr="00606579">
          <w:rPr>
            <w:rStyle w:val="Hyperlink"/>
            <w:noProof/>
          </w:rPr>
          <w:t>Figure 4</w:t>
        </w:r>
        <w:r w:rsidR="00DD11A7" w:rsidRPr="00606579">
          <w:rPr>
            <w:rStyle w:val="Hyperlink"/>
            <w:noProof/>
          </w:rPr>
          <w:noBreakHyphen/>
          <w:t>9 Conceptual Web Site Design</w:t>
        </w:r>
        <w:r w:rsidR="00DD11A7">
          <w:rPr>
            <w:noProof/>
            <w:webHidden/>
          </w:rPr>
          <w:tab/>
        </w:r>
        <w:r w:rsidR="00DD11A7">
          <w:rPr>
            <w:noProof/>
            <w:webHidden/>
          </w:rPr>
          <w:fldChar w:fldCharType="begin"/>
        </w:r>
        <w:r w:rsidR="00DD11A7">
          <w:rPr>
            <w:noProof/>
            <w:webHidden/>
          </w:rPr>
          <w:instrText xml:space="preserve"> PAGEREF _Toc427970648 \h </w:instrText>
        </w:r>
        <w:r w:rsidR="00DD11A7">
          <w:rPr>
            <w:noProof/>
            <w:webHidden/>
          </w:rPr>
        </w:r>
        <w:r w:rsidR="00DD11A7">
          <w:rPr>
            <w:noProof/>
            <w:webHidden/>
          </w:rPr>
          <w:fldChar w:fldCharType="separate"/>
        </w:r>
        <w:r w:rsidR="00A30B6B">
          <w:rPr>
            <w:noProof/>
            <w:webHidden/>
          </w:rPr>
          <w:t>47</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49" w:history="1">
        <w:r w:rsidR="00DD11A7" w:rsidRPr="00606579">
          <w:rPr>
            <w:rStyle w:val="Hyperlink"/>
            <w:noProof/>
          </w:rPr>
          <w:t>Figure 4</w:t>
        </w:r>
        <w:r w:rsidR="00DD11A7" w:rsidRPr="00606579">
          <w:rPr>
            <w:rStyle w:val="Hyperlink"/>
            <w:noProof/>
          </w:rPr>
          <w:noBreakHyphen/>
          <w:t>10 web application architecture</w:t>
        </w:r>
        <w:r w:rsidR="00DD11A7">
          <w:rPr>
            <w:noProof/>
            <w:webHidden/>
          </w:rPr>
          <w:tab/>
        </w:r>
        <w:r w:rsidR="00DD11A7">
          <w:rPr>
            <w:noProof/>
            <w:webHidden/>
          </w:rPr>
          <w:fldChar w:fldCharType="begin"/>
        </w:r>
        <w:r w:rsidR="00DD11A7">
          <w:rPr>
            <w:noProof/>
            <w:webHidden/>
          </w:rPr>
          <w:instrText xml:space="preserve"> PAGEREF _Toc427970649 \h </w:instrText>
        </w:r>
        <w:r w:rsidR="00DD11A7">
          <w:rPr>
            <w:noProof/>
            <w:webHidden/>
          </w:rPr>
        </w:r>
        <w:r w:rsidR="00DD11A7">
          <w:rPr>
            <w:noProof/>
            <w:webHidden/>
          </w:rPr>
          <w:fldChar w:fldCharType="separate"/>
        </w:r>
        <w:r w:rsidR="00A30B6B">
          <w:rPr>
            <w:noProof/>
            <w:webHidden/>
          </w:rPr>
          <w:t>48</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0" w:history="1">
        <w:r w:rsidR="00DD11A7" w:rsidRPr="00606579">
          <w:rPr>
            <w:rStyle w:val="Hyperlink"/>
            <w:noProof/>
          </w:rPr>
          <w:t>Figure 4</w:t>
        </w:r>
        <w:r w:rsidR="00DD11A7" w:rsidRPr="00606579">
          <w:rPr>
            <w:rStyle w:val="Hyperlink"/>
            <w:noProof/>
          </w:rPr>
          <w:noBreakHyphen/>
          <w:t>11 Use cased diagram of the system</w:t>
        </w:r>
        <w:r w:rsidR="00DD11A7">
          <w:rPr>
            <w:noProof/>
            <w:webHidden/>
          </w:rPr>
          <w:tab/>
        </w:r>
        <w:r w:rsidR="00DD11A7">
          <w:rPr>
            <w:noProof/>
            <w:webHidden/>
          </w:rPr>
          <w:fldChar w:fldCharType="begin"/>
        </w:r>
        <w:r w:rsidR="00DD11A7">
          <w:rPr>
            <w:noProof/>
            <w:webHidden/>
          </w:rPr>
          <w:instrText xml:space="preserve"> PAGEREF _Toc427970650 \h </w:instrText>
        </w:r>
        <w:r w:rsidR="00DD11A7">
          <w:rPr>
            <w:noProof/>
            <w:webHidden/>
          </w:rPr>
        </w:r>
        <w:r w:rsidR="00DD11A7">
          <w:rPr>
            <w:noProof/>
            <w:webHidden/>
          </w:rPr>
          <w:fldChar w:fldCharType="separate"/>
        </w:r>
        <w:r w:rsidR="00A30B6B">
          <w:rPr>
            <w:noProof/>
            <w:webHidden/>
          </w:rPr>
          <w:t>49</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1" w:history="1">
        <w:r w:rsidR="00DD11A7" w:rsidRPr="00606579">
          <w:rPr>
            <w:rStyle w:val="Hyperlink"/>
            <w:noProof/>
          </w:rPr>
          <w:t>Figure 4</w:t>
        </w:r>
        <w:r w:rsidR="00DD11A7" w:rsidRPr="00606579">
          <w:rPr>
            <w:rStyle w:val="Hyperlink"/>
            <w:noProof/>
          </w:rPr>
          <w:noBreakHyphen/>
          <w:t>12 Flowchart Diagram</w:t>
        </w:r>
        <w:r w:rsidR="00DD11A7">
          <w:rPr>
            <w:noProof/>
            <w:webHidden/>
          </w:rPr>
          <w:tab/>
        </w:r>
        <w:r w:rsidR="00DD11A7">
          <w:rPr>
            <w:noProof/>
            <w:webHidden/>
          </w:rPr>
          <w:fldChar w:fldCharType="begin"/>
        </w:r>
        <w:r w:rsidR="00DD11A7">
          <w:rPr>
            <w:noProof/>
            <w:webHidden/>
          </w:rPr>
          <w:instrText xml:space="preserve"> PAGEREF _Toc427970651 \h </w:instrText>
        </w:r>
        <w:r w:rsidR="00DD11A7">
          <w:rPr>
            <w:noProof/>
            <w:webHidden/>
          </w:rPr>
        </w:r>
        <w:r w:rsidR="00DD11A7">
          <w:rPr>
            <w:noProof/>
            <w:webHidden/>
          </w:rPr>
          <w:fldChar w:fldCharType="separate"/>
        </w:r>
        <w:r w:rsidR="00A30B6B">
          <w:rPr>
            <w:noProof/>
            <w:webHidden/>
          </w:rPr>
          <w:t>50</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2" w:history="1">
        <w:r w:rsidR="00DD11A7" w:rsidRPr="00606579">
          <w:rPr>
            <w:rStyle w:val="Hyperlink"/>
            <w:noProof/>
          </w:rPr>
          <w:t>Figure 4</w:t>
        </w:r>
        <w:r w:rsidR="00DD11A7" w:rsidRPr="00606579">
          <w:rPr>
            <w:rStyle w:val="Hyperlink"/>
            <w:noProof/>
          </w:rPr>
          <w:noBreakHyphen/>
          <w:t>13 Proposed homepage</w:t>
        </w:r>
        <w:r w:rsidR="00DD11A7">
          <w:rPr>
            <w:noProof/>
            <w:webHidden/>
          </w:rPr>
          <w:tab/>
        </w:r>
        <w:r w:rsidR="00DD11A7">
          <w:rPr>
            <w:noProof/>
            <w:webHidden/>
          </w:rPr>
          <w:fldChar w:fldCharType="begin"/>
        </w:r>
        <w:r w:rsidR="00DD11A7">
          <w:rPr>
            <w:noProof/>
            <w:webHidden/>
          </w:rPr>
          <w:instrText xml:space="preserve"> PAGEREF _Toc427970652 \h </w:instrText>
        </w:r>
        <w:r w:rsidR="00DD11A7">
          <w:rPr>
            <w:noProof/>
            <w:webHidden/>
          </w:rPr>
        </w:r>
        <w:r w:rsidR="00DD11A7">
          <w:rPr>
            <w:noProof/>
            <w:webHidden/>
          </w:rPr>
          <w:fldChar w:fldCharType="separate"/>
        </w:r>
        <w:r w:rsidR="00A30B6B">
          <w:rPr>
            <w:noProof/>
            <w:webHidden/>
          </w:rPr>
          <w:t>51</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3" w:history="1">
        <w:r w:rsidR="00DD11A7" w:rsidRPr="00606579">
          <w:rPr>
            <w:rStyle w:val="Hyperlink"/>
            <w:noProof/>
          </w:rPr>
          <w:t>Figure 4</w:t>
        </w:r>
        <w:r w:rsidR="00DD11A7" w:rsidRPr="00606579">
          <w:rPr>
            <w:rStyle w:val="Hyperlink"/>
            <w:noProof/>
          </w:rPr>
          <w:noBreakHyphen/>
          <w:t>14 ADD/ EDIT front page</w:t>
        </w:r>
        <w:r w:rsidR="00DD11A7">
          <w:rPr>
            <w:noProof/>
            <w:webHidden/>
          </w:rPr>
          <w:tab/>
        </w:r>
        <w:r w:rsidR="00DD11A7">
          <w:rPr>
            <w:noProof/>
            <w:webHidden/>
          </w:rPr>
          <w:fldChar w:fldCharType="begin"/>
        </w:r>
        <w:r w:rsidR="00DD11A7">
          <w:rPr>
            <w:noProof/>
            <w:webHidden/>
          </w:rPr>
          <w:instrText xml:space="preserve"> PAGEREF _Toc427970653 \h </w:instrText>
        </w:r>
        <w:r w:rsidR="00DD11A7">
          <w:rPr>
            <w:noProof/>
            <w:webHidden/>
          </w:rPr>
        </w:r>
        <w:r w:rsidR="00DD11A7">
          <w:rPr>
            <w:noProof/>
            <w:webHidden/>
          </w:rPr>
          <w:fldChar w:fldCharType="separate"/>
        </w:r>
        <w:r w:rsidR="00A30B6B">
          <w:rPr>
            <w:noProof/>
            <w:webHidden/>
          </w:rPr>
          <w:t>51</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4" w:history="1">
        <w:r w:rsidR="00DD11A7" w:rsidRPr="00606579">
          <w:rPr>
            <w:rStyle w:val="Hyperlink"/>
            <w:noProof/>
          </w:rPr>
          <w:t>Figure 4</w:t>
        </w:r>
        <w:r w:rsidR="00DD11A7" w:rsidRPr="00606579">
          <w:rPr>
            <w:rStyle w:val="Hyperlink"/>
            <w:noProof/>
          </w:rPr>
          <w:noBreakHyphen/>
          <w:t>15 Change interface</w:t>
        </w:r>
        <w:r w:rsidR="00DD11A7">
          <w:rPr>
            <w:noProof/>
            <w:webHidden/>
          </w:rPr>
          <w:tab/>
        </w:r>
        <w:r w:rsidR="00DD11A7">
          <w:rPr>
            <w:noProof/>
            <w:webHidden/>
          </w:rPr>
          <w:fldChar w:fldCharType="begin"/>
        </w:r>
        <w:r w:rsidR="00DD11A7">
          <w:rPr>
            <w:noProof/>
            <w:webHidden/>
          </w:rPr>
          <w:instrText xml:space="preserve"> PAGEREF _Toc427970654 \h </w:instrText>
        </w:r>
        <w:r w:rsidR="00DD11A7">
          <w:rPr>
            <w:noProof/>
            <w:webHidden/>
          </w:rPr>
        </w:r>
        <w:r w:rsidR="00DD11A7">
          <w:rPr>
            <w:noProof/>
            <w:webHidden/>
          </w:rPr>
          <w:fldChar w:fldCharType="separate"/>
        </w:r>
        <w:r w:rsidR="00A30B6B">
          <w:rPr>
            <w:noProof/>
            <w:webHidden/>
          </w:rPr>
          <w:t>52</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5" w:history="1">
        <w:r w:rsidR="00DD11A7" w:rsidRPr="00606579">
          <w:rPr>
            <w:rStyle w:val="Hyperlink"/>
            <w:noProof/>
          </w:rPr>
          <w:t>Figure 4</w:t>
        </w:r>
        <w:r w:rsidR="00DD11A7" w:rsidRPr="00606579">
          <w:rPr>
            <w:rStyle w:val="Hyperlink"/>
            <w:noProof/>
          </w:rPr>
          <w:noBreakHyphen/>
          <w:t>16 View Pages from user view</w:t>
        </w:r>
        <w:r w:rsidR="00DD11A7">
          <w:rPr>
            <w:noProof/>
            <w:webHidden/>
          </w:rPr>
          <w:tab/>
        </w:r>
        <w:r w:rsidR="00DD11A7">
          <w:rPr>
            <w:noProof/>
            <w:webHidden/>
          </w:rPr>
          <w:fldChar w:fldCharType="begin"/>
        </w:r>
        <w:r w:rsidR="00DD11A7">
          <w:rPr>
            <w:noProof/>
            <w:webHidden/>
          </w:rPr>
          <w:instrText xml:space="preserve"> PAGEREF _Toc427970655 \h </w:instrText>
        </w:r>
        <w:r w:rsidR="00DD11A7">
          <w:rPr>
            <w:noProof/>
            <w:webHidden/>
          </w:rPr>
        </w:r>
        <w:r w:rsidR="00DD11A7">
          <w:rPr>
            <w:noProof/>
            <w:webHidden/>
          </w:rPr>
          <w:fldChar w:fldCharType="separate"/>
        </w:r>
        <w:r w:rsidR="00A30B6B">
          <w:rPr>
            <w:noProof/>
            <w:webHidden/>
          </w:rPr>
          <w:t>53</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6" w:history="1">
        <w:r w:rsidR="00DD11A7" w:rsidRPr="00606579">
          <w:rPr>
            <w:rStyle w:val="Hyperlink"/>
            <w:noProof/>
          </w:rPr>
          <w:t>Figure 4</w:t>
        </w:r>
        <w:r w:rsidR="00DD11A7" w:rsidRPr="00606579">
          <w:rPr>
            <w:rStyle w:val="Hyperlink"/>
            <w:noProof/>
          </w:rPr>
          <w:noBreakHyphen/>
          <w:t>17 Login Page</w:t>
        </w:r>
        <w:r w:rsidR="00DD11A7">
          <w:rPr>
            <w:noProof/>
            <w:webHidden/>
          </w:rPr>
          <w:tab/>
        </w:r>
        <w:r w:rsidR="00DD11A7">
          <w:rPr>
            <w:noProof/>
            <w:webHidden/>
          </w:rPr>
          <w:fldChar w:fldCharType="begin"/>
        </w:r>
        <w:r w:rsidR="00DD11A7">
          <w:rPr>
            <w:noProof/>
            <w:webHidden/>
          </w:rPr>
          <w:instrText xml:space="preserve"> PAGEREF _Toc427970656 \h </w:instrText>
        </w:r>
        <w:r w:rsidR="00DD11A7">
          <w:rPr>
            <w:noProof/>
            <w:webHidden/>
          </w:rPr>
        </w:r>
        <w:r w:rsidR="00DD11A7">
          <w:rPr>
            <w:noProof/>
            <w:webHidden/>
          </w:rPr>
          <w:fldChar w:fldCharType="separate"/>
        </w:r>
        <w:r w:rsidR="00A30B6B">
          <w:rPr>
            <w:noProof/>
            <w:webHidden/>
          </w:rPr>
          <w:t>54</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7" w:history="1">
        <w:r w:rsidR="00DD11A7" w:rsidRPr="00606579">
          <w:rPr>
            <w:rStyle w:val="Hyperlink"/>
            <w:noProof/>
          </w:rPr>
          <w:t>Figure 4</w:t>
        </w:r>
        <w:r w:rsidR="00DD11A7" w:rsidRPr="00606579">
          <w:rPr>
            <w:rStyle w:val="Hyperlink"/>
            <w:noProof/>
          </w:rPr>
          <w:noBreakHyphen/>
          <w:t>18 Home page</w:t>
        </w:r>
        <w:r w:rsidR="00DD11A7">
          <w:rPr>
            <w:noProof/>
            <w:webHidden/>
          </w:rPr>
          <w:tab/>
        </w:r>
        <w:r w:rsidR="00DD11A7">
          <w:rPr>
            <w:noProof/>
            <w:webHidden/>
          </w:rPr>
          <w:fldChar w:fldCharType="begin"/>
        </w:r>
        <w:r w:rsidR="00DD11A7">
          <w:rPr>
            <w:noProof/>
            <w:webHidden/>
          </w:rPr>
          <w:instrText xml:space="preserve"> PAGEREF _Toc427970657 \h </w:instrText>
        </w:r>
        <w:r w:rsidR="00DD11A7">
          <w:rPr>
            <w:noProof/>
            <w:webHidden/>
          </w:rPr>
        </w:r>
        <w:r w:rsidR="00DD11A7">
          <w:rPr>
            <w:noProof/>
            <w:webHidden/>
          </w:rPr>
          <w:fldChar w:fldCharType="separate"/>
        </w:r>
        <w:r w:rsidR="00A30B6B">
          <w:rPr>
            <w:noProof/>
            <w:webHidden/>
          </w:rPr>
          <w:t>55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8" w:history="1">
        <w:r w:rsidR="00DD11A7" w:rsidRPr="00606579">
          <w:rPr>
            <w:rStyle w:val="Hyperlink"/>
            <w:noProof/>
          </w:rPr>
          <w:t>Figure 4</w:t>
        </w:r>
        <w:r w:rsidR="00DD11A7" w:rsidRPr="00606579">
          <w:rPr>
            <w:rStyle w:val="Hyperlink"/>
            <w:noProof/>
          </w:rPr>
          <w:noBreakHyphen/>
          <w:t>19 Asset Listing interface</w:t>
        </w:r>
        <w:r w:rsidR="00DD11A7">
          <w:rPr>
            <w:noProof/>
            <w:webHidden/>
          </w:rPr>
          <w:tab/>
        </w:r>
        <w:r w:rsidR="00DD11A7">
          <w:rPr>
            <w:noProof/>
            <w:webHidden/>
          </w:rPr>
          <w:fldChar w:fldCharType="begin"/>
        </w:r>
        <w:r w:rsidR="00DD11A7">
          <w:rPr>
            <w:noProof/>
            <w:webHidden/>
          </w:rPr>
          <w:instrText xml:space="preserve"> PAGEREF _Toc427970658 \h </w:instrText>
        </w:r>
        <w:r w:rsidR="00DD11A7">
          <w:rPr>
            <w:noProof/>
            <w:webHidden/>
          </w:rPr>
        </w:r>
        <w:r w:rsidR="00DD11A7">
          <w:rPr>
            <w:noProof/>
            <w:webHidden/>
          </w:rPr>
          <w:fldChar w:fldCharType="separate"/>
        </w:r>
        <w:r w:rsidR="00A30B6B">
          <w:rPr>
            <w:noProof/>
            <w:webHidden/>
          </w:rPr>
          <w:t>55</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59" w:history="1">
        <w:r w:rsidR="00DD11A7" w:rsidRPr="00606579">
          <w:rPr>
            <w:rStyle w:val="Hyperlink"/>
            <w:noProof/>
          </w:rPr>
          <w:t>Figure 4</w:t>
        </w:r>
        <w:r w:rsidR="00DD11A7" w:rsidRPr="00606579">
          <w:rPr>
            <w:rStyle w:val="Hyperlink"/>
            <w:noProof/>
          </w:rPr>
          <w:noBreakHyphen/>
          <w:t>20 Electric Consumption</w:t>
        </w:r>
        <w:r w:rsidR="00DD11A7">
          <w:rPr>
            <w:noProof/>
            <w:webHidden/>
          </w:rPr>
          <w:tab/>
        </w:r>
        <w:r w:rsidR="00DD11A7">
          <w:rPr>
            <w:noProof/>
            <w:webHidden/>
          </w:rPr>
          <w:fldChar w:fldCharType="begin"/>
        </w:r>
        <w:r w:rsidR="00DD11A7">
          <w:rPr>
            <w:noProof/>
            <w:webHidden/>
          </w:rPr>
          <w:instrText xml:space="preserve"> PAGEREF _Toc427970659 \h </w:instrText>
        </w:r>
        <w:r w:rsidR="00DD11A7">
          <w:rPr>
            <w:noProof/>
            <w:webHidden/>
          </w:rPr>
        </w:r>
        <w:r w:rsidR="00DD11A7">
          <w:rPr>
            <w:noProof/>
            <w:webHidden/>
          </w:rPr>
          <w:fldChar w:fldCharType="separate"/>
        </w:r>
        <w:r w:rsidR="00A30B6B">
          <w:rPr>
            <w:noProof/>
            <w:webHidden/>
          </w:rPr>
          <w:t>56</w:t>
        </w:r>
        <w:r w:rsidR="00DD11A7">
          <w:rPr>
            <w:noProof/>
            <w:webHidden/>
          </w:rPr>
          <w:fldChar w:fldCharType="end"/>
        </w:r>
      </w:hyperlink>
    </w:p>
    <w:p w:rsidR="00DD11A7"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70660" w:history="1">
        <w:r w:rsidR="00DD11A7" w:rsidRPr="00606579">
          <w:rPr>
            <w:rStyle w:val="Hyperlink"/>
            <w:noProof/>
          </w:rPr>
          <w:t>Figure 4</w:t>
        </w:r>
        <w:r w:rsidR="00DD11A7" w:rsidRPr="00606579">
          <w:rPr>
            <w:rStyle w:val="Hyperlink"/>
            <w:noProof/>
          </w:rPr>
          <w:noBreakHyphen/>
          <w:t>21 General Carbon calculator</w:t>
        </w:r>
        <w:r w:rsidR="00DD11A7">
          <w:rPr>
            <w:noProof/>
            <w:webHidden/>
          </w:rPr>
          <w:tab/>
        </w:r>
        <w:r w:rsidR="00DD11A7">
          <w:rPr>
            <w:noProof/>
            <w:webHidden/>
          </w:rPr>
          <w:fldChar w:fldCharType="begin"/>
        </w:r>
        <w:r w:rsidR="00DD11A7">
          <w:rPr>
            <w:noProof/>
            <w:webHidden/>
          </w:rPr>
          <w:instrText xml:space="preserve"> PAGEREF _Toc427970660 \h </w:instrText>
        </w:r>
        <w:r w:rsidR="00DD11A7">
          <w:rPr>
            <w:noProof/>
            <w:webHidden/>
          </w:rPr>
        </w:r>
        <w:r w:rsidR="00DD11A7">
          <w:rPr>
            <w:noProof/>
            <w:webHidden/>
          </w:rPr>
          <w:fldChar w:fldCharType="separate"/>
        </w:r>
        <w:r w:rsidR="00A30B6B">
          <w:rPr>
            <w:noProof/>
            <w:webHidden/>
          </w:rPr>
          <w:t>56</w:t>
        </w:r>
        <w:r w:rsidR="00DD11A7">
          <w:rPr>
            <w:noProof/>
            <w:webHidden/>
          </w:rPr>
          <w:fldChar w:fldCharType="end"/>
        </w:r>
      </w:hyperlink>
    </w:p>
    <w:p w:rsidR="0081441A" w:rsidRDefault="006615CD" w:rsidP="008B68A0">
      <w:pPr>
        <w:spacing w:before="0" w:line="240" w:lineRule="auto"/>
      </w:pPr>
      <w:r>
        <w:fldChar w:fldCharType="end"/>
      </w:r>
    </w:p>
    <w:p w:rsidR="008B68A0" w:rsidRPr="008B68A0" w:rsidRDefault="008B68A0" w:rsidP="008335B2"/>
    <w:p w:rsidR="0066088B" w:rsidRPr="006615CD" w:rsidRDefault="006615CD" w:rsidP="00D51ADA">
      <w:pPr>
        <w:pStyle w:val="Heading2"/>
        <w:spacing w:line="276" w:lineRule="auto"/>
        <w:rPr>
          <w:rFonts w:cs="Times New Roman"/>
          <w:szCs w:val="24"/>
        </w:rPr>
      </w:pPr>
      <w:bookmarkStart w:id="4" w:name="_Toc427972002"/>
      <w:r w:rsidRPr="00070446">
        <w:lastRenderedPageBreak/>
        <w:t>LIST OF TABLE</w:t>
      </w:r>
      <w:bookmarkEnd w:id="4"/>
    </w:p>
    <w:p w:rsidR="0081441A" w:rsidRDefault="007751B1" w:rsidP="008B68A0">
      <w:pPr>
        <w:pStyle w:val="TableofFigures"/>
        <w:tabs>
          <w:tab w:val="right" w:leader="dot" w:pos="8552"/>
        </w:tabs>
        <w:spacing w:before="0" w:line="240" w:lineRule="auto"/>
        <w:rPr>
          <w:rFonts w:asciiTheme="minorHAnsi" w:eastAsiaTheme="minorEastAsia" w:hAnsiTheme="minorHAnsi"/>
          <w:noProof/>
          <w:sz w:val="22"/>
          <w:lang w:eastAsia="en-MY"/>
        </w:rPr>
      </w:pPr>
      <w:r w:rsidRPr="00070446">
        <w:fldChar w:fldCharType="begin"/>
      </w:r>
      <w:r w:rsidRPr="00070446">
        <w:instrText xml:space="preserve"> TOC \h \z \c "Table" </w:instrText>
      </w:r>
      <w:r w:rsidRPr="00070446">
        <w:fldChar w:fldCharType="separate"/>
      </w:r>
      <w:hyperlink w:anchor="_Toc427966016" w:history="1">
        <w:r w:rsidR="0081441A" w:rsidRPr="00EF65A8">
          <w:rPr>
            <w:rStyle w:val="Hyperlink"/>
            <w:noProof/>
          </w:rPr>
          <w:t>Table 2</w:t>
        </w:r>
        <w:r w:rsidR="0081441A" w:rsidRPr="00EF65A8">
          <w:rPr>
            <w:rStyle w:val="Hyperlink"/>
            <w:noProof/>
          </w:rPr>
          <w:noBreakHyphen/>
          <w:t>1 List of devices</w:t>
        </w:r>
        <w:r w:rsidR="0081441A">
          <w:rPr>
            <w:noProof/>
            <w:webHidden/>
          </w:rPr>
          <w:tab/>
        </w:r>
        <w:r w:rsidR="0081441A">
          <w:rPr>
            <w:noProof/>
            <w:webHidden/>
          </w:rPr>
          <w:fldChar w:fldCharType="begin"/>
        </w:r>
        <w:r w:rsidR="0081441A">
          <w:rPr>
            <w:noProof/>
            <w:webHidden/>
          </w:rPr>
          <w:instrText xml:space="preserve"> PAGEREF _Toc427966016 \h </w:instrText>
        </w:r>
        <w:r w:rsidR="0081441A">
          <w:rPr>
            <w:noProof/>
            <w:webHidden/>
          </w:rPr>
        </w:r>
        <w:r w:rsidR="0081441A">
          <w:rPr>
            <w:noProof/>
            <w:webHidden/>
          </w:rPr>
          <w:fldChar w:fldCharType="separate"/>
        </w:r>
        <w:r w:rsidR="00A30B6B">
          <w:rPr>
            <w:noProof/>
            <w:webHidden/>
          </w:rPr>
          <w:t>16</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17" w:history="1">
        <w:r w:rsidR="0081441A" w:rsidRPr="00EF65A8">
          <w:rPr>
            <w:rStyle w:val="Hyperlink"/>
            <w:noProof/>
          </w:rPr>
          <w:t>Table 3</w:t>
        </w:r>
        <w:r w:rsidR="0081441A" w:rsidRPr="00EF65A8">
          <w:rPr>
            <w:rStyle w:val="Hyperlink"/>
            <w:noProof/>
          </w:rPr>
          <w:noBreakHyphen/>
          <w:t>1 Advantage and Disadvantage of waterfall method</w:t>
        </w:r>
        <w:r w:rsidR="0081441A">
          <w:rPr>
            <w:noProof/>
            <w:webHidden/>
          </w:rPr>
          <w:tab/>
        </w:r>
        <w:r w:rsidR="0081441A">
          <w:rPr>
            <w:noProof/>
            <w:webHidden/>
          </w:rPr>
          <w:fldChar w:fldCharType="begin"/>
        </w:r>
        <w:r w:rsidR="0081441A">
          <w:rPr>
            <w:noProof/>
            <w:webHidden/>
          </w:rPr>
          <w:instrText xml:space="preserve"> PAGEREF _Toc427966017 \h </w:instrText>
        </w:r>
        <w:r w:rsidR="0081441A">
          <w:rPr>
            <w:noProof/>
            <w:webHidden/>
          </w:rPr>
        </w:r>
        <w:r w:rsidR="0081441A">
          <w:rPr>
            <w:noProof/>
            <w:webHidden/>
          </w:rPr>
          <w:fldChar w:fldCharType="separate"/>
        </w:r>
        <w:r w:rsidR="00A30B6B">
          <w:rPr>
            <w:noProof/>
            <w:webHidden/>
          </w:rPr>
          <w:t>24</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18" w:history="1">
        <w:r w:rsidR="0081441A" w:rsidRPr="00EF65A8">
          <w:rPr>
            <w:rStyle w:val="Hyperlink"/>
            <w:noProof/>
          </w:rPr>
          <w:t>Table 3</w:t>
        </w:r>
        <w:r w:rsidR="0081441A" w:rsidRPr="00EF65A8">
          <w:rPr>
            <w:rStyle w:val="Hyperlink"/>
            <w:noProof/>
          </w:rPr>
          <w:noBreakHyphen/>
          <w:t>2 Advantage and Disadvantage of Agile Method</w:t>
        </w:r>
        <w:r w:rsidR="0081441A">
          <w:rPr>
            <w:noProof/>
            <w:webHidden/>
          </w:rPr>
          <w:tab/>
        </w:r>
        <w:r w:rsidR="0081441A">
          <w:rPr>
            <w:noProof/>
            <w:webHidden/>
          </w:rPr>
          <w:fldChar w:fldCharType="begin"/>
        </w:r>
        <w:r w:rsidR="0081441A">
          <w:rPr>
            <w:noProof/>
            <w:webHidden/>
          </w:rPr>
          <w:instrText xml:space="preserve"> PAGEREF _Toc427966018 \h </w:instrText>
        </w:r>
        <w:r w:rsidR="0081441A">
          <w:rPr>
            <w:noProof/>
            <w:webHidden/>
          </w:rPr>
        </w:r>
        <w:r w:rsidR="0081441A">
          <w:rPr>
            <w:noProof/>
            <w:webHidden/>
          </w:rPr>
          <w:fldChar w:fldCharType="separate"/>
        </w:r>
        <w:r w:rsidR="00A30B6B">
          <w:rPr>
            <w:noProof/>
            <w:webHidden/>
          </w:rPr>
          <w:t>25</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19" w:history="1">
        <w:r w:rsidR="0081441A" w:rsidRPr="00EF65A8">
          <w:rPr>
            <w:rStyle w:val="Hyperlink"/>
            <w:noProof/>
          </w:rPr>
          <w:t>Table 3</w:t>
        </w:r>
        <w:r w:rsidR="0081441A" w:rsidRPr="00EF65A8">
          <w:rPr>
            <w:rStyle w:val="Hyperlink"/>
            <w:noProof/>
          </w:rPr>
          <w:noBreakHyphen/>
          <w:t>3Advantages and disadvantage of RAD</w:t>
        </w:r>
        <w:r w:rsidR="0081441A">
          <w:rPr>
            <w:noProof/>
            <w:webHidden/>
          </w:rPr>
          <w:tab/>
        </w:r>
        <w:r w:rsidR="0081441A">
          <w:rPr>
            <w:noProof/>
            <w:webHidden/>
          </w:rPr>
          <w:fldChar w:fldCharType="begin"/>
        </w:r>
        <w:r w:rsidR="0081441A">
          <w:rPr>
            <w:noProof/>
            <w:webHidden/>
          </w:rPr>
          <w:instrText xml:space="preserve"> PAGEREF _Toc427966019 \h </w:instrText>
        </w:r>
        <w:r w:rsidR="0081441A">
          <w:rPr>
            <w:noProof/>
            <w:webHidden/>
          </w:rPr>
        </w:r>
        <w:r w:rsidR="0081441A">
          <w:rPr>
            <w:noProof/>
            <w:webHidden/>
          </w:rPr>
          <w:fldChar w:fldCharType="separate"/>
        </w:r>
        <w:r w:rsidR="00A30B6B">
          <w:rPr>
            <w:noProof/>
            <w:webHidden/>
          </w:rPr>
          <w:t>25</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0" w:history="1">
        <w:r w:rsidR="0081441A" w:rsidRPr="00EF65A8">
          <w:rPr>
            <w:rStyle w:val="Hyperlink"/>
            <w:rFonts w:cs="Times New Roman"/>
            <w:noProof/>
          </w:rPr>
          <w:t>Table 3</w:t>
        </w:r>
        <w:r w:rsidR="0081441A" w:rsidRPr="00EF65A8">
          <w:rPr>
            <w:rStyle w:val="Hyperlink"/>
            <w:rFonts w:cs="Times New Roman"/>
            <w:noProof/>
          </w:rPr>
          <w:noBreakHyphen/>
          <w:t>4 Interview with HSE</w:t>
        </w:r>
        <w:r w:rsidR="0081441A">
          <w:rPr>
            <w:noProof/>
            <w:webHidden/>
          </w:rPr>
          <w:tab/>
        </w:r>
        <w:r w:rsidR="0081441A">
          <w:rPr>
            <w:noProof/>
            <w:webHidden/>
          </w:rPr>
          <w:fldChar w:fldCharType="begin"/>
        </w:r>
        <w:r w:rsidR="0081441A">
          <w:rPr>
            <w:noProof/>
            <w:webHidden/>
          </w:rPr>
          <w:instrText xml:space="preserve"> PAGEREF _Toc427966020 \h </w:instrText>
        </w:r>
        <w:r w:rsidR="0081441A">
          <w:rPr>
            <w:noProof/>
            <w:webHidden/>
          </w:rPr>
        </w:r>
        <w:r w:rsidR="0081441A">
          <w:rPr>
            <w:noProof/>
            <w:webHidden/>
          </w:rPr>
          <w:fldChar w:fldCharType="separate"/>
        </w:r>
        <w:r w:rsidR="00A30B6B">
          <w:rPr>
            <w:noProof/>
            <w:webHidden/>
          </w:rPr>
          <w:t>29</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1" w:history="1">
        <w:r w:rsidR="0081441A" w:rsidRPr="00EF65A8">
          <w:rPr>
            <w:rStyle w:val="Hyperlink"/>
            <w:noProof/>
          </w:rPr>
          <w:t>Table 3</w:t>
        </w:r>
        <w:r w:rsidR="0081441A" w:rsidRPr="00EF65A8">
          <w:rPr>
            <w:rStyle w:val="Hyperlink"/>
            <w:noProof/>
          </w:rPr>
          <w:noBreakHyphen/>
          <w:t>5</w:t>
        </w:r>
        <w:r w:rsidR="0081441A" w:rsidRPr="00EF65A8">
          <w:rPr>
            <w:rStyle w:val="Hyperlink"/>
            <w:rFonts w:cs="Times New Roman"/>
            <w:noProof/>
          </w:rPr>
          <w:t xml:space="preserve"> Interview with ITMS</w:t>
        </w:r>
        <w:r w:rsidR="0081441A">
          <w:rPr>
            <w:noProof/>
            <w:webHidden/>
          </w:rPr>
          <w:tab/>
        </w:r>
        <w:r w:rsidR="0081441A">
          <w:rPr>
            <w:noProof/>
            <w:webHidden/>
          </w:rPr>
          <w:fldChar w:fldCharType="begin"/>
        </w:r>
        <w:r w:rsidR="0081441A">
          <w:rPr>
            <w:noProof/>
            <w:webHidden/>
          </w:rPr>
          <w:instrText xml:space="preserve"> PAGEREF _Toc427966021 \h </w:instrText>
        </w:r>
        <w:r w:rsidR="0081441A">
          <w:rPr>
            <w:noProof/>
            <w:webHidden/>
          </w:rPr>
        </w:r>
        <w:r w:rsidR="0081441A">
          <w:rPr>
            <w:noProof/>
            <w:webHidden/>
          </w:rPr>
          <w:fldChar w:fldCharType="separate"/>
        </w:r>
        <w:r w:rsidR="00A30B6B">
          <w:rPr>
            <w:noProof/>
            <w:webHidden/>
          </w:rPr>
          <w:t>29</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2" w:history="1">
        <w:r w:rsidR="0081441A" w:rsidRPr="00EF65A8">
          <w:rPr>
            <w:rStyle w:val="Hyperlink"/>
            <w:noProof/>
          </w:rPr>
          <w:t>Table 3</w:t>
        </w:r>
        <w:r w:rsidR="0081441A" w:rsidRPr="00EF65A8">
          <w:rPr>
            <w:rStyle w:val="Hyperlink"/>
            <w:noProof/>
          </w:rPr>
          <w:noBreakHyphen/>
          <w:t>6 Interview with Finance</w:t>
        </w:r>
        <w:r w:rsidR="0081441A">
          <w:rPr>
            <w:noProof/>
            <w:webHidden/>
          </w:rPr>
          <w:tab/>
        </w:r>
        <w:r w:rsidR="0081441A">
          <w:rPr>
            <w:noProof/>
            <w:webHidden/>
          </w:rPr>
          <w:fldChar w:fldCharType="begin"/>
        </w:r>
        <w:r w:rsidR="0081441A">
          <w:rPr>
            <w:noProof/>
            <w:webHidden/>
          </w:rPr>
          <w:instrText xml:space="preserve"> PAGEREF _Toc427966022 \h </w:instrText>
        </w:r>
        <w:r w:rsidR="0081441A">
          <w:rPr>
            <w:noProof/>
            <w:webHidden/>
          </w:rPr>
        </w:r>
        <w:r w:rsidR="0081441A">
          <w:rPr>
            <w:noProof/>
            <w:webHidden/>
          </w:rPr>
          <w:fldChar w:fldCharType="separate"/>
        </w:r>
        <w:r w:rsidR="00A30B6B">
          <w:rPr>
            <w:noProof/>
            <w:webHidden/>
          </w:rPr>
          <w:t>30</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3" w:history="1">
        <w:r w:rsidR="0081441A" w:rsidRPr="00EF65A8">
          <w:rPr>
            <w:rStyle w:val="Hyperlink"/>
            <w:noProof/>
          </w:rPr>
          <w:t>Table 3</w:t>
        </w:r>
        <w:r w:rsidR="0081441A" w:rsidRPr="00EF65A8">
          <w:rPr>
            <w:rStyle w:val="Hyperlink"/>
            <w:noProof/>
          </w:rPr>
          <w:noBreakHyphen/>
          <w:t>7 Interview with  HPC</w:t>
        </w:r>
        <w:r w:rsidR="0081441A">
          <w:rPr>
            <w:noProof/>
            <w:webHidden/>
          </w:rPr>
          <w:tab/>
        </w:r>
        <w:r w:rsidR="0081441A">
          <w:rPr>
            <w:noProof/>
            <w:webHidden/>
          </w:rPr>
          <w:fldChar w:fldCharType="begin"/>
        </w:r>
        <w:r w:rsidR="0081441A">
          <w:rPr>
            <w:noProof/>
            <w:webHidden/>
          </w:rPr>
          <w:instrText xml:space="preserve"> PAGEREF _Toc427966023 \h </w:instrText>
        </w:r>
        <w:r w:rsidR="0081441A">
          <w:rPr>
            <w:noProof/>
            <w:webHidden/>
          </w:rPr>
        </w:r>
        <w:r w:rsidR="0081441A">
          <w:rPr>
            <w:noProof/>
            <w:webHidden/>
          </w:rPr>
          <w:fldChar w:fldCharType="separate"/>
        </w:r>
        <w:r w:rsidR="00A30B6B">
          <w:rPr>
            <w:noProof/>
            <w:webHidden/>
          </w:rPr>
          <w:t>30</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4" w:history="1">
        <w:r w:rsidR="0081441A" w:rsidRPr="00EF65A8">
          <w:rPr>
            <w:rStyle w:val="Hyperlink"/>
            <w:noProof/>
          </w:rPr>
          <w:t>Table 3</w:t>
        </w:r>
        <w:r w:rsidR="0081441A" w:rsidRPr="00EF65A8">
          <w:rPr>
            <w:rStyle w:val="Hyperlink"/>
            <w:noProof/>
          </w:rPr>
          <w:noBreakHyphen/>
          <w:t>8 PCs Specification</w:t>
        </w:r>
        <w:r w:rsidR="0081441A">
          <w:rPr>
            <w:noProof/>
            <w:webHidden/>
          </w:rPr>
          <w:tab/>
        </w:r>
        <w:r w:rsidR="0081441A">
          <w:rPr>
            <w:noProof/>
            <w:webHidden/>
          </w:rPr>
          <w:fldChar w:fldCharType="begin"/>
        </w:r>
        <w:r w:rsidR="0081441A">
          <w:rPr>
            <w:noProof/>
            <w:webHidden/>
          </w:rPr>
          <w:instrText xml:space="preserve"> PAGEREF _Toc427966024 \h </w:instrText>
        </w:r>
        <w:r w:rsidR="0081441A">
          <w:rPr>
            <w:noProof/>
            <w:webHidden/>
          </w:rPr>
        </w:r>
        <w:r w:rsidR="0081441A">
          <w:rPr>
            <w:noProof/>
            <w:webHidden/>
          </w:rPr>
          <w:fldChar w:fldCharType="separate"/>
        </w:r>
        <w:r w:rsidR="00A30B6B">
          <w:rPr>
            <w:noProof/>
            <w:webHidden/>
          </w:rPr>
          <w:t>32</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5" w:history="1">
        <w:r w:rsidR="0081441A" w:rsidRPr="00EF65A8">
          <w:rPr>
            <w:rStyle w:val="Hyperlink"/>
            <w:noProof/>
          </w:rPr>
          <w:t>Table 3</w:t>
        </w:r>
        <w:r w:rsidR="0081441A" w:rsidRPr="00EF65A8">
          <w:rPr>
            <w:rStyle w:val="Hyperlink"/>
            <w:noProof/>
          </w:rPr>
          <w:noBreakHyphen/>
          <w:t>9 System Development tools</w:t>
        </w:r>
        <w:r w:rsidR="0081441A">
          <w:rPr>
            <w:noProof/>
            <w:webHidden/>
          </w:rPr>
          <w:tab/>
        </w:r>
        <w:r w:rsidR="0081441A">
          <w:rPr>
            <w:noProof/>
            <w:webHidden/>
          </w:rPr>
          <w:fldChar w:fldCharType="begin"/>
        </w:r>
        <w:r w:rsidR="0081441A">
          <w:rPr>
            <w:noProof/>
            <w:webHidden/>
          </w:rPr>
          <w:instrText xml:space="preserve"> PAGEREF _Toc427966025 \h </w:instrText>
        </w:r>
        <w:r w:rsidR="0081441A">
          <w:rPr>
            <w:noProof/>
            <w:webHidden/>
          </w:rPr>
        </w:r>
        <w:r w:rsidR="0081441A">
          <w:rPr>
            <w:noProof/>
            <w:webHidden/>
          </w:rPr>
          <w:fldChar w:fldCharType="separate"/>
        </w:r>
        <w:r w:rsidR="00A30B6B">
          <w:rPr>
            <w:noProof/>
            <w:webHidden/>
          </w:rPr>
          <w:t>32</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6" w:history="1">
        <w:r w:rsidR="0081441A" w:rsidRPr="00EF65A8">
          <w:rPr>
            <w:rStyle w:val="Hyperlink"/>
            <w:noProof/>
          </w:rPr>
          <w:t>Table 3</w:t>
        </w:r>
        <w:r w:rsidR="0081441A" w:rsidRPr="00EF65A8">
          <w:rPr>
            <w:rStyle w:val="Hyperlink"/>
            <w:noProof/>
          </w:rPr>
          <w:noBreakHyphen/>
          <w:t>10 FYP I mile stone</w:t>
        </w:r>
        <w:r w:rsidR="0081441A">
          <w:rPr>
            <w:noProof/>
            <w:webHidden/>
          </w:rPr>
          <w:tab/>
        </w:r>
        <w:r w:rsidR="0081441A">
          <w:rPr>
            <w:noProof/>
            <w:webHidden/>
          </w:rPr>
          <w:fldChar w:fldCharType="begin"/>
        </w:r>
        <w:r w:rsidR="0081441A">
          <w:rPr>
            <w:noProof/>
            <w:webHidden/>
          </w:rPr>
          <w:instrText xml:space="preserve"> PAGEREF _Toc427966026 \h </w:instrText>
        </w:r>
        <w:r w:rsidR="0081441A">
          <w:rPr>
            <w:noProof/>
            <w:webHidden/>
          </w:rPr>
        </w:r>
        <w:r w:rsidR="0081441A">
          <w:rPr>
            <w:noProof/>
            <w:webHidden/>
          </w:rPr>
          <w:fldChar w:fldCharType="separate"/>
        </w:r>
        <w:r w:rsidR="00A30B6B">
          <w:rPr>
            <w:noProof/>
            <w:webHidden/>
          </w:rPr>
          <w:t>33</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7" w:history="1">
        <w:r w:rsidR="0081441A" w:rsidRPr="00EF65A8">
          <w:rPr>
            <w:rStyle w:val="Hyperlink"/>
            <w:noProof/>
          </w:rPr>
          <w:t>Table 3</w:t>
        </w:r>
        <w:r w:rsidR="0081441A" w:rsidRPr="00EF65A8">
          <w:rPr>
            <w:rStyle w:val="Hyperlink"/>
            <w:noProof/>
          </w:rPr>
          <w:noBreakHyphen/>
          <w:t>11 FYP II mile stone</w:t>
        </w:r>
        <w:r w:rsidR="0081441A">
          <w:rPr>
            <w:noProof/>
            <w:webHidden/>
          </w:rPr>
          <w:tab/>
        </w:r>
        <w:r w:rsidR="0081441A">
          <w:rPr>
            <w:noProof/>
            <w:webHidden/>
          </w:rPr>
          <w:fldChar w:fldCharType="begin"/>
        </w:r>
        <w:r w:rsidR="0081441A">
          <w:rPr>
            <w:noProof/>
            <w:webHidden/>
          </w:rPr>
          <w:instrText xml:space="preserve"> PAGEREF _Toc427966027 \h </w:instrText>
        </w:r>
        <w:r w:rsidR="0081441A">
          <w:rPr>
            <w:noProof/>
            <w:webHidden/>
          </w:rPr>
        </w:r>
        <w:r w:rsidR="0081441A">
          <w:rPr>
            <w:noProof/>
            <w:webHidden/>
          </w:rPr>
          <w:fldChar w:fldCharType="separate"/>
        </w:r>
        <w:r w:rsidR="00A30B6B">
          <w:rPr>
            <w:noProof/>
            <w:webHidden/>
          </w:rPr>
          <w:t>33</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8" w:history="1">
        <w:r w:rsidR="0081441A" w:rsidRPr="00EF65A8">
          <w:rPr>
            <w:rStyle w:val="Hyperlink"/>
            <w:noProof/>
          </w:rPr>
          <w:t>Table 4</w:t>
        </w:r>
        <w:r w:rsidR="0081441A" w:rsidRPr="00EF65A8">
          <w:rPr>
            <w:rStyle w:val="Hyperlink"/>
            <w:noProof/>
          </w:rPr>
          <w:noBreakHyphen/>
          <w:t>1 Result meeting with Mr. Suhaidi</w:t>
        </w:r>
        <w:r w:rsidR="0081441A">
          <w:rPr>
            <w:noProof/>
            <w:webHidden/>
          </w:rPr>
          <w:tab/>
        </w:r>
        <w:r w:rsidR="0081441A">
          <w:rPr>
            <w:noProof/>
            <w:webHidden/>
          </w:rPr>
          <w:fldChar w:fldCharType="begin"/>
        </w:r>
        <w:r w:rsidR="0081441A">
          <w:rPr>
            <w:noProof/>
            <w:webHidden/>
          </w:rPr>
          <w:instrText xml:space="preserve"> PAGEREF _Toc427966028 \h </w:instrText>
        </w:r>
        <w:r w:rsidR="0081441A">
          <w:rPr>
            <w:noProof/>
            <w:webHidden/>
          </w:rPr>
        </w:r>
        <w:r w:rsidR="0081441A">
          <w:rPr>
            <w:noProof/>
            <w:webHidden/>
          </w:rPr>
          <w:fldChar w:fldCharType="separate"/>
        </w:r>
        <w:r w:rsidR="00A30B6B">
          <w:rPr>
            <w:noProof/>
            <w:webHidden/>
          </w:rPr>
          <w:t>38</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29" w:history="1">
        <w:r w:rsidR="0081441A" w:rsidRPr="00EF65A8">
          <w:rPr>
            <w:rStyle w:val="Hyperlink"/>
            <w:noProof/>
          </w:rPr>
          <w:t>Table 4</w:t>
        </w:r>
        <w:r w:rsidR="0081441A" w:rsidRPr="00EF65A8">
          <w:rPr>
            <w:rStyle w:val="Hyperlink"/>
            <w:noProof/>
          </w:rPr>
          <w:noBreakHyphen/>
          <w:t>2 Result meeting with Ms. Maniza</w:t>
        </w:r>
        <w:r w:rsidR="0081441A">
          <w:rPr>
            <w:noProof/>
            <w:webHidden/>
          </w:rPr>
          <w:tab/>
        </w:r>
        <w:r w:rsidR="0081441A">
          <w:rPr>
            <w:noProof/>
            <w:webHidden/>
          </w:rPr>
          <w:fldChar w:fldCharType="begin"/>
        </w:r>
        <w:r w:rsidR="0081441A">
          <w:rPr>
            <w:noProof/>
            <w:webHidden/>
          </w:rPr>
          <w:instrText xml:space="preserve"> PAGEREF _Toc427966029 \h </w:instrText>
        </w:r>
        <w:r w:rsidR="0081441A">
          <w:rPr>
            <w:noProof/>
            <w:webHidden/>
          </w:rPr>
        </w:r>
        <w:r w:rsidR="0081441A">
          <w:rPr>
            <w:noProof/>
            <w:webHidden/>
          </w:rPr>
          <w:fldChar w:fldCharType="separate"/>
        </w:r>
        <w:r w:rsidR="00A30B6B">
          <w:rPr>
            <w:noProof/>
            <w:webHidden/>
          </w:rPr>
          <w:t>39</w:t>
        </w:r>
        <w:r w:rsidR="0081441A">
          <w:rPr>
            <w:noProof/>
            <w:webHidden/>
          </w:rPr>
          <w:fldChar w:fldCharType="end"/>
        </w:r>
      </w:hyperlink>
    </w:p>
    <w:p w:rsidR="0081441A" w:rsidRDefault="00AF2048" w:rsidP="008B68A0">
      <w:pPr>
        <w:pStyle w:val="TableofFigures"/>
        <w:tabs>
          <w:tab w:val="right" w:leader="dot" w:pos="8552"/>
        </w:tabs>
        <w:spacing w:before="0" w:line="240" w:lineRule="auto"/>
        <w:rPr>
          <w:rFonts w:asciiTheme="minorHAnsi" w:eastAsiaTheme="minorEastAsia" w:hAnsiTheme="minorHAnsi"/>
          <w:noProof/>
          <w:sz w:val="22"/>
          <w:lang w:eastAsia="en-MY"/>
        </w:rPr>
      </w:pPr>
      <w:hyperlink w:anchor="_Toc427966030" w:history="1">
        <w:r w:rsidR="0081441A" w:rsidRPr="00EF65A8">
          <w:rPr>
            <w:rStyle w:val="Hyperlink"/>
            <w:noProof/>
          </w:rPr>
          <w:t>Table 4</w:t>
        </w:r>
        <w:r w:rsidR="0081441A" w:rsidRPr="00EF65A8">
          <w:rPr>
            <w:rStyle w:val="Hyperlink"/>
            <w:noProof/>
          </w:rPr>
          <w:noBreakHyphen/>
          <w:t>3 Result meeting with Mr. Megat Hariri</w:t>
        </w:r>
        <w:r w:rsidR="0081441A">
          <w:rPr>
            <w:noProof/>
            <w:webHidden/>
          </w:rPr>
          <w:tab/>
        </w:r>
        <w:r w:rsidR="0081441A">
          <w:rPr>
            <w:noProof/>
            <w:webHidden/>
          </w:rPr>
          <w:fldChar w:fldCharType="begin"/>
        </w:r>
        <w:r w:rsidR="0081441A">
          <w:rPr>
            <w:noProof/>
            <w:webHidden/>
          </w:rPr>
          <w:instrText xml:space="preserve"> PAGEREF _Toc427966030 \h </w:instrText>
        </w:r>
        <w:r w:rsidR="0081441A">
          <w:rPr>
            <w:noProof/>
            <w:webHidden/>
          </w:rPr>
        </w:r>
        <w:r w:rsidR="0081441A">
          <w:rPr>
            <w:noProof/>
            <w:webHidden/>
          </w:rPr>
          <w:fldChar w:fldCharType="separate"/>
        </w:r>
        <w:r w:rsidR="00A30B6B">
          <w:rPr>
            <w:noProof/>
            <w:webHidden/>
          </w:rPr>
          <w:t>41</w:t>
        </w:r>
        <w:r w:rsidR="0081441A">
          <w:rPr>
            <w:noProof/>
            <w:webHidden/>
          </w:rPr>
          <w:fldChar w:fldCharType="end"/>
        </w:r>
      </w:hyperlink>
    </w:p>
    <w:p w:rsidR="000C09DB" w:rsidRDefault="007751B1" w:rsidP="00D51ADA">
      <w:pPr>
        <w:pStyle w:val="NoSpacing"/>
        <w:spacing w:line="276" w:lineRule="auto"/>
        <w:sectPr w:rsidR="000C09DB" w:rsidSect="00D51ADA">
          <w:pgSz w:w="12240" w:h="15840"/>
          <w:pgMar w:top="1418" w:right="1418" w:bottom="1418" w:left="2268" w:header="720" w:footer="720" w:gutter="0"/>
          <w:pgNumType w:fmt="lowerRoman"/>
          <w:cols w:space="720" w:equalWidth="0">
            <w:col w:w="8562"/>
          </w:cols>
          <w:noEndnote/>
        </w:sectPr>
      </w:pPr>
      <w:r w:rsidRPr="00070446">
        <w:fldChar w:fldCharType="end"/>
      </w:r>
    </w:p>
    <w:p w:rsidR="001F4D04" w:rsidRDefault="001F4D04" w:rsidP="00DD11A7"/>
    <w:p w:rsidR="001F4D04" w:rsidRDefault="001F4D04" w:rsidP="00DD11A7"/>
    <w:p w:rsidR="001F4D04" w:rsidRDefault="001F4D04" w:rsidP="00DD11A7"/>
    <w:p w:rsidR="008750CE" w:rsidRPr="00070446" w:rsidRDefault="0066088B" w:rsidP="006615CD">
      <w:pPr>
        <w:pStyle w:val="Heading1"/>
        <w:numPr>
          <w:ilvl w:val="0"/>
          <w:numId w:val="0"/>
        </w:numPr>
        <w:rPr>
          <w:rFonts w:cs="Times New Roman"/>
          <w:szCs w:val="24"/>
        </w:rPr>
      </w:pPr>
      <w:bookmarkStart w:id="5" w:name="_Toc427972003"/>
      <w:r w:rsidRPr="00070446">
        <w:rPr>
          <w:rFonts w:cs="Times New Roman"/>
          <w:szCs w:val="24"/>
        </w:rPr>
        <w:t>Chapter 1</w:t>
      </w:r>
      <w:bookmarkEnd w:id="5"/>
    </w:p>
    <w:p w:rsidR="008750CE" w:rsidRDefault="008750CE" w:rsidP="00F11EE5">
      <w:pPr>
        <w:pStyle w:val="Heading2"/>
        <w:rPr>
          <w:rFonts w:cs="Times New Roman"/>
          <w:szCs w:val="24"/>
        </w:rPr>
      </w:pPr>
      <w:bookmarkStart w:id="6" w:name="_Toc427972004"/>
      <w:r w:rsidRPr="00070446">
        <w:rPr>
          <w:rFonts w:cs="Times New Roman"/>
          <w:szCs w:val="24"/>
        </w:rPr>
        <w:t>INTRODUCTION</w:t>
      </w:r>
      <w:bookmarkEnd w:id="6"/>
    </w:p>
    <w:p w:rsidR="001F4D04" w:rsidRPr="001F4D04" w:rsidRDefault="002114F6" w:rsidP="001F4D04">
      <w:pPr>
        <w:pStyle w:val="Heading3"/>
        <w:spacing w:before="0" w:after="0"/>
      </w:pPr>
      <w:bookmarkStart w:id="7" w:name="_Toc427972005"/>
      <w:r w:rsidRPr="002114F6">
        <w:t xml:space="preserve">1.1 </w:t>
      </w:r>
      <w:r w:rsidRPr="002114F6">
        <w:rPr>
          <w:rStyle w:val="Heading3Char"/>
          <w:b/>
          <w:bCs/>
        </w:rPr>
        <w:t>Background of study</w:t>
      </w:r>
      <w:bookmarkEnd w:id="7"/>
      <w:r w:rsidRPr="002114F6">
        <w:t xml:space="preserve"> </w:t>
      </w:r>
      <w:bookmarkStart w:id="8" w:name="_Toc414813488"/>
    </w:p>
    <w:p w:rsidR="001F4D04" w:rsidRPr="0016334A" w:rsidRDefault="00AB332B" w:rsidP="001F4D04">
      <w:r w:rsidRPr="0016334A">
        <w:t xml:space="preserve">Currently, the world is facing the environmental threats which are by posing severe scientific social and economic challenges to the human race. It is including the natural resources depleted, diversity lost and the need to develop new form of energy generation whilst efficiently utilising existing energy sources. </w:t>
      </w:r>
    </w:p>
    <w:p w:rsidR="001F4D04" w:rsidRDefault="00AB332B" w:rsidP="001F4D04">
      <w:pPr>
        <w:widowControl w:val="0"/>
        <w:overflowPunct w:val="0"/>
        <w:autoSpaceDE w:val="0"/>
        <w:autoSpaceDN w:val="0"/>
        <w:adjustRightInd w:val="0"/>
        <w:spacing w:before="0" w:after="0"/>
        <w:ind w:left="6" w:firstLine="289"/>
        <w:contextualSpacing/>
        <w:rPr>
          <w:rFonts w:cs="Times New Roman"/>
          <w:szCs w:val="20"/>
        </w:rPr>
      </w:pPr>
      <w:r w:rsidRPr="0016334A">
        <w:rPr>
          <w:rFonts w:cs="Times New Roman"/>
          <w:szCs w:val="20"/>
        </w:rPr>
        <w:t>To sustain the environment specially, many initiative are been taken. Environment is including the air, water, land, energy and any other resources. The most severe between all is the air as carbon emitted from various sector such as manufacturing, energy consumption, transportation, food production and consumption.  To make it worst, there are not enough trees or forest reserve to swallow all the carbon emitted. Hence, IT is being part of the initiativ</w:t>
      </w:r>
      <w:r w:rsidR="0016334A" w:rsidRPr="0016334A">
        <w:rPr>
          <w:rFonts w:cs="Times New Roman"/>
          <w:szCs w:val="20"/>
        </w:rPr>
        <w:t xml:space="preserve">e to sustain the environments. </w:t>
      </w:r>
    </w:p>
    <w:p w:rsidR="006A3025" w:rsidRPr="007648CE" w:rsidRDefault="00AB332B" w:rsidP="007648CE">
      <w:pPr>
        <w:widowControl w:val="0"/>
        <w:overflowPunct w:val="0"/>
        <w:autoSpaceDE w:val="0"/>
        <w:autoSpaceDN w:val="0"/>
        <w:adjustRightInd w:val="0"/>
        <w:spacing w:after="0"/>
        <w:ind w:left="6" w:firstLine="288"/>
        <w:rPr>
          <w:rFonts w:cs="Times New Roman"/>
          <w:szCs w:val="20"/>
        </w:rPr>
      </w:pPr>
      <w:r w:rsidRPr="0016334A">
        <w:rPr>
          <w:rFonts w:cs="Times New Roman"/>
          <w:szCs w:val="20"/>
        </w:rPr>
        <w:t xml:space="preserve">Data centre however included into one of the high contributor of carbon emission. Data centre usually operates 24/7 which makes it consume a lot of electricity and it need air conditioners with low temperature to prevent from the server become overheated. The design of data centre can affect the carbon emission too.  </w:t>
      </w:r>
    </w:p>
    <w:p w:rsidR="00770EC4" w:rsidRDefault="00770EC4" w:rsidP="00F11EE5">
      <w:pPr>
        <w:pStyle w:val="Heading3"/>
        <w:rPr>
          <w:rFonts w:cs="Times New Roman"/>
          <w:szCs w:val="24"/>
        </w:rPr>
      </w:pPr>
      <w:bookmarkStart w:id="9" w:name="_Toc427972006"/>
      <w:r w:rsidRPr="00FA1C44">
        <w:rPr>
          <w:rFonts w:cs="Times New Roman"/>
          <w:szCs w:val="24"/>
        </w:rPr>
        <w:lastRenderedPageBreak/>
        <w:t>1.2 Problem Statement</w:t>
      </w:r>
      <w:bookmarkEnd w:id="8"/>
      <w:bookmarkEnd w:id="9"/>
    </w:p>
    <w:p w:rsidR="008D3D52" w:rsidRDefault="006A3025" w:rsidP="006A3025">
      <w:pPr>
        <w:pStyle w:val="ListParagraph"/>
        <w:widowControl w:val="0"/>
        <w:numPr>
          <w:ilvl w:val="0"/>
          <w:numId w:val="27"/>
        </w:numPr>
        <w:overflowPunct w:val="0"/>
        <w:autoSpaceDE w:val="0"/>
        <w:autoSpaceDN w:val="0"/>
        <w:adjustRightInd w:val="0"/>
        <w:spacing w:after="0" w:line="354" w:lineRule="auto"/>
        <w:ind w:left="426"/>
        <w:rPr>
          <w:rFonts w:cs="Times New Roman"/>
          <w:szCs w:val="24"/>
        </w:rPr>
      </w:pPr>
      <w:r>
        <w:rPr>
          <w:rFonts w:cs="Times New Roman"/>
          <w:szCs w:val="24"/>
        </w:rPr>
        <w:t>HPC cannot get the extraction from real data computation of electricity data</w:t>
      </w:r>
    </w:p>
    <w:p w:rsidR="00D51ADA" w:rsidRDefault="00D51ADA" w:rsidP="00427660">
      <w:pPr>
        <w:pStyle w:val="ListParagraph"/>
        <w:widowControl w:val="0"/>
        <w:overflowPunct w:val="0"/>
        <w:autoSpaceDE w:val="0"/>
        <w:autoSpaceDN w:val="0"/>
        <w:adjustRightInd w:val="0"/>
        <w:spacing w:after="0" w:line="354" w:lineRule="auto"/>
        <w:rPr>
          <w:rFonts w:cs="Times New Roman"/>
          <w:szCs w:val="24"/>
        </w:rPr>
      </w:pPr>
    </w:p>
    <w:p w:rsidR="00D51ADA" w:rsidRDefault="002405A7" w:rsidP="002405A7">
      <w:pPr>
        <w:pStyle w:val="ListParagraph"/>
        <w:widowControl w:val="0"/>
        <w:overflowPunct w:val="0"/>
        <w:autoSpaceDE w:val="0"/>
        <w:autoSpaceDN w:val="0"/>
        <w:adjustRightInd w:val="0"/>
        <w:spacing w:after="0" w:line="354" w:lineRule="auto"/>
        <w:ind w:left="426"/>
        <w:rPr>
          <w:rFonts w:cs="Times New Roman"/>
          <w:szCs w:val="24"/>
        </w:rPr>
      </w:pPr>
      <w:r>
        <w:rPr>
          <w:rFonts w:cs="Times New Roman"/>
          <w:szCs w:val="24"/>
        </w:rPr>
        <w:t xml:space="preserve">HPC currently doing the experiment on reducing the electricity consumption and it is been done phase by phase. 1 phase usually takes two weeks. The measurement taken is based on hourly basis. It is electricity consumption of air conditioners and Personal Computers (PCs). </w:t>
      </w:r>
    </w:p>
    <w:p w:rsidR="002405A7" w:rsidRDefault="002405A7" w:rsidP="002405A7">
      <w:pPr>
        <w:pStyle w:val="ListParagraph"/>
        <w:widowControl w:val="0"/>
        <w:overflowPunct w:val="0"/>
        <w:autoSpaceDE w:val="0"/>
        <w:autoSpaceDN w:val="0"/>
        <w:adjustRightInd w:val="0"/>
        <w:spacing w:after="0" w:line="354" w:lineRule="auto"/>
        <w:ind w:left="426"/>
        <w:rPr>
          <w:rFonts w:cs="Times New Roman"/>
          <w:szCs w:val="24"/>
        </w:rPr>
      </w:pPr>
    </w:p>
    <w:p w:rsidR="002405A7" w:rsidRDefault="002405A7" w:rsidP="002405A7">
      <w:pPr>
        <w:pStyle w:val="ListParagraph"/>
        <w:widowControl w:val="0"/>
        <w:overflowPunct w:val="0"/>
        <w:autoSpaceDE w:val="0"/>
        <w:autoSpaceDN w:val="0"/>
        <w:adjustRightInd w:val="0"/>
        <w:spacing w:after="0" w:line="354" w:lineRule="auto"/>
        <w:ind w:left="426"/>
        <w:rPr>
          <w:rFonts w:cs="Times New Roman"/>
          <w:szCs w:val="24"/>
        </w:rPr>
      </w:pPr>
      <w:r>
        <w:rPr>
          <w:rFonts w:cs="Times New Roman"/>
          <w:szCs w:val="24"/>
        </w:rPr>
        <w:t>The problem is</w:t>
      </w:r>
      <w:proofErr w:type="gramStart"/>
      <w:r>
        <w:rPr>
          <w:rFonts w:cs="Times New Roman"/>
          <w:szCs w:val="24"/>
        </w:rPr>
        <w:t>,</w:t>
      </w:r>
      <w:proofErr w:type="gramEnd"/>
      <w:r>
        <w:rPr>
          <w:rFonts w:cs="Times New Roman"/>
          <w:szCs w:val="24"/>
        </w:rPr>
        <w:t xml:space="preserve"> HPC cannot get the extraction from the real data. No system is available to trace the electricity consumption and day for them to use. To read the electricity consumption manually is not easy as the number is here and there. There </w:t>
      </w:r>
      <w:proofErr w:type="gramStart"/>
      <w:r>
        <w:rPr>
          <w:rFonts w:cs="Times New Roman"/>
          <w:szCs w:val="24"/>
        </w:rPr>
        <w:t>are</w:t>
      </w:r>
      <w:proofErr w:type="gramEnd"/>
      <w:r>
        <w:rPr>
          <w:rFonts w:cs="Times New Roman"/>
          <w:szCs w:val="24"/>
        </w:rPr>
        <w:t xml:space="preserve"> also another parameter such as temperature, humidity, energy, current power and it is measure hourly. If the experiment is done within 2 week that means 14 days, you have to multiply 14 day with 24 hours which are 336 </w:t>
      </w:r>
      <w:proofErr w:type="gramStart"/>
      <w:r>
        <w:rPr>
          <w:rFonts w:cs="Times New Roman"/>
          <w:szCs w:val="24"/>
        </w:rPr>
        <w:t>line</w:t>
      </w:r>
      <w:proofErr w:type="gramEnd"/>
      <w:r>
        <w:rPr>
          <w:rFonts w:cs="Times New Roman"/>
          <w:szCs w:val="24"/>
        </w:rPr>
        <w:t xml:space="preserve"> to be read in order to get the total and also later have to convert it into carbon emission. Human error can be occurs as the file is too messy to be read. </w:t>
      </w:r>
    </w:p>
    <w:p w:rsidR="002405A7" w:rsidRDefault="002405A7" w:rsidP="002405A7">
      <w:pPr>
        <w:pStyle w:val="ListParagraph"/>
        <w:widowControl w:val="0"/>
        <w:overflowPunct w:val="0"/>
        <w:autoSpaceDE w:val="0"/>
        <w:autoSpaceDN w:val="0"/>
        <w:adjustRightInd w:val="0"/>
        <w:spacing w:after="0" w:line="354" w:lineRule="auto"/>
        <w:ind w:left="426"/>
        <w:rPr>
          <w:rFonts w:cs="Times New Roman"/>
          <w:szCs w:val="24"/>
        </w:rPr>
      </w:pPr>
    </w:p>
    <w:p w:rsidR="002405A7" w:rsidRDefault="002405A7" w:rsidP="002405A7">
      <w:pPr>
        <w:pStyle w:val="ListParagraph"/>
        <w:widowControl w:val="0"/>
        <w:numPr>
          <w:ilvl w:val="0"/>
          <w:numId w:val="27"/>
        </w:numPr>
        <w:overflowPunct w:val="0"/>
        <w:autoSpaceDE w:val="0"/>
        <w:autoSpaceDN w:val="0"/>
        <w:adjustRightInd w:val="0"/>
        <w:spacing w:after="0" w:line="354" w:lineRule="auto"/>
        <w:ind w:left="426"/>
        <w:rPr>
          <w:rFonts w:cs="Times New Roman"/>
          <w:szCs w:val="24"/>
        </w:rPr>
      </w:pPr>
      <w:r>
        <w:rPr>
          <w:rFonts w:cs="Times New Roman"/>
          <w:szCs w:val="24"/>
        </w:rPr>
        <w:t>HPC operation which involves high computing consume</w:t>
      </w:r>
      <w:r w:rsidR="000610B4">
        <w:rPr>
          <w:rFonts w:cs="Times New Roman"/>
          <w:szCs w:val="24"/>
        </w:rPr>
        <w:t>s</w:t>
      </w:r>
      <w:r>
        <w:rPr>
          <w:rFonts w:cs="Times New Roman"/>
          <w:szCs w:val="24"/>
        </w:rPr>
        <w:t xml:space="preserve"> too much electricity</w:t>
      </w:r>
      <w:r w:rsidR="000610B4">
        <w:rPr>
          <w:rFonts w:cs="Times New Roman"/>
          <w:szCs w:val="24"/>
        </w:rPr>
        <w:t>.</w:t>
      </w:r>
    </w:p>
    <w:p w:rsidR="000610B4" w:rsidRDefault="000610B4" w:rsidP="000610B4">
      <w:pPr>
        <w:pStyle w:val="ListParagraph"/>
        <w:widowControl w:val="0"/>
        <w:overflowPunct w:val="0"/>
        <w:autoSpaceDE w:val="0"/>
        <w:autoSpaceDN w:val="0"/>
        <w:adjustRightInd w:val="0"/>
        <w:spacing w:after="0" w:line="354" w:lineRule="auto"/>
        <w:ind w:left="426"/>
        <w:rPr>
          <w:rFonts w:cs="Times New Roman"/>
          <w:szCs w:val="24"/>
        </w:rPr>
      </w:pPr>
    </w:p>
    <w:p w:rsidR="002405A7" w:rsidRDefault="002405A7" w:rsidP="002405A7">
      <w:pPr>
        <w:pStyle w:val="ListParagraph"/>
        <w:widowControl w:val="0"/>
        <w:overflowPunct w:val="0"/>
        <w:autoSpaceDE w:val="0"/>
        <w:autoSpaceDN w:val="0"/>
        <w:adjustRightInd w:val="0"/>
        <w:spacing w:after="0" w:line="354" w:lineRule="auto"/>
        <w:ind w:left="426"/>
        <w:rPr>
          <w:rFonts w:cs="Times New Roman"/>
          <w:szCs w:val="24"/>
        </w:rPr>
      </w:pPr>
      <w:r>
        <w:rPr>
          <w:rFonts w:cs="Times New Roman"/>
          <w:szCs w:val="24"/>
        </w:rPr>
        <w:t>High Performance computing is basically a data centre for UTP and as we know it involved h</w:t>
      </w:r>
      <w:r w:rsidR="000610B4">
        <w:rPr>
          <w:rFonts w:cs="Times New Roman"/>
          <w:szCs w:val="24"/>
        </w:rPr>
        <w:t xml:space="preserve">igh computing. Server room which contains of servers and PCs to store the data have to be in active mode to retrieve the data. To sustain the server room which operates 24 hours every day, air conditioners with low temperature is installed in order to avoid the server from overheated. The PCs and air Conditioners which running simultaneously is what make them consume too much electricity and then emitted carbon to the air. </w:t>
      </w:r>
    </w:p>
    <w:p w:rsidR="00770EC4" w:rsidRPr="003A44FD" w:rsidRDefault="00770EC4" w:rsidP="00F11EE5">
      <w:pPr>
        <w:pStyle w:val="Heading3"/>
        <w:rPr>
          <w:rFonts w:cs="Times New Roman"/>
          <w:szCs w:val="24"/>
        </w:rPr>
      </w:pPr>
      <w:bookmarkStart w:id="10" w:name="_Toc414813489"/>
      <w:bookmarkStart w:id="11" w:name="_Toc427972007"/>
      <w:r w:rsidRPr="003A44FD">
        <w:rPr>
          <w:rFonts w:cs="Times New Roman"/>
          <w:szCs w:val="24"/>
        </w:rPr>
        <w:lastRenderedPageBreak/>
        <w:t>1.3 Objectives of the Study</w:t>
      </w:r>
      <w:bookmarkEnd w:id="10"/>
      <w:bookmarkEnd w:id="11"/>
    </w:p>
    <w:p w:rsidR="00770EC4" w:rsidRPr="000610B4" w:rsidRDefault="000610B4" w:rsidP="000610B4">
      <w:pPr>
        <w:pStyle w:val="ListParagraph"/>
        <w:numPr>
          <w:ilvl w:val="0"/>
          <w:numId w:val="3"/>
        </w:numPr>
        <w:rPr>
          <w:rFonts w:cs="Times New Roman"/>
          <w:szCs w:val="24"/>
        </w:rPr>
      </w:pPr>
      <w:r>
        <w:rPr>
          <w:rFonts w:cs="Times New Roman"/>
          <w:szCs w:val="24"/>
        </w:rPr>
        <w:t>To design a carbon monitoring system that will be used to calculate carbon emitted during experiment</w:t>
      </w:r>
    </w:p>
    <w:p w:rsidR="00770EC4" w:rsidRPr="003A44FD" w:rsidRDefault="00770EC4" w:rsidP="004136F5">
      <w:pPr>
        <w:pStyle w:val="ListParagraph"/>
        <w:numPr>
          <w:ilvl w:val="0"/>
          <w:numId w:val="3"/>
        </w:numPr>
        <w:rPr>
          <w:rFonts w:cs="Times New Roman"/>
          <w:szCs w:val="24"/>
        </w:rPr>
      </w:pPr>
      <w:r w:rsidRPr="003A44FD">
        <w:rPr>
          <w:rFonts w:cs="Times New Roman"/>
          <w:szCs w:val="24"/>
        </w:rPr>
        <w:t xml:space="preserve">To integrate a carbon footprint calculator to measure the emission of carbon </w:t>
      </w:r>
      <w:r w:rsidR="000610B4">
        <w:rPr>
          <w:rFonts w:cs="Times New Roman"/>
          <w:szCs w:val="24"/>
        </w:rPr>
        <w:t>in general form.</w:t>
      </w:r>
      <w:r w:rsidRPr="003A44FD">
        <w:rPr>
          <w:rFonts w:cs="Times New Roman"/>
          <w:szCs w:val="24"/>
        </w:rPr>
        <w:t xml:space="preserve"> </w:t>
      </w:r>
    </w:p>
    <w:p w:rsidR="00770EC4" w:rsidRPr="003A44FD" w:rsidRDefault="00770EC4" w:rsidP="004136F5">
      <w:pPr>
        <w:pStyle w:val="ListParagraph"/>
        <w:numPr>
          <w:ilvl w:val="0"/>
          <w:numId w:val="3"/>
        </w:numPr>
        <w:rPr>
          <w:rFonts w:cs="Times New Roman"/>
          <w:szCs w:val="24"/>
        </w:rPr>
      </w:pPr>
      <w:r w:rsidRPr="003A44FD">
        <w:rPr>
          <w:rFonts w:cs="Times New Roman"/>
          <w:szCs w:val="24"/>
        </w:rPr>
        <w:t>To perf</w:t>
      </w:r>
      <w:r w:rsidR="0000554A">
        <w:rPr>
          <w:rFonts w:cs="Times New Roman"/>
          <w:szCs w:val="24"/>
        </w:rPr>
        <w:t xml:space="preserve">orm </w:t>
      </w:r>
      <w:r w:rsidR="000610B4">
        <w:rPr>
          <w:rFonts w:cs="Times New Roman"/>
          <w:szCs w:val="24"/>
        </w:rPr>
        <w:t xml:space="preserve">functionality testing, </w:t>
      </w:r>
      <w:r w:rsidR="0081441A">
        <w:rPr>
          <w:rFonts w:cs="Times New Roman"/>
          <w:szCs w:val="24"/>
        </w:rPr>
        <w:t>usability tests</w:t>
      </w:r>
      <w:r w:rsidR="000610B4">
        <w:rPr>
          <w:rFonts w:cs="Times New Roman"/>
          <w:szCs w:val="24"/>
        </w:rPr>
        <w:t xml:space="preserve"> and </w:t>
      </w:r>
      <w:r w:rsidR="0000554A">
        <w:rPr>
          <w:rFonts w:cs="Times New Roman"/>
          <w:szCs w:val="24"/>
        </w:rPr>
        <w:t xml:space="preserve">user acceptance testing to the end user to make sure the </w:t>
      </w:r>
      <w:r w:rsidR="0081441A">
        <w:rPr>
          <w:rFonts w:cs="Times New Roman"/>
          <w:szCs w:val="24"/>
        </w:rPr>
        <w:t>system meets</w:t>
      </w:r>
      <w:r w:rsidR="0000554A">
        <w:rPr>
          <w:rFonts w:cs="Times New Roman"/>
          <w:szCs w:val="24"/>
        </w:rPr>
        <w:t xml:space="preserve"> the requirement</w:t>
      </w:r>
      <w:r w:rsidR="007C6BCC">
        <w:rPr>
          <w:rFonts w:cs="Times New Roman"/>
          <w:szCs w:val="24"/>
        </w:rPr>
        <w:t xml:space="preserve"> and the usability of the system.</w:t>
      </w:r>
    </w:p>
    <w:p w:rsidR="00770EC4" w:rsidRPr="00427660" w:rsidRDefault="00770EC4" w:rsidP="0000554A">
      <w:pPr>
        <w:pStyle w:val="Heading3"/>
        <w:numPr>
          <w:ilvl w:val="0"/>
          <w:numId w:val="0"/>
        </w:numPr>
        <w:rPr>
          <w:rFonts w:cs="Times New Roman"/>
          <w:szCs w:val="24"/>
        </w:rPr>
      </w:pPr>
      <w:bookmarkStart w:id="12" w:name="_Toc414813490"/>
      <w:bookmarkStart w:id="13" w:name="_Toc427972008"/>
      <w:r w:rsidRPr="00427660">
        <w:rPr>
          <w:rFonts w:cs="Times New Roman"/>
          <w:szCs w:val="24"/>
        </w:rPr>
        <w:t>1.4 Scope of Study</w:t>
      </w:r>
      <w:bookmarkEnd w:id="12"/>
      <w:bookmarkEnd w:id="13"/>
    </w:p>
    <w:p w:rsidR="00D51ADA" w:rsidRDefault="00770EC4" w:rsidP="00F11EE5">
      <w:pPr>
        <w:rPr>
          <w:rFonts w:cs="Times New Roman"/>
          <w:szCs w:val="24"/>
        </w:rPr>
      </w:pPr>
      <w:r w:rsidRPr="003A44FD">
        <w:rPr>
          <w:rFonts w:cs="Times New Roman"/>
          <w:szCs w:val="24"/>
        </w:rPr>
        <w:t>Based on the objective above, this study will c</w:t>
      </w:r>
      <w:r w:rsidR="0000554A">
        <w:rPr>
          <w:rFonts w:cs="Times New Roman"/>
          <w:szCs w:val="24"/>
        </w:rPr>
        <w:t xml:space="preserve">over on creating a web- based </w:t>
      </w:r>
      <w:r w:rsidR="000610B4">
        <w:rPr>
          <w:rFonts w:cs="Times New Roman"/>
          <w:szCs w:val="24"/>
        </w:rPr>
        <w:t xml:space="preserve">HPC carbon footprint system which will </w:t>
      </w:r>
      <w:proofErr w:type="gramStart"/>
      <w:r w:rsidR="000610B4">
        <w:rPr>
          <w:rFonts w:cs="Times New Roman"/>
          <w:szCs w:val="24"/>
        </w:rPr>
        <w:t>consist</w:t>
      </w:r>
      <w:proofErr w:type="gramEnd"/>
      <w:r w:rsidR="000610B4">
        <w:rPr>
          <w:rFonts w:cs="Times New Roman"/>
          <w:szCs w:val="24"/>
        </w:rPr>
        <w:t xml:space="preserve"> function such as carbon footprint calculator and also the information for carbon footprint. </w:t>
      </w:r>
    </w:p>
    <w:p w:rsidR="0000554A" w:rsidRDefault="006F4B65" w:rsidP="00F11EE5">
      <w:pPr>
        <w:rPr>
          <w:rFonts w:cs="Times New Roman"/>
          <w:szCs w:val="24"/>
        </w:rPr>
      </w:pPr>
      <w:r>
        <w:rPr>
          <w:rFonts w:cs="Times New Roman"/>
          <w:szCs w:val="24"/>
        </w:rPr>
        <w:t>This system has</w:t>
      </w:r>
      <w:r w:rsidR="000610B4">
        <w:rPr>
          <w:rFonts w:cs="Times New Roman"/>
          <w:szCs w:val="24"/>
        </w:rPr>
        <w:t xml:space="preserve"> the asset listing as the reference of the asset details, </w:t>
      </w:r>
      <w:r>
        <w:rPr>
          <w:rFonts w:cs="Times New Roman"/>
          <w:szCs w:val="24"/>
        </w:rPr>
        <w:t>asset IP and its specifications</w:t>
      </w:r>
      <w:r w:rsidR="0000554A">
        <w:rPr>
          <w:rFonts w:cs="Times New Roman"/>
          <w:szCs w:val="24"/>
        </w:rPr>
        <w:t xml:space="preserve">. </w:t>
      </w:r>
      <w:r>
        <w:rPr>
          <w:rFonts w:cs="Times New Roman"/>
          <w:szCs w:val="24"/>
        </w:rPr>
        <w:t xml:space="preserve">Another tab is electronic consumptions convert into carbon emission and general carbon footprint calculator such as carbon emission when taking flight or driving a car. </w:t>
      </w:r>
    </w:p>
    <w:p w:rsidR="007C6BCC" w:rsidRPr="006F4B65" w:rsidRDefault="006F4B65" w:rsidP="006F4B65">
      <w:pPr>
        <w:rPr>
          <w:rFonts w:cs="Times New Roman"/>
          <w:szCs w:val="24"/>
        </w:rPr>
      </w:pPr>
      <w:r>
        <w:rPr>
          <w:rFonts w:cs="Times New Roman"/>
          <w:szCs w:val="24"/>
        </w:rPr>
        <w:t xml:space="preserve">The main area is carbon footprint extraction from the real data computation which generated by the vendor’s system. Author is focusing on the server room inside HPC in UTP. Electricity consumption measured </w:t>
      </w:r>
      <w:proofErr w:type="gramStart"/>
      <w:r>
        <w:rPr>
          <w:rFonts w:cs="Times New Roman"/>
          <w:szCs w:val="24"/>
        </w:rPr>
        <w:t>are</w:t>
      </w:r>
      <w:proofErr w:type="gramEnd"/>
      <w:r>
        <w:rPr>
          <w:rFonts w:cs="Times New Roman"/>
          <w:szCs w:val="24"/>
        </w:rPr>
        <w:t xml:space="preserve"> from the air conditioners and the PCs. </w:t>
      </w:r>
    </w:p>
    <w:p w:rsidR="0000554A" w:rsidRDefault="007C6BCC" w:rsidP="00F11EE5">
      <w:pPr>
        <w:rPr>
          <w:rFonts w:cs="Times New Roman"/>
          <w:szCs w:val="24"/>
        </w:rPr>
      </w:pPr>
      <w:r>
        <w:rPr>
          <w:rFonts w:cs="Times New Roman"/>
          <w:szCs w:val="24"/>
        </w:rPr>
        <w:t xml:space="preserve">The system will be developed on web based because of it is only used for internal used between user and easy to change the requirement. The web based system can be located in the server and be access by all the people related. Instead of using software, it need to be installed in every PCs and it is memory consumed, contrasting with Web-based it is not memory consumed as the memory all will be in the Server only. </w:t>
      </w:r>
    </w:p>
    <w:p w:rsidR="007648CE" w:rsidRDefault="007648CE" w:rsidP="00F11EE5">
      <w:pPr>
        <w:rPr>
          <w:rFonts w:cs="Times New Roman"/>
          <w:szCs w:val="24"/>
        </w:rPr>
      </w:pPr>
    </w:p>
    <w:p w:rsidR="007648CE" w:rsidRDefault="007648CE" w:rsidP="00F11EE5">
      <w:pPr>
        <w:rPr>
          <w:rFonts w:cs="Times New Roman"/>
          <w:szCs w:val="24"/>
        </w:rPr>
      </w:pPr>
    </w:p>
    <w:p w:rsidR="007648CE" w:rsidRPr="003A44FD" w:rsidRDefault="007648CE" w:rsidP="00F11EE5">
      <w:pPr>
        <w:rPr>
          <w:rFonts w:cs="Times New Roman"/>
          <w:szCs w:val="24"/>
        </w:rPr>
      </w:pPr>
    </w:p>
    <w:p w:rsidR="00E73984" w:rsidRDefault="00E73984" w:rsidP="00E73984">
      <w:pPr>
        <w:pStyle w:val="Heading1"/>
        <w:ind w:left="0"/>
      </w:pPr>
      <w:bookmarkStart w:id="14" w:name="_Toc427972009"/>
      <w:bookmarkEnd w:id="14"/>
    </w:p>
    <w:p w:rsidR="00E73984" w:rsidRPr="00070446" w:rsidRDefault="00E73984" w:rsidP="00E73984">
      <w:pPr>
        <w:pStyle w:val="Heading2"/>
        <w:rPr>
          <w:rFonts w:cs="Times New Roman"/>
          <w:szCs w:val="24"/>
        </w:rPr>
      </w:pPr>
      <w:bookmarkStart w:id="15" w:name="_Toc414579343"/>
      <w:bookmarkStart w:id="16" w:name="_Toc427972010"/>
      <w:r w:rsidRPr="00070446">
        <w:rPr>
          <w:rFonts w:cs="Times New Roman"/>
          <w:szCs w:val="24"/>
        </w:rPr>
        <w:t>LITERATURE REVIEW</w:t>
      </w:r>
      <w:bookmarkEnd w:id="15"/>
      <w:bookmarkEnd w:id="16"/>
    </w:p>
    <w:p w:rsidR="00E73984" w:rsidRPr="00810398" w:rsidRDefault="00E73984" w:rsidP="000C09DB">
      <w:pPr>
        <w:pStyle w:val="Heading3"/>
        <w:numPr>
          <w:ilvl w:val="0"/>
          <w:numId w:val="0"/>
        </w:numPr>
        <w:rPr>
          <w:rFonts w:cs="Times New Roman"/>
          <w:szCs w:val="24"/>
        </w:rPr>
      </w:pPr>
      <w:bookmarkStart w:id="17" w:name="_Toc427972011"/>
      <w:r w:rsidRPr="00810398">
        <w:rPr>
          <w:rFonts w:cs="Times New Roman"/>
          <w:szCs w:val="24"/>
        </w:rPr>
        <w:t>2.1 Sustainable development</w:t>
      </w:r>
      <w:bookmarkEnd w:id="17"/>
    </w:p>
    <w:p w:rsidR="007648CE" w:rsidRDefault="00DB6E3F" w:rsidP="00E73984">
      <w:pPr>
        <w:rPr>
          <w:rFonts w:cs="Arial"/>
          <w:szCs w:val="24"/>
        </w:rPr>
      </w:pPr>
      <w:r>
        <w:rPr>
          <w:rFonts w:cs="Arial"/>
          <w:szCs w:val="24"/>
        </w:rPr>
        <w:t xml:space="preserve">Rapid </w:t>
      </w:r>
      <w:r w:rsidR="008A0057">
        <w:rPr>
          <w:rFonts w:cs="Arial"/>
          <w:szCs w:val="24"/>
        </w:rPr>
        <w:t xml:space="preserve">depletion of </w:t>
      </w:r>
      <w:r>
        <w:rPr>
          <w:rFonts w:cs="Arial"/>
          <w:szCs w:val="24"/>
        </w:rPr>
        <w:t xml:space="preserve">natural resources have increase for the past few decade have turn the business research and practice into sustainability. This also includes the concern towards wealth gaps and corporate social responsibility </w:t>
      </w:r>
      <w:r>
        <w:rPr>
          <w:rFonts w:cs="Arial"/>
          <w:szCs w:val="24"/>
        </w:rPr>
        <w:fldChar w:fldCharType="begin" w:fldLock="1"/>
      </w:r>
      <w:r w:rsidR="00924F7F">
        <w:rPr>
          <w:rFonts w:cs="Arial"/>
          <w:szCs w:val="24"/>
        </w:rPr>
        <w:instrText>ADDIN CSL_CITATION { "citationItems" : [ { "id" : "ITEM-1", "itemData" : { "DOI" : "10.1016/j.jsis.2011.01.002", "ISBN" : "0963-8687", "ISSN" : "09638687", "abstract" : "Sustainability has increasingly become important to business research and practice over the past decades as a result of rapid depletion of natural resources and concerns over wealth disparity and corporate social responsibility. Within this realm, the so-called triple bottom line seeks to evaluate business performance on its impacts on the environment and interested stakeholders besides profitability concerns. So far, Management Information Systems research on sustainability has been somewhat constrained in the realm of green IT, which focuses mostly on the reduction of energy consumption of corporate IT systems. Using the resource-based view as the theoretical foundation, the manuscript develops an integrated sustainability framework, illustrating the integration of human, supply chain, and IT resources to enable firms develop sustainability capabilities, which help firms deliver sustainable values to relevant stakeholders and gain sustained competitive advantage. Particularly, the role of automate, informate, transform, and infrastructure IT resources are examined in the development of sustainability capabilities. The work calls for a bold new role of IT in sustainability beyond energy consumption reduction. Implications for future research and management practice on IT and sustainability are also discussed. ?? 2011 Elsevier B.V. All rights reserved.", "author" : [ { "dropping-particle" : "", "family" : "Dao", "given" : "Viet", "non-dropping-particle" : "", "parse-names" : false, "suffix" : "" }, { "dropping-particle" : "", "family" : "Langella", "given" : "Ian", "non-dropping-particle" : "", "parse-names" : false, "suffix" : "" }, { "dropping-particle" : "", "family" : "Carbo", "given" : "Jerry", "non-dropping-particle" : "", "parse-names" : false, "suffix" : "" } ], "container-title" : "Journal of Strategic Information Systems", "id" : "ITEM-1", "issue" : "1", "issued" : { "date-parts" : [ [ "2011" ] ] }, "page" : "63-79", "publisher" : "Elsevier B.V.", "title" : "From green to sustainability: Information Technology and an integrated sustainability framework", "type" : "article-journal", "volume" : "20" }, "uris" : [ "http://www.mendeley.com/documents/?uuid=29b39076-65f0-44a9-81fe-338cabc75c7b" ] } ], "mendeley" : { "formattedCitation" : "(Dao, Langella, &amp; Carbo, 2011)", "plainTextFormattedCitation" : "(Dao, Langella, &amp; Carbo, 2011)", "previouslyFormattedCitation" : "(Dao, Langella, &amp; Carbo, 2011)" }, "properties" : { "noteIndex" : 0 }, "schema" : "https://github.com/citation-style-language/schema/raw/master/csl-citation.json" }</w:instrText>
      </w:r>
      <w:r>
        <w:rPr>
          <w:rFonts w:cs="Arial"/>
          <w:szCs w:val="24"/>
        </w:rPr>
        <w:fldChar w:fldCharType="separate"/>
      </w:r>
      <w:r w:rsidRPr="00DB6E3F">
        <w:rPr>
          <w:rFonts w:cs="Arial"/>
          <w:noProof/>
          <w:szCs w:val="24"/>
        </w:rPr>
        <w:t>(Dao, Langella, &amp; Carbo, 2011)</w:t>
      </w:r>
      <w:r>
        <w:rPr>
          <w:rFonts w:cs="Arial"/>
          <w:szCs w:val="24"/>
        </w:rPr>
        <w:fldChar w:fldCharType="end"/>
      </w:r>
      <w:r w:rsidR="00924F7F">
        <w:rPr>
          <w:rFonts w:cs="Arial"/>
          <w:szCs w:val="24"/>
        </w:rPr>
        <w:t xml:space="preserve">. Sustainability development define as the capability to maintain the development to meet the current needs without neglecting the future generations need </w:t>
      </w:r>
      <w:r w:rsidR="00476ED3">
        <w:rPr>
          <w:rFonts w:cs="Arial"/>
          <w:szCs w:val="24"/>
        </w:rPr>
        <w:fldChar w:fldCharType="begin" w:fldLock="1"/>
      </w:r>
      <w:r w:rsidR="00452685">
        <w:rPr>
          <w:rFonts w:cs="Arial"/>
          <w:szCs w:val="24"/>
        </w:rPr>
        <w:instrText>ADDIN CSL_CITATION { "citationItems" : [ { "id" : "ITEM-1", "itemData" : { "author" : [ { "dropping-particle" : "", "family" : "Kates", "given" : "Robert W", "non-dropping-particle" : "", "parse-names" : false, "suffix" : "" }, { "dropping-particle" : "", "family" : "Parris", "given" : "Thomas M", "non-dropping-particle" : "", "parse-names" : false, "suffix" : "" }, { "dropping-particle" : "", "family" : "Leiserowitz", "given" : "Anthony A", "non-dropping-particle" : "", "parse-names" : false, "suffix" : "" } ], "id" : "ITEM-1", "issue" : "3", "issued" : { "date-parts" : [ [ "2005" ] ] }, "page" : "8-21", "title" : "WHAT IS SUSTAINABLE", "type" : "article-journal", "volume" : "47" }, "uris" : [ "http://www.mendeley.com/documents/?uuid=19a4855f-2b45-459f-ac2a-8722c0d03075" ] }, { "id" : "ITEM-2", "itemData" : { "DOI" : "10.1038/495305a", "ISBN" : "0028-0836", "ISSN" : "1476-4687", "PMID" : "23518546", "abstract" : "Planetary stability must be integrated with United Nations targets to fight poverty and secure human well-being, argue David Griggs and colleagues.", "author" : [ { "dropping-particle" : "", "family" : "Griggs", "given" : "David", "non-dropping-particle" : "", "parse-names" : false, "suffix" : "" }, { "dropping-particle" : "", "family" : "Stafford-Smith", "given" : "Mark", "non-dropping-particle" : "", "parse-names" : false, "suffix" : "" }, { "dropping-particle" : "", "family" : "Gaffney", "given" : "Owen", "non-dropping-particle" : "", "parse-names" : false, "suffix" : "" }, { "dropping-particle" : "", "family" : "Rockstr\u00f6m", "given" : "Johan", "non-dropping-particle" : "", "parse-names" : false, "suffix" : "" }, { "dropping-particle" : "", "family" : "Ohman", "given" : "Marcus C", "non-dropping-particle" : "", "parse-names" : false, "suffix" : "" }, { "dropping-particle" : "", "family" : "Shyamsundar", "given" : "Priya", "non-dropping-particle" : "", "parse-names" : false, "suffix" : "" }, { "dropping-particle" : "", "family" : "Steffen", "given" : "Will", "non-dropping-particle" : "", "parse-names" : false, "suffix" : "" }, { "dropping-particle" : "", "family" : "Glaser", "given" : "Gisbert", "non-dropping-particle" : "", "parse-names" : false, "suffix" : "" }, { "dropping-particle" : "", "family" : "Kanie", "given" : "Norichika", "non-dropping-particle" : "", "parse-names" : false, "suffix" : "" }, { "dropping-particle" : "", "family" : "Noble", "given" : "Ian", "non-dropping-particle" : "", "parse-names" : false, "suffix" : "" } ], "container-title" : "Nature", "id" : "ITEM-2", "issued" : { "date-parts" : [ [ "2013" ] ] }, "page" : "305-7", "title" : "Policy: Sustainable development goals for people and planet.", "type" : "article-journal", "volume" : "495" }, "uris" : [ "http://www.mendeley.com/documents/?uuid=7b222773-89c6-454a-958e-27763d379e72" ] }, { "id" : "ITEM-3", "itemData" : { "author" : [ { "dropping-particle" : "", "family" : "Harris", "given" : "Jonathan M", "non-dropping-particle" : "", "parse-names" : false, "suffix" : "" }, { "dropping-particle" : "", "family" : "Harris", "given" : "Jonathan M", "non-dropping-particle" : "", "parse-names" : false, "suffix" : "" } ], "container-title" : "Life Support Systems", "id" : "ITEM-3", "issue" : "June", "issued" : { "date-parts" : [ [ "2000" ] ] }, "page" : "26", "title" : "Basic Principles of Sustainable Development", "type" : "article-journal" }, "uris" : [ "http://www.mendeley.com/documents/?uuid=2357a912-a28f-41d4-b284-663669705fcc" ] } ], "mendeley" : { "formattedCitation" : "(Griggs et al., 2013; Harris &amp; Harris, 2000; Kates, Parris, &amp; Leiserowitz, 2005)", "plainTextFormattedCitation" : "(Griggs et al., 2013; Harris &amp; Harris, 2000; Kates, Parris, &amp; Leiserowitz, 2005)", "previouslyFormattedCitation" : "(Griggs et al., 2013; Harris &amp; Harris, 2000; Kates, Parris, &amp; Leiserowitz, 2005)" }, "properties" : { "noteIndex" : 0 }, "schema" : "https://github.com/citation-style-language/schema/raw/master/csl-citation.json" }</w:instrText>
      </w:r>
      <w:r w:rsidR="00476ED3">
        <w:rPr>
          <w:rFonts w:cs="Arial"/>
          <w:szCs w:val="24"/>
        </w:rPr>
        <w:fldChar w:fldCharType="separate"/>
      </w:r>
      <w:r w:rsidR="00476ED3" w:rsidRPr="00476ED3">
        <w:rPr>
          <w:rFonts w:cs="Arial"/>
          <w:noProof/>
          <w:szCs w:val="24"/>
        </w:rPr>
        <w:t>(Griggs et al., 2013; Harris &amp; Harris, 2000; Kates, Parris, &amp; Leiserowitz, 2005)</w:t>
      </w:r>
      <w:r w:rsidR="00476ED3">
        <w:rPr>
          <w:rFonts w:cs="Arial"/>
          <w:szCs w:val="24"/>
        </w:rPr>
        <w:fldChar w:fldCharType="end"/>
      </w:r>
      <w:r w:rsidR="00924F7F">
        <w:rPr>
          <w:rFonts w:cs="Arial"/>
          <w:szCs w:val="24"/>
        </w:rPr>
        <w:t>.</w:t>
      </w:r>
      <w:r w:rsidR="000C0721">
        <w:rPr>
          <w:rFonts w:cs="Arial"/>
          <w:szCs w:val="24"/>
        </w:rPr>
        <w:t xml:space="preserve"> </w:t>
      </w:r>
    </w:p>
    <w:p w:rsidR="005237E3" w:rsidRPr="005237E3" w:rsidRDefault="005237E3" w:rsidP="00E73984">
      <w:pPr>
        <w:rPr>
          <w:rFonts w:cs="Arial"/>
          <w:b/>
          <w:szCs w:val="24"/>
        </w:rPr>
      </w:pPr>
      <w:r>
        <w:rPr>
          <w:rFonts w:cs="Arial"/>
          <w:szCs w:val="24"/>
        </w:rPr>
        <w:t xml:space="preserve">Currently, all the development are keep increasing and have increase the concerns if the left of natural resources are enough for the next generation. Hence, many initiatives have been taken to reduce the use of natural resources and sustain the environment.  </w:t>
      </w:r>
      <w:r w:rsidR="00C019C1">
        <w:rPr>
          <w:rFonts w:cs="Arial"/>
          <w:szCs w:val="24"/>
        </w:rPr>
        <w:t xml:space="preserve">As mention by </w:t>
      </w:r>
      <w:proofErr w:type="spellStart"/>
      <w:r w:rsidR="00C019C1">
        <w:rPr>
          <w:rFonts w:cs="Arial"/>
          <w:szCs w:val="24"/>
        </w:rPr>
        <w:t>Lovio</w:t>
      </w:r>
      <w:proofErr w:type="spellEnd"/>
      <w:r w:rsidR="00C019C1">
        <w:rPr>
          <w:rFonts w:cs="Arial"/>
          <w:szCs w:val="24"/>
        </w:rPr>
        <w:t xml:space="preserve"> &amp; </w:t>
      </w:r>
      <w:proofErr w:type="spellStart"/>
      <w:r w:rsidR="00C019C1">
        <w:rPr>
          <w:rFonts w:cs="Arial"/>
          <w:szCs w:val="24"/>
        </w:rPr>
        <w:t>Kuisma</w:t>
      </w:r>
      <w:proofErr w:type="spellEnd"/>
      <w:r w:rsidR="00C019C1">
        <w:rPr>
          <w:rFonts w:cs="Arial"/>
          <w:szCs w:val="24"/>
        </w:rPr>
        <w:t xml:space="preserve"> (2014) </w:t>
      </w:r>
      <w:r w:rsidR="00452685">
        <w:rPr>
          <w:rFonts w:cs="Arial"/>
          <w:szCs w:val="24"/>
        </w:rPr>
        <w:t xml:space="preserve">cited in </w:t>
      </w:r>
      <w:r w:rsidR="00452685" w:rsidRPr="00452685">
        <w:rPr>
          <w:rFonts w:cs="Arial"/>
          <w:i/>
          <w:szCs w:val="24"/>
        </w:rPr>
        <w:t>Conceptualizing And Measuring Green IT Readiness In Finnish Companies</w:t>
      </w:r>
      <w:r w:rsidR="00452685">
        <w:rPr>
          <w:rFonts w:cs="Arial"/>
          <w:szCs w:val="24"/>
        </w:rPr>
        <w:t xml:space="preserve"> </w:t>
      </w:r>
      <w:r w:rsidR="00452685">
        <w:rPr>
          <w:rFonts w:cs="Arial"/>
          <w:szCs w:val="24"/>
        </w:rPr>
        <w:fldChar w:fldCharType="begin" w:fldLock="1"/>
      </w:r>
      <w:r w:rsidR="0040531D">
        <w:rPr>
          <w:rFonts w:cs="Arial"/>
          <w:szCs w:val="24"/>
        </w:rPr>
        <w:instrText>ADDIN CSL_CITATION { "citationItems" : [ { "id" : "ITEM-1", "itemData" : { "author" : [ { "dropping-particle" : "", "family" : "Tenhunen", "given" : "Maija", "non-dropping-particle" : "", "parse-names" : false, "suffix" : "" } ], "id" : "ITEM-1", "issued" : { "date-parts" : [ [ "2011" ] ] }, "title" : "Conceptualizing and Measuring Green IT Readiness in Finish Companies. Application Area: Electronic Invoice", "type" : "article-journal" }, "uris" : [ "http://www.mendeley.com/documents/?uuid=007b3707-3ad3-41f2-b8c7-3691cc9c06f5" ] } ], "mendeley" : { "formattedCitation" : "(Tenhunen, 2011)", "plainTextFormattedCitation" : "(Tenhunen, 2011)", "previouslyFormattedCitation" : "(Tenhunen, 2011)" }, "properties" : { "noteIndex" : 0 }, "schema" : "https://github.com/citation-style-language/schema/raw/master/csl-citation.json" }</w:instrText>
      </w:r>
      <w:r w:rsidR="00452685">
        <w:rPr>
          <w:rFonts w:cs="Arial"/>
          <w:szCs w:val="24"/>
        </w:rPr>
        <w:fldChar w:fldCharType="separate"/>
      </w:r>
      <w:r w:rsidR="00452685" w:rsidRPr="00452685">
        <w:rPr>
          <w:rFonts w:cs="Arial"/>
          <w:noProof/>
          <w:szCs w:val="24"/>
        </w:rPr>
        <w:t>(Tenhunen, 2011)</w:t>
      </w:r>
      <w:r w:rsidR="00452685">
        <w:rPr>
          <w:rFonts w:cs="Arial"/>
          <w:szCs w:val="24"/>
        </w:rPr>
        <w:fldChar w:fldCharType="end"/>
      </w:r>
      <w:r w:rsidR="00452685">
        <w:rPr>
          <w:rFonts w:cs="Arial"/>
          <w:szCs w:val="24"/>
        </w:rPr>
        <w:t xml:space="preserve"> </w:t>
      </w:r>
      <w:r w:rsidR="00C019C1">
        <w:rPr>
          <w:rFonts w:cs="Arial"/>
          <w:szCs w:val="24"/>
        </w:rPr>
        <w:t>a company activities can be ca</w:t>
      </w:r>
      <w:r w:rsidR="00452685">
        <w:rPr>
          <w:rFonts w:cs="Arial"/>
          <w:szCs w:val="24"/>
        </w:rPr>
        <w:t xml:space="preserve">lled sustainable or business practice corporate responsibility if only the definition is met. </w:t>
      </w:r>
    </w:p>
    <w:p w:rsidR="007648CE" w:rsidRDefault="0004462F" w:rsidP="00E73984">
      <w:pPr>
        <w:rPr>
          <w:rFonts w:cs="Arial"/>
          <w:szCs w:val="24"/>
        </w:rPr>
      </w:pPr>
      <w:r>
        <w:rPr>
          <w:rFonts w:cs="Arial"/>
          <w:szCs w:val="24"/>
        </w:rPr>
        <w:t xml:space="preserve">Sustainable development are not only focusing on natural resources but also in the wider aspect which are social, environment and economy </w:t>
      </w:r>
      <w:r>
        <w:rPr>
          <w:rFonts w:cs="Arial"/>
          <w:szCs w:val="24"/>
        </w:rPr>
        <w:fldChar w:fldCharType="begin" w:fldLock="1"/>
      </w:r>
      <w:r w:rsidR="000C0721">
        <w:rPr>
          <w:rFonts w:cs="Arial"/>
          <w:szCs w:val="24"/>
        </w:rPr>
        <w:instrText>ADDIN CSL_CITATION { "citationItems" : [ { "id" : "ITEM-1", "itemData" : { "author" : [ { "dropping-particle" : "", "family" : "Tenhunen", "given" : "Maija", "non-dropping-particle" : "", "parse-names" : false, "suffix" : "" } ], "id" : "ITEM-1", "issued" : { "date-parts" : [ [ "2011" ] ] }, "title" : "Conceptualizing and Measuring Green IT Readiness in Finish Companies. Application Area: Electronic Invoice", "type" : "article-journal" }, "uris" : [ "http://www.mendeley.com/documents/?uuid=007b3707-3ad3-41f2-b8c7-3691cc9c06f5" ] } ], "mendeley" : { "formattedCitation" : "(Tenhunen, 2011)", "plainTextFormattedCitation" : "(Tenhunen, 2011)", "previouslyFormattedCitation" : "(Tenhunen, 2011)" }, "properties" : { "noteIndex" : 0 }, "schema" : "https://github.com/citation-style-language/schema/raw/master/csl-citation.json" }</w:instrText>
      </w:r>
      <w:r>
        <w:rPr>
          <w:rFonts w:cs="Arial"/>
          <w:szCs w:val="24"/>
        </w:rPr>
        <w:fldChar w:fldCharType="separate"/>
      </w:r>
      <w:r w:rsidRPr="0004462F">
        <w:rPr>
          <w:rFonts w:cs="Arial"/>
          <w:noProof/>
          <w:szCs w:val="24"/>
        </w:rPr>
        <w:t>(Tenhunen, 2011)</w:t>
      </w:r>
      <w:r>
        <w:rPr>
          <w:rFonts w:cs="Arial"/>
          <w:szCs w:val="24"/>
        </w:rPr>
        <w:fldChar w:fldCharType="end"/>
      </w:r>
      <w:r>
        <w:rPr>
          <w:rFonts w:cs="Arial"/>
          <w:szCs w:val="24"/>
        </w:rPr>
        <w:t xml:space="preserve"> that is called </w:t>
      </w:r>
      <w:r w:rsidRPr="0004462F">
        <w:rPr>
          <w:rFonts w:cs="Arial"/>
          <w:i/>
          <w:szCs w:val="24"/>
        </w:rPr>
        <w:t>triple bottom line</w:t>
      </w:r>
      <w:r>
        <w:rPr>
          <w:rFonts w:cs="Arial"/>
          <w:szCs w:val="24"/>
        </w:rPr>
        <w:t>.</w:t>
      </w:r>
      <w:r w:rsidR="00924F7F">
        <w:rPr>
          <w:rFonts w:cs="Arial"/>
          <w:szCs w:val="24"/>
        </w:rPr>
        <w:t xml:space="preserve"> </w:t>
      </w:r>
      <w:r w:rsidR="005237E3">
        <w:rPr>
          <w:rFonts w:cs="Arial"/>
          <w:szCs w:val="24"/>
        </w:rPr>
        <w:t xml:space="preserve"> Figure 2-1 shows the </w:t>
      </w:r>
      <w:r w:rsidR="005237E3">
        <w:rPr>
          <w:rFonts w:cs="Arial"/>
          <w:i/>
          <w:szCs w:val="24"/>
        </w:rPr>
        <w:t xml:space="preserve">triple bottom line </w:t>
      </w:r>
      <w:r w:rsidR="005237E3">
        <w:rPr>
          <w:rFonts w:cs="Arial"/>
          <w:szCs w:val="24"/>
        </w:rPr>
        <w:t xml:space="preserve">circles and relationships between social, environment and economy. </w:t>
      </w:r>
      <w:r w:rsidR="00C019C1">
        <w:rPr>
          <w:rFonts w:cs="Arial"/>
          <w:szCs w:val="24"/>
        </w:rPr>
        <w:t xml:space="preserve">The </w:t>
      </w:r>
      <w:r w:rsidR="00C019C1" w:rsidRPr="00C019C1">
        <w:rPr>
          <w:rFonts w:cs="Arial"/>
          <w:i/>
          <w:szCs w:val="24"/>
        </w:rPr>
        <w:t>triple bottom line</w:t>
      </w:r>
      <w:r w:rsidR="00C019C1">
        <w:rPr>
          <w:rFonts w:cs="Arial"/>
          <w:szCs w:val="24"/>
        </w:rPr>
        <w:t xml:space="preserve"> has to be balance. </w:t>
      </w:r>
    </w:p>
    <w:p w:rsidR="005237E3" w:rsidRDefault="00C019C1" w:rsidP="00E73984">
      <w:pPr>
        <w:rPr>
          <w:rFonts w:cs="Arial"/>
          <w:szCs w:val="24"/>
        </w:rPr>
      </w:pPr>
      <w:r>
        <w:rPr>
          <w:rFonts w:cs="Arial"/>
          <w:szCs w:val="24"/>
        </w:rPr>
        <w:lastRenderedPageBreak/>
        <w:t xml:space="preserve">The success of either two such as environmental and economic but neglecting the social aspect are considered as not sustainable. </w:t>
      </w:r>
      <w:r w:rsidR="000C0721">
        <w:rPr>
          <w:rFonts w:cs="Arial"/>
          <w:szCs w:val="24"/>
        </w:rPr>
        <w:t xml:space="preserve">It have to be studied individually even the concept are intertwined so the cause and effect relationship can be both positive and negative </w:t>
      </w:r>
      <w:r w:rsidR="000C0721">
        <w:rPr>
          <w:rFonts w:cs="Arial"/>
          <w:szCs w:val="24"/>
        </w:rPr>
        <w:fldChar w:fldCharType="begin" w:fldLock="1"/>
      </w:r>
      <w:r w:rsidR="00476ED3">
        <w:rPr>
          <w:rFonts w:cs="Arial"/>
          <w:szCs w:val="24"/>
        </w:rPr>
        <w:instrText>ADDIN CSL_CITATION { "citationItems" : [ { "id" : "ITEM-1", "itemData" : { "author" : [ { "dropping-particle" : "", "family" : "Tenhunen", "given" : "Maija", "non-dropping-particle" : "", "parse-names" : false, "suffix" : "" } ], "id" : "ITEM-1", "issued" : { "date-parts" : [ [ "2011" ] ] }, "title" : "Conceptualizing and Measuring Green IT Readiness in Finish Companies. Application Area: Electronic Invoice", "type" : "article-journal" }, "uris" : [ "http://www.mendeley.com/documents/?uuid=007b3707-3ad3-41f2-b8c7-3691cc9c06f5" ] } ], "mendeley" : { "formattedCitation" : "(Tenhunen, 2011)", "plainTextFormattedCitation" : "(Tenhunen, 2011)", "previouslyFormattedCitation" : "(Tenhunen, 2011)" }, "properties" : { "noteIndex" : 0 }, "schema" : "https://github.com/citation-style-language/schema/raw/master/csl-citation.json" }</w:instrText>
      </w:r>
      <w:r w:rsidR="000C0721">
        <w:rPr>
          <w:rFonts w:cs="Arial"/>
          <w:szCs w:val="24"/>
        </w:rPr>
        <w:fldChar w:fldCharType="separate"/>
      </w:r>
      <w:r w:rsidR="000C0721" w:rsidRPr="000C0721">
        <w:rPr>
          <w:rFonts w:cs="Arial"/>
          <w:noProof/>
          <w:szCs w:val="24"/>
        </w:rPr>
        <w:t>(Tenhunen, 2011)</w:t>
      </w:r>
      <w:r w:rsidR="000C0721">
        <w:rPr>
          <w:rFonts w:cs="Arial"/>
          <w:szCs w:val="24"/>
        </w:rPr>
        <w:fldChar w:fldCharType="end"/>
      </w:r>
    </w:p>
    <w:p w:rsidR="007648CE" w:rsidRDefault="00621CAE" w:rsidP="00621CAE">
      <w:pPr>
        <w:pStyle w:val="Caption"/>
      </w:pPr>
      <w:r>
        <w:rPr>
          <w:noProof/>
          <w:lang w:eastAsia="en-MY"/>
        </w:rPr>
        <w:drawing>
          <wp:inline distT="0" distB="0" distL="0" distR="0" wp14:anchorId="53591C59" wp14:editId="1CA16624">
            <wp:extent cx="5431790" cy="3884165"/>
            <wp:effectExtent l="0" t="0" r="0" b="2540"/>
            <wp:docPr id="13" name="Picture 13" descr="http://www.miratechnologypark.com/MediaLibrary/images/content/landscape-ecology-sustainability/LandscapeEcology_c-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atechnologypark.com/MediaLibrary/images/content/landscape-ecology-sustainability/LandscapeEcology_c-Lar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884165"/>
                    </a:xfrm>
                    <a:prstGeom prst="rect">
                      <a:avLst/>
                    </a:prstGeom>
                    <a:noFill/>
                    <a:ln>
                      <a:noFill/>
                    </a:ln>
                  </pic:spPr>
                </pic:pic>
              </a:graphicData>
            </a:graphic>
          </wp:inline>
        </w:drawing>
      </w:r>
    </w:p>
    <w:p w:rsidR="00621CAE" w:rsidRDefault="00621CAE" w:rsidP="00621CAE">
      <w:pPr>
        <w:pStyle w:val="Caption"/>
        <w:rPr>
          <w:rFonts w:cs="Arial"/>
          <w:szCs w:val="24"/>
        </w:rPr>
      </w:pPr>
      <w:bookmarkStart w:id="18" w:name="_Toc427970625"/>
      <w:r>
        <w:t xml:space="preserve">Figure </w:t>
      </w:r>
      <w:fldSimple w:instr=" STYLEREF 1 \s ">
        <w:r w:rsidR="00A30B6B">
          <w:rPr>
            <w:noProof/>
          </w:rPr>
          <w:t>2</w:t>
        </w:r>
      </w:fldSimple>
      <w:r w:rsidR="00503021">
        <w:noBreakHyphen/>
      </w:r>
      <w:fldSimple w:instr=" SEQ Figure \* ARABIC \s 1 ">
        <w:r w:rsidR="00A30B6B">
          <w:rPr>
            <w:noProof/>
          </w:rPr>
          <w:t>1</w:t>
        </w:r>
      </w:fldSimple>
      <w:r>
        <w:t xml:space="preserve"> Triple Bottom Line © </w:t>
      </w:r>
      <w:hyperlink r:id="rId18" w:history="1">
        <w:r w:rsidR="00D84807" w:rsidRPr="00A825FA">
          <w:rPr>
            <w:rStyle w:val="Hyperlink"/>
            <w:rFonts w:cs="Arial"/>
            <w:szCs w:val="24"/>
          </w:rPr>
          <w:t>www.miratechnologypark.com</w:t>
        </w:r>
        <w:bookmarkEnd w:id="18"/>
      </w:hyperlink>
    </w:p>
    <w:p w:rsidR="00D84807" w:rsidRDefault="00D566E3" w:rsidP="00D84807">
      <w:r>
        <w:t>To reduce the natural resources depletion, many initiatives have been done. The practice includes the efforts of defines the concept, establish goal, creating ind</w:t>
      </w:r>
      <w:r w:rsidR="0040531D">
        <w:t xml:space="preserve">icator, and asserting values. To complete the practice, it is also includes developing social movement, organizing organization, crafting sustainability of science and technology </w:t>
      </w:r>
      <w:r w:rsidR="0040531D">
        <w:fldChar w:fldCharType="begin" w:fldLock="1"/>
      </w:r>
      <w:r w:rsidR="0040531D">
        <w:instrText>ADDIN CSL_CITATION { "citationItems" : [ { "id" : "ITEM-1", "itemData" : { "author" : [ { "dropping-particle" : "", "family" : "Kates", "given" : "Robert W", "non-dropping-particle" : "", "parse-names" : false, "suffix" : "" }, { "dropping-particle" : "", "family" : "Parris", "given" : "Thomas M", "non-dropping-particle" : "", "parse-names" : false, "suffix" : "" }, { "dropping-particle" : "", "family" : "Leiserowitz", "given" : "Anthony A", "non-dropping-particle" : "", "parse-names" : false, "suffix" : "" } ], "id" : "ITEM-1", "issue" : "3", "issued" : { "date-parts" : [ [ "2005" ] ] }, "page" : "8-21", "title" : "WHAT IS SUSTAINABLE", "type" : "article-journal", "volume" : "47" }, "uris" : [ "http://www.mendeley.com/documents/?uuid=19a4855f-2b45-459f-ac2a-8722c0d03075" ] } ], "mendeley" : { "formattedCitation" : "(Kates et al., 2005)", "plainTextFormattedCitation" : "(Kates et al., 2005)", "previouslyFormattedCitation" : "(Kates et al., 2005)" }, "properties" : { "noteIndex" : 0 }, "schema" : "https://github.com/citation-style-language/schema/raw/master/csl-citation.json" }</w:instrText>
      </w:r>
      <w:r w:rsidR="0040531D">
        <w:fldChar w:fldCharType="separate"/>
      </w:r>
      <w:r w:rsidR="0040531D" w:rsidRPr="0040531D">
        <w:rPr>
          <w:noProof/>
        </w:rPr>
        <w:t>(Kates et al., 2005)</w:t>
      </w:r>
      <w:r w:rsidR="0040531D">
        <w:fldChar w:fldCharType="end"/>
      </w:r>
      <w:r w:rsidR="0040531D">
        <w:t>.</w:t>
      </w:r>
    </w:p>
    <w:p w:rsidR="00D84807" w:rsidRPr="00D84807" w:rsidRDefault="0040531D" w:rsidP="00D84807">
      <w:r>
        <w:t xml:space="preserve">Science and technology sustainability which are seek to enhance the contribution of knowledge to environmentally sustainable human development around the world </w:t>
      </w:r>
      <w:r>
        <w:fldChar w:fldCharType="begin" w:fldLock="1"/>
      </w:r>
      <w:r w:rsidR="00441CB0">
        <w:instrText>ADDIN CSL_CITATION { "citationItems" : [ { "id" : "ITEM-1", "itemData" : { "author" : [ { "dropping-particle" : "", "family" : "Kates", "given" : "Robert W", "non-dropping-particle" : "", "parse-names" : false, "suffix" : "" }, { "dropping-particle" : "", "family" : "Parris", "given" : "Thomas M", "non-dropping-particle" : "", "parse-names" : false, "suffix" : "" }, { "dropping-particle" : "", "family" : "Leiserowitz", "given" : "Anthony A", "non-dropping-particle" : "", "parse-names" : false, "suffix" : "" } ], "id" : "ITEM-1", "issue" : "3", "issued" : { "date-parts" : [ [ "2005" ] ] }, "page" : "8-21", "title" : "WHAT IS SUSTAINABLE", "type" : "article-journal", "volume" : "47" }, "uris" : [ "http://www.mendeley.com/documents/?uuid=19a4855f-2b45-459f-ac2a-8722c0d03075" ] } ], "mendeley" : { "formattedCitation" : "(Kates et al., 2005)", "plainTextFormattedCitation" : "(Kates et al., 2005)", "previouslyFormattedCitation" : "(Kates et al., 2005)" }, "properties" : { "noteIndex" : 0 }, "schema" : "https://github.com/citation-style-language/schema/raw/master/csl-citation.json" }</w:instrText>
      </w:r>
      <w:r>
        <w:fldChar w:fldCharType="separate"/>
      </w:r>
      <w:r w:rsidRPr="0040531D">
        <w:rPr>
          <w:noProof/>
        </w:rPr>
        <w:t xml:space="preserve">(Kates </w:t>
      </w:r>
      <w:r w:rsidRPr="0040531D">
        <w:rPr>
          <w:noProof/>
        </w:rPr>
        <w:lastRenderedPageBreak/>
        <w:t>et al., 2005)</w:t>
      </w:r>
      <w:r>
        <w:fldChar w:fldCharType="end"/>
      </w:r>
      <w:r>
        <w:t xml:space="preserve">. </w:t>
      </w:r>
      <w:r w:rsidR="00441CB0">
        <w:t xml:space="preserve">In order to preserve the environment, many initiatives have been taken especially in using technology as the medium.  In the next topic, there will be further discussion on </w:t>
      </w:r>
      <w:r w:rsidR="005C30FD">
        <w:t>the thr</w:t>
      </w:r>
      <w:r w:rsidR="00997720">
        <w:t xml:space="preserve">eat and solution to the sustainable problem. </w:t>
      </w:r>
      <w:r w:rsidR="00441CB0">
        <w:t xml:space="preserve"> </w:t>
      </w:r>
    </w:p>
    <w:p w:rsidR="009D4536" w:rsidRDefault="009D4536" w:rsidP="00E73984">
      <w:pPr>
        <w:pStyle w:val="Heading4"/>
      </w:pPr>
      <w:bookmarkStart w:id="19" w:name="_Toc427972012"/>
      <w:r w:rsidRPr="009D4536">
        <w:t>2.1.1 Sustainable Campus</w:t>
      </w:r>
      <w:bookmarkEnd w:id="19"/>
    </w:p>
    <w:p w:rsidR="00B21C58" w:rsidRDefault="008A0411" w:rsidP="008A0411">
      <w:r>
        <w:t xml:space="preserve">Since the Earth Summit session on 1992 and 2002, sustainability have become the critical topics of discussion </w:t>
      </w:r>
      <w:r>
        <w:fldChar w:fldCharType="begin" w:fldLock="1"/>
      </w:r>
      <w:r w:rsidR="00B21C58">
        <w:instrText>ADDIN CSL_CITATION { "citationItems" : [ { "id" : "ITEM-1", "itemData" : { "author" : [ { "dropping-particle" : "", "family" : "Abdul Ghani Abdullah", "given" : "Aziah Ismail.", "non-dropping-particle" : "", "parse-names" : false, "suffix" : "" } ], "container-title" : "Universiti Sains Malaysia", "id" : "ITEM-1", "issued" : { "date-parts" : [ [ "2007" ] ] }, "title" : "Kesediaan Memperkasa Pendidikan Pembangunan Lestari Oleh Pengurus Pendidikan Sekolah : Satu Kajian Case.", "type" : "article-journal" }, "uris" : [ "http://www.mendeley.com/documents/?uuid=2defa064-9f78-4279-8673-22988b528a74" ] } ], "mendeley" : { "formattedCitation" : "(Abdul Ghani Abdullah, 2007)", "plainTextFormattedCitation" : "(Abdul Ghani Abdullah, 2007)", "previouslyFormattedCitation" : "(Abdul Ghani Abdullah, 2007)" }, "properties" : { "noteIndex" : 0 }, "schema" : "https://github.com/citation-style-language/schema/raw/master/csl-citation.json" }</w:instrText>
      </w:r>
      <w:r>
        <w:fldChar w:fldCharType="separate"/>
      </w:r>
      <w:r w:rsidRPr="008A0411">
        <w:rPr>
          <w:noProof/>
        </w:rPr>
        <w:t>(Abdul Ghani Abdullah, 2007)</w:t>
      </w:r>
      <w:r>
        <w:fldChar w:fldCharType="end"/>
      </w:r>
      <w:r w:rsidR="00B21C58">
        <w:t xml:space="preserve">. Because they are the centre of knowledge, the awareness is increasing by the universities around the worlds </w:t>
      </w:r>
      <w:r w:rsidR="00B21C58">
        <w:fldChar w:fldCharType="begin" w:fldLock="1"/>
      </w:r>
      <w:r w:rsidR="00B21C58">
        <w:instrText>ADDIN CSL_CITATION { "citationItems" : [ { "id" : "ITEM-1", "itemData" : { "author" : [ { "dropping-particle" : "", "family" : "Beringer, A., Wright, T. &amp; Malone", "given" : "L .", "non-dropping-particle" : "", "parse-names" : false, "suffix" : "" } ], "container-title" : "Internation Journal Of Sustainability in Higher Education", "id" : "ITEM-1", "issue" : "1", "issued" : { "date-parts" : [ [ "2008" ] ] }, "page" : "48 - 67", "title" : "Sustainability In Higher Education In Atlantic Canada", "type" : "article-journal", "volume" : "9" }, "uris" : [ "http://www.mendeley.com/documents/?uuid=f04e634b-5e06-48fe-a495-766fd2493d07" ] } ], "mendeley" : { "formattedCitation" : "(Beringer, A., Wright, T. &amp; Malone, 2008)", "plainTextFormattedCitation" : "(Beringer, A., Wright, T. &amp; Malone, 2008)", "previouslyFormattedCitation" : "(Beringer, A., Wright, T. &amp; Malone, 2008)" }, "properties" : { "noteIndex" : 0 }, "schema" : "https://github.com/citation-style-language/schema/raw/master/csl-citation.json" }</w:instrText>
      </w:r>
      <w:r w:rsidR="00B21C58">
        <w:fldChar w:fldCharType="separate"/>
      </w:r>
      <w:r w:rsidR="00B21C58" w:rsidRPr="00B21C58">
        <w:rPr>
          <w:noProof/>
        </w:rPr>
        <w:t>(Beringer, A., Wright, T. &amp; Malone, 2008)</w:t>
      </w:r>
      <w:r w:rsidR="00B21C58">
        <w:fldChar w:fldCharType="end"/>
      </w:r>
      <w:r w:rsidR="00B21C58">
        <w:t xml:space="preserve">. Accordingly, many university have begun to promote strategies for creating sustainable campuses through education and design projects  </w:t>
      </w:r>
      <w:r w:rsidR="00B21C58">
        <w:fldChar w:fldCharType="begin" w:fldLock="1"/>
      </w:r>
      <w:r w:rsidR="00BD2143">
        <w:instrText>ADDIN CSL_CITATION { "citationItems" : [ { "id" : "ITEM-1", "itemData" : { "author" : [ { "dropping-particle" : "", "family" : "Davis, G. &amp; Wolski, M.", "given" : "", "non-dropping-particle" : "", "parse-names" : false, "suffix" : "" } ], "container-title" : "Internation Journal Of Sustainability in Higher Education", "id" : "ITEM-1", "issued" : { "date-parts" : [ [ "2009" ] ] }, "title" : "E-Waste And The Sustainable Organisation : Griffith University's Approach To E-Waste", "type" : "article-journal" }, "uris" : [ "http://www.mendeley.com/documents/?uuid=fae27d55-7496-430f-a488-4e7ced30c919" ] } ], "mendeley" : { "formattedCitation" : "(Davis, G. &amp; Wolski, M., 2009)", "plainTextFormattedCitation" : "(Davis, G. &amp; Wolski, M., 2009)", "previouslyFormattedCitation" : "(Davis, G. &amp; Wolski, M., 2009)" }, "properties" : { "noteIndex" : 0 }, "schema" : "https://github.com/citation-style-language/schema/raw/master/csl-citation.json" }</w:instrText>
      </w:r>
      <w:r w:rsidR="00B21C58">
        <w:fldChar w:fldCharType="separate"/>
      </w:r>
      <w:r w:rsidR="00B21C58" w:rsidRPr="00B21C58">
        <w:rPr>
          <w:noProof/>
        </w:rPr>
        <w:t>(Davis, G. &amp; Wolski, M., 2009)</w:t>
      </w:r>
      <w:r w:rsidR="00B21C58">
        <w:fldChar w:fldCharType="end"/>
      </w:r>
      <w:r w:rsidR="00B21C58">
        <w:t>.</w:t>
      </w:r>
    </w:p>
    <w:p w:rsidR="008A0411" w:rsidRDefault="00B21C58" w:rsidP="008A0411">
      <w:pPr>
        <w:rPr>
          <w:i/>
        </w:rPr>
      </w:pPr>
      <w:r w:rsidRPr="00CF261C">
        <w:rPr>
          <w:i/>
        </w:rPr>
        <w:t xml:space="preserve"> “</w:t>
      </w:r>
      <w:r w:rsidR="00CF261C" w:rsidRPr="00CF261C">
        <w:rPr>
          <w:i/>
        </w:rPr>
        <w:t>The</w:t>
      </w:r>
      <w:r w:rsidRPr="00CF261C">
        <w:rPr>
          <w:i/>
        </w:rPr>
        <w:t xml:space="preserve"> …. Campus is a world in itself, a temporary paradise, a pleasant stage in life,” Le Corbusier, 1936</w:t>
      </w:r>
    </w:p>
    <w:p w:rsidR="007648CE" w:rsidRDefault="00CF261C" w:rsidP="008A0411">
      <w:r>
        <w:t>Quotes above give the encouragement to the creation of a comfort and pleasant campus or in other words called sustainable campus. University which consist of intelligent student can be a centre where innovative and ideas are generated and it is the most suitable places to cultivate the ideas of sustainability</w:t>
      </w:r>
      <w:r w:rsidR="00BD2143">
        <w:fldChar w:fldCharType="begin" w:fldLock="1"/>
      </w:r>
      <w:r w:rsidR="00BD2143">
        <w:instrText>ADDIN CSL_CITATION { "citationItems" : [ { "id" : "ITEM-1", "itemData" : { "DOI" : "10.5539/jsd.v4n4p210", "author" : [ { "dropping-particle" : "", "family" : "Zulhanif", "given" : "Mohd", "non-dropping-particle" : "", "parse-names" : false, "suffix" : "" }, { "dropping-particle" : "", "family" : "Razak", "given" : "Abd", "non-dropping-particle" : "", "parse-names" : false, "suffix" : "" } ], "id" : "ITEM-1", "issue" : "4", "issued" : { "date-parts" : [ [ "2011" ] ] }, "page" : "210-221", "title" : "Toward a Sustainable Campus : Comparison of the Physical Development Planning of Research University Campuses in Malaysia", "type" : "article-journal", "volume" : "4" }, "uris" : [ "http://www.mendeley.com/documents/?uuid=06da71ee-f9be-459a-954b-8384efe95ba7" ] } ], "mendeley" : { "formattedCitation" : "(Zulhanif &amp; Razak, 2011)", "plainTextFormattedCitation" : "(Zulhanif &amp; Razak, 2011)", "previouslyFormattedCitation" : "(Zulhanif &amp; Razak, 2011)" }, "properties" : { "noteIndex" : 0 }, "schema" : "https://github.com/citation-style-language/schema/raw/master/csl-citation.json" }</w:instrText>
      </w:r>
      <w:r w:rsidR="00BD2143">
        <w:fldChar w:fldCharType="separate"/>
      </w:r>
      <w:r w:rsidR="00BD2143" w:rsidRPr="00BD2143">
        <w:rPr>
          <w:noProof/>
        </w:rPr>
        <w:t>(</w:t>
      </w:r>
      <w:proofErr w:type="spellStart"/>
      <w:r w:rsidR="00BD2143" w:rsidRPr="00BD2143">
        <w:rPr>
          <w:noProof/>
        </w:rPr>
        <w:t>Zulhanif</w:t>
      </w:r>
      <w:proofErr w:type="spellEnd"/>
      <w:r w:rsidR="00BD2143" w:rsidRPr="00BD2143">
        <w:rPr>
          <w:noProof/>
        </w:rPr>
        <w:t xml:space="preserve"> &amp; Razak, 2011)</w:t>
      </w:r>
      <w:r w:rsidR="00BD2143">
        <w:fldChar w:fldCharType="end"/>
      </w:r>
      <w:r>
        <w:t>.</w:t>
      </w:r>
      <w:r w:rsidR="00BD2143">
        <w:t xml:space="preserve"> </w:t>
      </w:r>
    </w:p>
    <w:p w:rsidR="00BD2143" w:rsidRDefault="00BD2143" w:rsidP="008A0411">
      <w:r>
        <w:t xml:space="preserve">It is easy to create public awareness on how to integrate sustainability in everyday life </w:t>
      </w:r>
      <w:r>
        <w:fldChar w:fldCharType="begin" w:fldLock="1"/>
      </w:r>
      <w:r w:rsidR="00117F5F">
        <w:instrText>ADDIN CSL_CITATION { "citationItems" : [ { "id" : "ITEM-1", "itemData" : { "author" : [ { "dropping-particle" : "", "family" : "Jain, S., &amp; Pant", "given" : "P.", "non-dropping-particle" : "", "parse-names" : false, "suffix" : "" } ], "id" : "ITEM-1", "issued" : { "date-parts" : [ [ "2010" ] ] }, "title" : "Environmental Management Systems For Educatioanal Institution. A Case Study of TERI university, New Delhi", "type" : "article-journal" }, "uris" : [ "http://www.mendeley.com/documents/?uuid=c5759108-cb54-4f1f-9d5e-f822d0eb1129" ] } ], "mendeley" : { "formattedCitation" : "(Jain, S., &amp; Pant, 2010)", "plainTextFormattedCitation" : "(Jain, S., &amp; Pant, 2010)", "previouslyFormattedCitation" : "(Jain, S., &amp; Pant, 2010)" }, "properties" : { "noteIndex" : 0 }, "schema" : "https://github.com/citation-style-language/schema/raw/master/csl-citation.json" }</w:instrText>
      </w:r>
      <w:r>
        <w:fldChar w:fldCharType="separate"/>
      </w:r>
      <w:r w:rsidRPr="00BD2143">
        <w:rPr>
          <w:noProof/>
        </w:rPr>
        <w:t>(Jain, S., &amp; Pant, 2010)</w:t>
      </w:r>
      <w:r>
        <w:fldChar w:fldCharType="end"/>
      </w:r>
      <w:r>
        <w:t xml:space="preserve"> . Hence, many universities respond to the sustainable development project </w:t>
      </w:r>
      <w:r w:rsidR="00117F5F">
        <w:t xml:space="preserve">by implementing ‘Green Campus’ </w:t>
      </w:r>
      <w:r w:rsidR="00117F5F">
        <w:fldChar w:fldCharType="begin" w:fldLock="1"/>
      </w:r>
      <w:r w:rsidR="000461D6">
        <w:instrText>ADDIN CSL_CITATION { "citationItems" : [ { "id" : "ITEM-1", "itemData" : { "author" : [ { "dropping-particle" : "", "family" : "Isiaka", "given" : "A.. Ho Chin Siong", "non-dropping-particle" : "", "parse-names" : false, "suffix" : "" } ], "id" : "ITEM-1", "issued" : { "date-parts" : [ [ "2008" ] ] }, "title" : "Developing Sustainable Index for Universiti Campus", "type" : "article-journal" }, "uris" : [ "http://www.mendeley.com/documents/?uuid=f4bde330-6dda-492b-98af-37ece907da52" ] } ], "mendeley" : { "formattedCitation" : "(Isiaka, 2008)", "plainTextFormattedCitation" : "(Isiaka, 2008)", "previouslyFormattedCitation" : "(Isiaka, 2008)" }, "properties" : { "noteIndex" : 0 }, "schema" : "https://github.com/citation-style-language/schema/raw/master/csl-citation.json" }</w:instrText>
      </w:r>
      <w:r w:rsidR="00117F5F">
        <w:fldChar w:fldCharType="separate"/>
      </w:r>
      <w:r w:rsidR="00117F5F" w:rsidRPr="00117F5F">
        <w:rPr>
          <w:noProof/>
        </w:rPr>
        <w:t>(Isiaka, 2008)</w:t>
      </w:r>
      <w:r w:rsidR="00117F5F">
        <w:fldChar w:fldCharType="end"/>
      </w:r>
      <w:r w:rsidR="00117F5F">
        <w:t xml:space="preserve">. </w:t>
      </w:r>
    </w:p>
    <w:p w:rsidR="00CF261C" w:rsidRDefault="00CF261C" w:rsidP="008A0411">
      <w:r>
        <w:t xml:space="preserve"> </w:t>
      </w:r>
      <w:r w:rsidR="000461D6">
        <w:t xml:space="preserve">One of the initiatives on sustainable campus is developing building within the existing campus area </w:t>
      </w:r>
      <w:r w:rsidR="000461D6">
        <w:fldChar w:fldCharType="begin" w:fldLock="1"/>
      </w:r>
      <w:r w:rsidR="000461D6">
        <w:instrText>ADDIN CSL_CITATION { "citationItems" : [ { "id" : "ITEM-1", "itemData" : { "DOI" : "10.5539/jsd.v4n4p210", "author" : [ { "dropping-particle" : "", "family" : "Zulhanif", "given" : "Mohd", "non-dropping-particle" : "", "parse-names" : false, "suffix" : "" }, { "dropping-particle" : "", "family" : "Razak", "given" : "Abd", "non-dropping-particle" : "", "parse-names" : false, "suffix" : "" } ], "id" : "ITEM-1", "issue" : "4", "issued" : { "date-parts" : [ [ "2011" ] ] }, "page" : "210-221", "title" : "Toward a Sustainable Campus : Comparison of the Physical Development Planning of Research University Campuses in Malaysia", "type" : "article-journal", "volume" : "4" }, "uris" : [ "http://www.mendeley.com/documents/?uuid=06da71ee-f9be-459a-954b-8384efe95ba7" ] } ], "mendeley" : { "formattedCitation" : "(Zulhanif &amp; Razak, 2011)", "plainTextFormattedCitation" : "(Zulhanif &amp; Razak, 2011)", "previouslyFormattedCitation" : "(Zulhanif &amp; Razak, 2011)" }, "properties" : { "noteIndex" : 0 }, "schema" : "https://github.com/citation-style-language/schema/raw/master/csl-citation.json" }</w:instrText>
      </w:r>
      <w:r w:rsidR="000461D6">
        <w:fldChar w:fldCharType="separate"/>
      </w:r>
      <w:r w:rsidR="000461D6" w:rsidRPr="000461D6">
        <w:rPr>
          <w:noProof/>
        </w:rPr>
        <w:t>(Zulhanif &amp; Razak, 2011)</w:t>
      </w:r>
      <w:r w:rsidR="000461D6">
        <w:fldChar w:fldCharType="end"/>
      </w:r>
      <w:r w:rsidR="000461D6">
        <w:t xml:space="preserve">. The idea is to making a compact area, are to reduce the land usage. Another advantage are stated below </w:t>
      </w:r>
      <w:r w:rsidR="000461D6">
        <w:fldChar w:fldCharType="begin" w:fldLock="1"/>
      </w:r>
      <w:r w:rsidR="003930B9">
        <w:instrText>ADDIN CSL_CITATION { "citationItems" : [ { "id" : "ITEM-1", "itemData" : { "author" : [ { "dropping-particle" : "", "family" : "Burton", "given" : "E.", "non-dropping-particle" : "", "parse-names" : false, "suffix" : "" } ], "container-title" : "Urban Studies", "id" : "ITEM-1", "issue" : "11", "issued" : { "date-parts" : [ [ "2000" ] ] }, "page" : "1969 - 2006", "title" : "The Compact City: Just or Just Compact? A Preliminary analysis", "type" : "article-journal", "volume" : "37" }, "uris" : [ "http://www.mendeley.com/documents/?uuid=fd558895-cdf5-4ad8-b70c-0cfd71f22c67" ] } ], "mendeley" : { "formattedCitation" : "(Burton, 2000)", "plainTextFormattedCitation" : "(Burton, 2000)", "previouslyFormattedCitation" : "(Burton, 2000)" }, "properties" : { "noteIndex" : 0 }, "schema" : "https://github.com/citation-style-language/schema/raw/master/csl-citation.json" }</w:instrText>
      </w:r>
      <w:r w:rsidR="000461D6">
        <w:fldChar w:fldCharType="separate"/>
      </w:r>
      <w:r w:rsidR="000461D6" w:rsidRPr="000461D6">
        <w:rPr>
          <w:noProof/>
        </w:rPr>
        <w:t>(Burton, 2000)</w:t>
      </w:r>
      <w:r w:rsidR="000461D6">
        <w:fldChar w:fldCharType="end"/>
      </w:r>
      <w:r w:rsidR="000461D6">
        <w:t xml:space="preserve"> :</w:t>
      </w:r>
    </w:p>
    <w:p w:rsidR="000461D6" w:rsidRDefault="000461D6" w:rsidP="000461D6">
      <w:pPr>
        <w:pStyle w:val="ListParagraph"/>
        <w:numPr>
          <w:ilvl w:val="0"/>
          <w:numId w:val="26"/>
        </w:numPr>
      </w:pPr>
      <w:r>
        <w:lastRenderedPageBreak/>
        <w:t>Reduced vehicle dependencies as the walking distance from one buildin</w:t>
      </w:r>
      <w:r w:rsidR="008237A9">
        <w:t>g to another is close and it can encourage students to walk and cycles between the campuses.</w:t>
      </w:r>
    </w:p>
    <w:p w:rsidR="000461D6" w:rsidRDefault="008237A9" w:rsidP="000461D6">
      <w:pPr>
        <w:pStyle w:val="ListParagraph"/>
        <w:numPr>
          <w:ilvl w:val="0"/>
          <w:numId w:val="26"/>
        </w:numPr>
      </w:pPr>
      <w:r>
        <w:t xml:space="preserve">Reduces usage of emission of pollution as the students are encouraged to walk and cycle instead of drive a car. </w:t>
      </w:r>
    </w:p>
    <w:p w:rsidR="00E73984" w:rsidRPr="003A44FD" w:rsidRDefault="00E73984" w:rsidP="008237A9">
      <w:pPr>
        <w:pStyle w:val="Heading3"/>
        <w:numPr>
          <w:ilvl w:val="0"/>
          <w:numId w:val="0"/>
        </w:numPr>
        <w:rPr>
          <w:rFonts w:cs="Times New Roman"/>
          <w:szCs w:val="24"/>
        </w:rPr>
      </w:pPr>
      <w:bookmarkStart w:id="20" w:name="_Toc427972013"/>
      <w:r w:rsidRPr="003A44FD">
        <w:rPr>
          <w:rFonts w:cs="Times New Roman"/>
          <w:szCs w:val="24"/>
        </w:rPr>
        <w:t xml:space="preserve">2.2 What is </w:t>
      </w:r>
      <w:r w:rsidR="006F4B65" w:rsidRPr="003A44FD">
        <w:rPr>
          <w:rFonts w:cs="Times New Roman"/>
          <w:szCs w:val="24"/>
        </w:rPr>
        <w:t>Green IT</w:t>
      </w:r>
      <w:bookmarkEnd w:id="20"/>
    </w:p>
    <w:p w:rsidR="00997720" w:rsidRDefault="00E73984" w:rsidP="00E73984">
      <w:pPr>
        <w:rPr>
          <w:rFonts w:cs="Times New Roman"/>
          <w:szCs w:val="24"/>
        </w:rPr>
      </w:pPr>
      <w:r w:rsidRPr="003A44FD">
        <w:rPr>
          <w:rFonts w:cs="Times New Roman"/>
          <w:szCs w:val="24"/>
        </w:rPr>
        <w:t xml:space="preserve">In this millennium era, every organization in every sector are using the PCs as the main infrastructure to operate and do works such as banking, manufacturer, oil and gas sector. Computers </w:t>
      </w:r>
      <w:r w:rsidR="00997720" w:rsidRPr="003A44FD">
        <w:rPr>
          <w:rFonts w:cs="Times New Roman"/>
          <w:szCs w:val="24"/>
        </w:rPr>
        <w:t>systems have</w:t>
      </w:r>
      <w:r w:rsidRPr="003A44FD">
        <w:rPr>
          <w:rFonts w:cs="Times New Roman"/>
          <w:szCs w:val="24"/>
        </w:rPr>
        <w:t xml:space="preserve"> being a part of workplace and it</w:t>
      </w:r>
      <w:r w:rsidR="00997720">
        <w:rPr>
          <w:rFonts w:cs="Times New Roman"/>
          <w:szCs w:val="24"/>
        </w:rPr>
        <w:t xml:space="preserve"> i</w:t>
      </w:r>
      <w:r w:rsidRPr="003A44FD">
        <w:rPr>
          <w:rFonts w:cs="Times New Roman"/>
          <w:szCs w:val="24"/>
        </w:rPr>
        <w:t xml:space="preserve">s used widely within the communities. IT community have to make sure that the progress is focusing on servicing the IT consumers in efficient and suitable manner as the technology continues to advance rapidly </w:t>
      </w:r>
      <w:r w:rsidRPr="003A44FD">
        <w:rPr>
          <w:rFonts w:cs="Times New Roman"/>
          <w:szCs w:val="24"/>
        </w:rPr>
        <w:fldChar w:fldCharType="begin" w:fldLock="1"/>
      </w:r>
      <w:r w:rsidRPr="003A44FD">
        <w:rPr>
          <w:rFonts w:cs="Times New Roman"/>
          <w:szCs w:val="24"/>
        </w:rPr>
        <w:instrText>ADDIN CSL_CITATION { "citationItems" : [ { "id" : "ITEM-1", "itemData" : { "author" : [ { "dropping-particle" : "", "family" : "Global Action Plan", "given" : "", "non-dropping-particle" : "", "parse-names" : false, "suffix" : "" } ], "id" : "ITEM-1", "issued" : { "date-parts" : [ [ "2009" ] ] }, "page" : "1-28", "title" : "Green ICT Handbook: a guide to Green ICT", "type" : "article-journal" }, "uris" : [ "http://www.mendeley.com/documents/?uuid=577f2dc4-cd5d-4716-bb17-ed8ddf52431d" ] } ], "mendeley" : { "formattedCitation" : "(Global Action Plan, 2009)", "plainTextFormattedCitation" : "(Global Action Plan, 2009)", "previouslyFormattedCitation" : "(Global Action Plan, 2009)" }, "properties" : { "noteIndex" : 0 }, "schema" : "https://github.com/citation-style-language/schema/raw/master/csl-citation.json" }</w:instrText>
      </w:r>
      <w:r w:rsidRPr="003A44FD">
        <w:rPr>
          <w:rFonts w:cs="Times New Roman"/>
          <w:szCs w:val="24"/>
        </w:rPr>
        <w:fldChar w:fldCharType="separate"/>
      </w:r>
      <w:r w:rsidRPr="003A44FD">
        <w:rPr>
          <w:rFonts w:cs="Times New Roman"/>
          <w:noProof/>
          <w:szCs w:val="24"/>
        </w:rPr>
        <w:t>(Global Action Plan, 2009)</w:t>
      </w:r>
      <w:r w:rsidRPr="003A44FD">
        <w:rPr>
          <w:rFonts w:cs="Times New Roman"/>
          <w:szCs w:val="24"/>
        </w:rPr>
        <w:fldChar w:fldCharType="end"/>
      </w:r>
      <w:r w:rsidRPr="003A44FD">
        <w:rPr>
          <w:rFonts w:cs="Times New Roman"/>
          <w:szCs w:val="24"/>
        </w:rPr>
        <w:t xml:space="preserve">. </w:t>
      </w:r>
      <w:r w:rsidR="002242E1">
        <w:rPr>
          <w:rFonts w:cs="Times New Roman"/>
          <w:szCs w:val="24"/>
        </w:rPr>
        <w:t xml:space="preserve"> </w:t>
      </w:r>
    </w:p>
    <w:p w:rsidR="00E73984" w:rsidRDefault="00E73984" w:rsidP="00E73984">
      <w:pPr>
        <w:rPr>
          <w:rFonts w:cs="Times New Roman"/>
          <w:szCs w:val="24"/>
        </w:rPr>
      </w:pPr>
      <w:r w:rsidRPr="003A44FD">
        <w:rPr>
          <w:rFonts w:cs="Times New Roman"/>
          <w:szCs w:val="24"/>
        </w:rPr>
        <w:t>Currently Malaysia and many of the country environments undergoes changes and had given negative impact to the phenomenon call Greenhouse Effect. Global w</w:t>
      </w:r>
      <w:r w:rsidR="005950E0">
        <w:rPr>
          <w:rFonts w:cs="Times New Roman"/>
          <w:szCs w:val="24"/>
        </w:rPr>
        <w:t>arming is one of the</w:t>
      </w:r>
      <w:r w:rsidRPr="003A44FD">
        <w:rPr>
          <w:rFonts w:cs="Times New Roman"/>
          <w:szCs w:val="24"/>
        </w:rPr>
        <w:t xml:space="preserve"> greenhouse Effect</w:t>
      </w:r>
      <w:r w:rsidR="005950E0">
        <w:rPr>
          <w:rFonts w:cs="Times New Roman"/>
          <w:szCs w:val="24"/>
        </w:rPr>
        <w:t xml:space="preserve"> as shown </w:t>
      </w:r>
      <w:r w:rsidR="005950E0" w:rsidRPr="005950E0">
        <w:rPr>
          <w:rFonts w:cs="Times New Roman"/>
          <w:szCs w:val="24"/>
        </w:rPr>
        <w:t>in figure 2-</w:t>
      </w:r>
      <w:proofErr w:type="gramStart"/>
      <w:r w:rsidR="005950E0" w:rsidRPr="005950E0">
        <w:rPr>
          <w:rFonts w:cs="Times New Roman"/>
          <w:szCs w:val="24"/>
        </w:rPr>
        <w:t xml:space="preserve">2 </w:t>
      </w:r>
      <w:r w:rsidRPr="005950E0">
        <w:rPr>
          <w:rFonts w:cs="Times New Roman"/>
          <w:szCs w:val="24"/>
        </w:rPr>
        <w:t>.</w:t>
      </w:r>
      <w:proofErr w:type="gramEnd"/>
      <w:r w:rsidRPr="005950E0">
        <w:rPr>
          <w:rFonts w:cs="Times New Roman"/>
          <w:szCs w:val="24"/>
        </w:rPr>
        <w:t xml:space="preserve"> The gas</w:t>
      </w:r>
      <w:r w:rsidRPr="003A44FD">
        <w:rPr>
          <w:rFonts w:cs="Times New Roman"/>
          <w:szCs w:val="24"/>
        </w:rPr>
        <w:t xml:space="preserve"> emission such as CO2 induced a high consequence in global warming. This gas increases the temperature in atmosphere gradually every year, which impact our earth's climate patterns and gives adverse consequence to people, oceans and ecosystems. </w:t>
      </w:r>
    </w:p>
    <w:p w:rsidR="005950E0" w:rsidRDefault="005950E0" w:rsidP="005950E0">
      <w:pPr>
        <w:keepNext/>
      </w:pPr>
      <w:r>
        <w:rPr>
          <w:rFonts w:cs="Times New Roman"/>
          <w:noProof/>
          <w:szCs w:val="24"/>
          <w:lang w:eastAsia="en-MY"/>
        </w:rPr>
        <w:lastRenderedPageBreak/>
        <w:drawing>
          <wp:inline distT="0" distB="0" distL="0" distR="0" wp14:anchorId="76D82474" wp14:editId="5CFB6AE1">
            <wp:extent cx="5431790" cy="417068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_052_greenhouse.gif"/>
                    <pic:cNvPicPr/>
                  </pic:nvPicPr>
                  <pic:blipFill>
                    <a:blip r:embed="rId19">
                      <a:extLst>
                        <a:ext uri="{28A0092B-C50C-407E-A947-70E740481C1C}">
                          <a14:useLocalDpi xmlns:a14="http://schemas.microsoft.com/office/drawing/2010/main" val="0"/>
                        </a:ext>
                      </a:extLst>
                    </a:blip>
                    <a:stretch>
                      <a:fillRect/>
                    </a:stretch>
                  </pic:blipFill>
                  <pic:spPr>
                    <a:xfrm>
                      <a:off x="0" y="0"/>
                      <a:ext cx="5431790" cy="4170680"/>
                    </a:xfrm>
                    <a:prstGeom prst="rect">
                      <a:avLst/>
                    </a:prstGeom>
                  </pic:spPr>
                </pic:pic>
              </a:graphicData>
            </a:graphic>
          </wp:inline>
        </w:drawing>
      </w:r>
    </w:p>
    <w:p w:rsidR="005950E0" w:rsidRPr="003A44FD" w:rsidRDefault="005950E0" w:rsidP="005950E0">
      <w:pPr>
        <w:pStyle w:val="Caption"/>
        <w:rPr>
          <w:rFonts w:cs="Times New Roman"/>
          <w:szCs w:val="24"/>
        </w:rPr>
      </w:pPr>
      <w:bookmarkStart w:id="21" w:name="_Toc427970626"/>
      <w:r>
        <w:t xml:space="preserve">Figure </w:t>
      </w:r>
      <w:fldSimple w:instr=" STYLEREF 1 \s ">
        <w:r w:rsidR="00A30B6B">
          <w:rPr>
            <w:noProof/>
          </w:rPr>
          <w:t>2</w:t>
        </w:r>
      </w:fldSimple>
      <w:r w:rsidR="00503021">
        <w:noBreakHyphen/>
      </w:r>
      <w:fldSimple w:instr=" SEQ Figure \* ARABIC \s 1 ">
        <w:r w:rsidR="00A30B6B">
          <w:rPr>
            <w:noProof/>
          </w:rPr>
          <w:t>2</w:t>
        </w:r>
      </w:fldSimple>
      <w:r>
        <w:t xml:space="preserve"> </w:t>
      </w:r>
      <w:r w:rsidR="007648CE">
        <w:t>the</w:t>
      </w:r>
      <w:r>
        <w:t xml:space="preserve"> Greenhouse Effect</w:t>
      </w:r>
      <w:bookmarkEnd w:id="21"/>
    </w:p>
    <w:p w:rsidR="007648CE" w:rsidRDefault="00E73984" w:rsidP="00E73984">
      <w:pPr>
        <w:rPr>
          <w:rFonts w:cs="Times New Roman"/>
          <w:szCs w:val="24"/>
        </w:rPr>
      </w:pPr>
      <w:r w:rsidRPr="003A44FD">
        <w:rPr>
          <w:rFonts w:cs="Times New Roman"/>
          <w:szCs w:val="24"/>
        </w:rPr>
        <w:t xml:space="preserve">According to </w:t>
      </w:r>
      <w:r w:rsidRPr="003A44FD">
        <w:rPr>
          <w:rFonts w:cs="Times New Roman"/>
          <w:szCs w:val="24"/>
        </w:rPr>
        <w:fldChar w:fldCharType="begin" w:fldLock="1"/>
      </w:r>
      <w:r w:rsidRPr="003A44FD">
        <w:rPr>
          <w:rFonts w:cs="Times New Roman"/>
          <w:szCs w:val="24"/>
        </w:rPr>
        <w:instrText>ADDIN CSL_CITATION { "citationItems" : [ { "id" : "ITEM-1", "itemData" : { "author" : [ { "dropping-particle" : "", "family" : "Hidayah", "given" : "Siti", "non-dropping-particle" : "", "parse-names" : false, "suffix" : "" }, { "dropping-particle" : "", "family" : "Mohd", "given" : "Binti", "non-dropping-particle" : "", "parse-names" : false, "suffix" : "" }, { "dropping-particle" : "", "family" : "Binti", "given" : "Azizah", "non-dropping-particle" : "", "parse-names" : false, "suffix" : "" }, { "dropping-particle" : "", "family" : "Rahman", "given" : "Abdul", "non-dropping-particle" : "", "parse-names" : false, "suffix" : "" } ], "id" : "ITEM-1", "issued" : { "date-parts" : [ [ "0" ] ] }, "page" : "14-24", "title" : "E ND USERS \u2019 ATTITUDE OF GREEN IT READINESS IN", "type" : "article-journal" }, "uris" : [ "http://www.mendeley.com/documents/?uuid=6e3207f9-834e-40db-b990-94e1c590fe16" ] } ], "mendeley" : { "formattedCitation" : "(Hidayah, Mohd, Binti, &amp; Rahman, n.d.)", "plainTextFormattedCitation" : "(Hidayah, Mohd, Binti, &amp; Rahman, n.d.)", "previouslyFormattedCitation" : "(Hidayah, Mohd, Binti, &amp; Rahman, n.d.)" }, "properties" : { "noteIndex" : 0 }, "schema" : "https://github.com/citation-style-language/schema/raw/master/csl-citation.json" }</w:instrText>
      </w:r>
      <w:r w:rsidRPr="003A44FD">
        <w:rPr>
          <w:rFonts w:cs="Times New Roman"/>
          <w:szCs w:val="24"/>
        </w:rPr>
        <w:fldChar w:fldCharType="separate"/>
      </w:r>
      <w:r w:rsidRPr="003A44FD">
        <w:rPr>
          <w:rFonts w:cs="Times New Roman"/>
          <w:noProof/>
          <w:szCs w:val="24"/>
        </w:rPr>
        <w:t>(Hidayah, Mohd, Binti, &amp; Rahman, n.d.)</w:t>
      </w:r>
      <w:r w:rsidRPr="003A44FD">
        <w:rPr>
          <w:rFonts w:cs="Times New Roman"/>
          <w:szCs w:val="24"/>
        </w:rPr>
        <w:fldChar w:fldCharType="end"/>
      </w:r>
      <w:r w:rsidRPr="003A44FD">
        <w:rPr>
          <w:rFonts w:cs="Times New Roman"/>
          <w:szCs w:val="24"/>
        </w:rPr>
        <w:t xml:space="preserve"> </w:t>
      </w:r>
      <w:r w:rsidR="00997720" w:rsidRPr="003A44FD">
        <w:rPr>
          <w:rFonts w:cs="Times New Roman"/>
          <w:szCs w:val="24"/>
        </w:rPr>
        <w:t>The</w:t>
      </w:r>
      <w:r w:rsidRPr="003A44FD">
        <w:rPr>
          <w:rFonts w:cs="Times New Roman"/>
          <w:szCs w:val="24"/>
        </w:rPr>
        <w:t xml:space="preserve"> advancement of IT usage, such as create changes in business flow, which mean from traditional business into e-business. Enterprises, governments and societies ought IT to improve their standard of living and help their work become easier. </w:t>
      </w:r>
    </w:p>
    <w:p w:rsidR="007648CE" w:rsidRDefault="00E73984" w:rsidP="00E73984">
      <w:pPr>
        <w:rPr>
          <w:rFonts w:cs="Times New Roman"/>
          <w:szCs w:val="24"/>
        </w:rPr>
      </w:pPr>
      <w:r w:rsidRPr="003A44FD">
        <w:rPr>
          <w:rFonts w:cs="Times New Roman"/>
          <w:szCs w:val="24"/>
        </w:rPr>
        <w:t xml:space="preserve">However, most people do not realize that IT is one of the reasons that give the negative impacts to our environment. The unplanned of IT manufacturing, the uncontrolled of IT electricity consumption and the unsupervised of IT disposal will disturb our environmental sustainability. In contrast, even though IT gives problems for our earth, but it also can be as a problem solver to help our earth from hazard. </w:t>
      </w:r>
    </w:p>
    <w:p w:rsidR="00E73984" w:rsidRPr="003A44FD" w:rsidRDefault="00E73984" w:rsidP="00E73984">
      <w:pPr>
        <w:rPr>
          <w:rFonts w:cs="Times New Roman"/>
          <w:szCs w:val="24"/>
        </w:rPr>
      </w:pPr>
      <w:r w:rsidRPr="003A44FD">
        <w:rPr>
          <w:rFonts w:cs="Times New Roman"/>
          <w:szCs w:val="24"/>
        </w:rPr>
        <w:lastRenderedPageBreak/>
        <w:t xml:space="preserve">The combination terms between ITs and the environment to produce a new solution in assisting our world to decrease the environmental problems. The new role of IT now focused on how the usage of ITs can be sustainable and enable a business sustainability strategy.  </w:t>
      </w:r>
    </w:p>
    <w:p w:rsidR="00E73984" w:rsidRPr="0013579E" w:rsidRDefault="00E73984" w:rsidP="00E73984">
      <w:pPr>
        <w:rPr>
          <w:rFonts w:cs="Times New Roman"/>
          <w:szCs w:val="24"/>
        </w:rPr>
      </w:pPr>
      <w:r w:rsidRPr="003A44FD">
        <w:rPr>
          <w:rFonts w:cs="Times New Roman"/>
          <w:szCs w:val="24"/>
        </w:rPr>
        <w:t xml:space="preserve">According to </w:t>
      </w:r>
      <w:r w:rsidRPr="003A44FD">
        <w:rPr>
          <w:rFonts w:cs="Times New Roman"/>
          <w:szCs w:val="24"/>
        </w:rPr>
        <w:fldChar w:fldCharType="begin" w:fldLock="1"/>
      </w:r>
      <w:r w:rsidRPr="003A44FD">
        <w:rPr>
          <w:rFonts w:cs="Times New Roman"/>
          <w:szCs w:val="24"/>
        </w:rPr>
        <w:instrText>ADDIN CSL_CITATION { "citationItems" : [ { "id" : "ITEM-1", "itemData" : { "author" : [ { "dropping-particle" : "", "family" : "Global Action Plan", "given" : "", "non-dropping-particle" : "", "parse-names" : false, "suffix" : "" } ], "id" : "ITEM-1", "issued" : { "date-parts" : [ [ "2009" ] ] }, "page" : "1-28", "title" : "Green ICT Handbook: a guide to Green ICT", "type" : "article-journal" }, "uris" : [ "http://www.mendeley.com/documents/?uuid=577f2dc4-cd5d-4716-bb17-ed8ddf52431d" ] } ], "mendeley" : { "formattedCitation" : "(Global Action Plan, 2009)", "plainTextFormattedCitation" : "(Global Action Plan, 2009)", "previouslyFormattedCitation" : "(Global Action Plan, 2009)" }, "properties" : { "noteIndex" : 0 }, "schema" : "https://github.com/citation-style-language/schema/raw/master/csl-citation.json" }</w:instrText>
      </w:r>
      <w:r w:rsidRPr="003A44FD">
        <w:rPr>
          <w:rFonts w:cs="Times New Roman"/>
          <w:szCs w:val="24"/>
        </w:rPr>
        <w:fldChar w:fldCharType="separate"/>
      </w:r>
      <w:r w:rsidRPr="003A44FD">
        <w:rPr>
          <w:rFonts w:cs="Times New Roman"/>
          <w:noProof/>
          <w:szCs w:val="24"/>
        </w:rPr>
        <w:t>(Global Action Plan, 2009)</w:t>
      </w:r>
      <w:r w:rsidRPr="003A44FD">
        <w:rPr>
          <w:rFonts w:cs="Times New Roman"/>
          <w:szCs w:val="24"/>
        </w:rPr>
        <w:fldChar w:fldCharType="end"/>
      </w:r>
      <w:r w:rsidRPr="003A44FD">
        <w:rPr>
          <w:rFonts w:cs="Times New Roman"/>
          <w:szCs w:val="24"/>
        </w:rPr>
        <w:t xml:space="preserve">, global carbon emission release by manufacture and the use of information and communication (ICT) are about 2%, but yet the 2 % are growing larger every year. The contributors of 98% are crying for solution. Even if the ICT are also the contributor of global carbon emission, it’s also is part of the solution in which improvement to energy efficiency, resources consumption and business travel.  This statement had supported what had been saying by  </w:t>
      </w:r>
      <w:r w:rsidRPr="003A44FD">
        <w:rPr>
          <w:rFonts w:cs="Times New Roman"/>
          <w:szCs w:val="24"/>
        </w:rPr>
        <w:fldChar w:fldCharType="begin" w:fldLock="1"/>
      </w:r>
      <w:r>
        <w:rPr>
          <w:rFonts w:cs="Times New Roman"/>
          <w:szCs w:val="24"/>
        </w:rPr>
        <w:instrText>ADDIN CSL_CITATION { "citationItems" : [ { "id" : "ITEM-1", "itemData" : { "author" : [ { "dropping-particle" : "", "family" : "Hidayah", "given" : "Siti", "non-dropping-particle" : "", "parse-names" : false, "suffix" : "" }, { "dropping-particle" : "", "family" : "Mohd", "given" : "Binti", "non-dropping-particle" : "", "parse-names" : false, "suffix" : "" }, { "dropping-particle" : "", "family" : "Binti", "given" : "Azizah", "non-dropping-particle" : "", "parse-names" : false, "suffix" : "" }, { "dropping-particle" : "", "family" : "Rahman", "given" : "Abdul", "non-dropping-particle" : "", "parse-names" : false, "suffix" : "" } ], "id" : "ITEM-1", "issued" : { "date-parts" : [ [ "0" ] ] }, "page" : "14-24", "title" : "E ND USERS \u2019 ATTITUDE OF GREEN IT READINESS IN", "type" : "article-journal" }, "uris" : [ "http://www.mendeley.com/documents/?uuid=6e3207f9-834e-40db-b990-94e1c590fe16" ] } ], "mendeley" : { "formattedCitation" : "(Hidayah et al., n.d.)", "manualFormatting" : "(Hidayah et al,2010)", "plainTextFormattedCitation" : "(Hidayah et al., n.d.)", "previouslyFormattedCitation" : "(Hidayah et al., n.d.)" }, "properties" : { "noteIndex" : 0 }, "schema" : "https://github.com/citation-style-language/schema/raw/master/csl-citation.json" }</w:instrText>
      </w:r>
      <w:r w:rsidRPr="003A44FD">
        <w:rPr>
          <w:rFonts w:cs="Times New Roman"/>
          <w:szCs w:val="24"/>
        </w:rPr>
        <w:fldChar w:fldCharType="separate"/>
      </w:r>
      <w:r>
        <w:rPr>
          <w:rFonts w:cs="Times New Roman"/>
          <w:noProof/>
          <w:szCs w:val="24"/>
        </w:rPr>
        <w:t>(Hidayah et al,2010</w:t>
      </w:r>
      <w:r w:rsidRPr="003A44FD">
        <w:rPr>
          <w:rFonts w:cs="Times New Roman"/>
          <w:noProof/>
          <w:szCs w:val="24"/>
        </w:rPr>
        <w:t>)</w:t>
      </w:r>
      <w:r w:rsidRPr="003A44FD">
        <w:rPr>
          <w:rFonts w:cs="Times New Roman"/>
          <w:szCs w:val="24"/>
        </w:rPr>
        <w:fldChar w:fldCharType="end"/>
      </w:r>
      <w:r>
        <w:rPr>
          <w:rFonts w:cs="Times New Roman"/>
          <w:szCs w:val="24"/>
        </w:rPr>
        <w:t>.</w:t>
      </w:r>
      <w:r w:rsidRPr="003A44FD">
        <w:rPr>
          <w:rFonts w:cs="Times New Roman"/>
          <w:szCs w:val="24"/>
        </w:rPr>
        <w:t xml:space="preserve"> That even if IT is helping on provides solution to reduce the effect of </w:t>
      </w:r>
      <w:r w:rsidRPr="0013579E">
        <w:rPr>
          <w:rFonts w:cs="Times New Roman"/>
          <w:szCs w:val="24"/>
        </w:rPr>
        <w:t xml:space="preserve">Greenhouse Effect; it’s also part of the contributor to the greenhouse effect. </w:t>
      </w:r>
    </w:p>
    <w:p w:rsidR="007648CE" w:rsidRDefault="00E73984" w:rsidP="00E73984">
      <w:pPr>
        <w:rPr>
          <w:rFonts w:cs="Times New Roman"/>
          <w:szCs w:val="24"/>
        </w:rPr>
      </w:pPr>
      <w:r w:rsidRPr="0013579E">
        <w:rPr>
          <w:rFonts w:cs="Times New Roman"/>
          <w:szCs w:val="24"/>
        </w:rPr>
        <w:t xml:space="preserve">According to </w:t>
      </w:r>
      <w:r w:rsidRPr="0013579E">
        <w:rPr>
          <w:rFonts w:cs="Times New Roman"/>
          <w:szCs w:val="24"/>
        </w:rPr>
        <w:fldChar w:fldCharType="begin" w:fldLock="1"/>
      </w:r>
      <w:r w:rsidRPr="0013579E">
        <w:rPr>
          <w:rFonts w:cs="Times New Roman"/>
          <w:szCs w:val="24"/>
        </w:rPr>
        <w:instrText>ADDIN CSL_CITATION { "citationItems" : [ { "id" : "ITEM-1", "itemData" : { "author" : [ { "dropping-particle" : "", "family" : "Sendall", "given" : "Patricia", "non-dropping-particle" : "", "parse-names" : false, "suffix" : "" }, { "dropping-particle" : "", "family" : "Andover", "given" : "N", "non-dropping-particle" : "", "parse-names" : false, "suffix" : "" }, { "dropping-particle" : "", "family" : "Shannon", "given" : "Li-jen", "non-dropping-particle" : "", "parse-names" : false, "suffix" : "" }, { "dropping-particle" : "", "family" : "Peslak", "given" : "Alan R", "non-dropping-particle" : "", "parse-names" : false, "suffix" : "" }, { "dropping-particle" : "", "family" : "Saulnier", "given" : "Bruce", "non-dropping-particle" : "", "parse-names" : false, "suffix" : "" } ], "id" : "ITEM-1", "issue" : "2009", "issued" : { "date-parts" : [ [ "2010" ] ] }, "page" : "1-19", "title" : "The Greening of the Information Systems Curriculum", "type" : "article-journal" }, "uris" : [ "http://www.mendeley.com/documents/?uuid=6c16b5b4-1f64-40a5-ae93-3302bd526a33" ] } ], "mendeley" : { "formattedCitation" : "(Sendall, Andover, Shannon, Peslak, &amp; Saulnier, 2010)", "plainTextFormattedCitation" : "(Sendall, Andover, Shannon, Peslak, &amp; Saulnier, 2010)", "previouslyFormattedCitation" : "(Sendall, Andover, Shannon, Peslak, &amp; Saulnier, 2010)" }, "properties" : { "noteIndex" : 0 }, "schema" : "https://github.com/citation-style-language/schema/raw/master/csl-citation.json" }</w:instrText>
      </w:r>
      <w:r w:rsidRPr="0013579E">
        <w:rPr>
          <w:rFonts w:cs="Times New Roman"/>
          <w:szCs w:val="24"/>
        </w:rPr>
        <w:fldChar w:fldCharType="separate"/>
      </w:r>
      <w:r w:rsidRPr="0013579E">
        <w:rPr>
          <w:rFonts w:cs="Times New Roman"/>
          <w:noProof/>
          <w:szCs w:val="24"/>
        </w:rPr>
        <w:t>(Sendall, Andover, Shannon, Peslak, &amp; Saulnier, 2010)</w:t>
      </w:r>
      <w:r w:rsidRPr="0013579E">
        <w:rPr>
          <w:rFonts w:cs="Times New Roman"/>
          <w:szCs w:val="24"/>
        </w:rPr>
        <w:fldChar w:fldCharType="end"/>
      </w:r>
      <w:r w:rsidRPr="0013579E">
        <w:rPr>
          <w:rFonts w:cs="Times New Roman"/>
          <w:szCs w:val="24"/>
        </w:rPr>
        <w:t xml:space="preserve">, “Green IT </w:t>
      </w:r>
      <w:r w:rsidR="0013579E" w:rsidRPr="0013579E">
        <w:rPr>
          <w:rFonts w:cs="Times New Roman"/>
          <w:szCs w:val="24"/>
        </w:rPr>
        <w:t xml:space="preserve">is the study and practice on efficiency in using computing resources. </w:t>
      </w:r>
      <w:r w:rsidRPr="0013579E">
        <w:rPr>
          <w:rFonts w:cs="Times New Roman"/>
          <w:szCs w:val="24"/>
        </w:rPr>
        <w:t>Typically, technological system or computing products that incorporate green computing principle take into account the so - called triple bottom line of economic viability, social responsibility, and environmental impacts.</w:t>
      </w:r>
    </w:p>
    <w:p w:rsidR="00E73984" w:rsidRPr="003A44FD" w:rsidRDefault="00E73984" w:rsidP="00E73984">
      <w:pPr>
        <w:rPr>
          <w:rFonts w:cs="Times New Roman"/>
          <w:szCs w:val="24"/>
        </w:rPr>
      </w:pPr>
      <w:r w:rsidRPr="0013579E">
        <w:rPr>
          <w:rFonts w:cs="Times New Roman"/>
          <w:szCs w:val="24"/>
        </w:rPr>
        <w:t xml:space="preserve"> This approach differs somewhat from standard business practices that focus mainly on the economic viability or economics benefits rendered by a computing solution. From the statement we know that Green IT providing solution on reducing greenhouse effect and manage the ICT resources wisely.</w:t>
      </w:r>
    </w:p>
    <w:p w:rsidR="00E73984" w:rsidRPr="000C09DB" w:rsidRDefault="00E73984" w:rsidP="000C09DB">
      <w:pPr>
        <w:pStyle w:val="Heading4"/>
      </w:pPr>
      <w:bookmarkStart w:id="22" w:name="_Toc414579345"/>
      <w:bookmarkStart w:id="23" w:name="_Toc427972014"/>
      <w:r w:rsidRPr="000C09DB">
        <w:t>2.2.1 Green IT practice in organization.</w:t>
      </w:r>
      <w:bookmarkEnd w:id="22"/>
      <w:bookmarkEnd w:id="23"/>
    </w:p>
    <w:p w:rsidR="00E73984" w:rsidRPr="003A44FD" w:rsidRDefault="00E73984" w:rsidP="00E73984">
      <w:pPr>
        <w:rPr>
          <w:rFonts w:cs="Times New Roman"/>
          <w:szCs w:val="24"/>
        </w:rPr>
      </w:pPr>
      <w:r w:rsidRPr="003A44FD">
        <w:rPr>
          <w:rFonts w:cs="Times New Roman"/>
          <w:szCs w:val="24"/>
        </w:rPr>
        <w:t xml:space="preserve">As mention on </w:t>
      </w:r>
      <w:r w:rsidRPr="003A44FD">
        <w:rPr>
          <w:rFonts w:cs="Times New Roman"/>
          <w:szCs w:val="24"/>
        </w:rPr>
        <w:fldChar w:fldCharType="begin" w:fldLock="1"/>
      </w:r>
      <w:r w:rsidRPr="003A44FD">
        <w:rPr>
          <w:rFonts w:cs="Times New Roman"/>
          <w:szCs w:val="24"/>
        </w:rPr>
        <w:instrText>ADDIN CSL_CITATION { "citationItems" : [ { "id" : "ITEM-1", "itemData" : { "author" : [ { "dropping-particle" : "", "family" : "Modular", "given" : "Scalable", "non-dropping-particle" : "", "parse-names" : false, "suffix" : "" } ], "id" : "ITEM-1", "issued" : { "date-parts" : [ [ "2012" ] ] }, "page" : "1-7", "title" : "Top Ten Green IT Projects for 2012", "type" : "article-journal" }, "uris" : [ "http://www.mendeley.com/documents/?uuid=6836ca05-953d-4c0e-80da-13255197c197" ] } ], "mendeley" : { "formattedCitation" : "(Modular, 2012)", "plainTextFormattedCitation" : "(Modular, 2012)", "previouslyFormattedCitation" : "(Modular, 2012)" }, "properties" : { "noteIndex" : 0 }, "schema" : "https://github.com/citation-style-language/schema/raw/master/csl-citation.json" }</w:instrText>
      </w:r>
      <w:r w:rsidRPr="003A44FD">
        <w:rPr>
          <w:rFonts w:cs="Times New Roman"/>
          <w:szCs w:val="24"/>
        </w:rPr>
        <w:fldChar w:fldCharType="separate"/>
      </w:r>
      <w:r w:rsidRPr="003A44FD">
        <w:rPr>
          <w:rFonts w:cs="Times New Roman"/>
          <w:noProof/>
          <w:szCs w:val="24"/>
        </w:rPr>
        <w:t>(Modular, 2012)</w:t>
      </w:r>
      <w:r w:rsidRPr="003A44FD">
        <w:rPr>
          <w:rFonts w:cs="Times New Roman"/>
          <w:szCs w:val="24"/>
        </w:rPr>
        <w:fldChar w:fldCharType="end"/>
      </w:r>
      <w:r w:rsidRPr="003A44FD">
        <w:rPr>
          <w:rFonts w:cs="Times New Roman"/>
          <w:szCs w:val="24"/>
        </w:rPr>
        <w:t xml:space="preserve"> on his paper titled “ top ten green IT project on 2012” he have mention several step taken in the organization and the success of the practice taken. The several steps are listed below: </w:t>
      </w:r>
    </w:p>
    <w:p w:rsidR="0013579E" w:rsidRPr="0010290E" w:rsidRDefault="0013579E" w:rsidP="0010290E">
      <w:pPr>
        <w:pStyle w:val="ListParagraph"/>
        <w:numPr>
          <w:ilvl w:val="0"/>
          <w:numId w:val="6"/>
        </w:numPr>
        <w:rPr>
          <w:rFonts w:cs="Times New Roman"/>
          <w:szCs w:val="24"/>
        </w:rPr>
      </w:pPr>
      <w:r w:rsidRPr="0013579E">
        <w:rPr>
          <w:rFonts w:cs="Times New Roman"/>
          <w:szCs w:val="24"/>
        </w:rPr>
        <w:lastRenderedPageBreak/>
        <w:t xml:space="preserve">Reducing the expenses by using the appropriated size printer.  If a normal printer can accommodate the whole user in the particular department, it will be wastage if the organization invests into big printer. </w:t>
      </w:r>
    </w:p>
    <w:p w:rsidR="0010290E" w:rsidRPr="0010290E" w:rsidRDefault="0013579E" w:rsidP="0010290E">
      <w:pPr>
        <w:pStyle w:val="ListParagraph"/>
        <w:numPr>
          <w:ilvl w:val="0"/>
          <w:numId w:val="6"/>
        </w:numPr>
        <w:rPr>
          <w:rFonts w:cs="Times New Roman"/>
          <w:szCs w:val="24"/>
        </w:rPr>
      </w:pPr>
      <w:r>
        <w:rPr>
          <w:rFonts w:cs="Times New Roman"/>
          <w:szCs w:val="24"/>
        </w:rPr>
        <w:t>Using the newer version of desktop (thin desktop)  as the old desktop version are using more power and emitted too much to the pollution</w:t>
      </w:r>
      <w:r w:rsidR="0010290E">
        <w:rPr>
          <w:rFonts w:cs="Times New Roman"/>
          <w:szCs w:val="24"/>
        </w:rPr>
        <w:t xml:space="preserve"> environment.</w:t>
      </w:r>
    </w:p>
    <w:p w:rsidR="0010290E" w:rsidRPr="0010290E" w:rsidRDefault="00E73984" w:rsidP="0010290E">
      <w:pPr>
        <w:pStyle w:val="ListParagraph"/>
        <w:numPr>
          <w:ilvl w:val="0"/>
          <w:numId w:val="6"/>
        </w:numPr>
        <w:rPr>
          <w:rFonts w:cs="Times New Roman"/>
          <w:szCs w:val="24"/>
        </w:rPr>
      </w:pPr>
      <w:r w:rsidRPr="003A44FD">
        <w:rPr>
          <w:rFonts w:cs="Times New Roman"/>
          <w:szCs w:val="24"/>
        </w:rPr>
        <w:t>Invest in power – saving automation Technologies</w:t>
      </w:r>
      <w:r w:rsidR="0010290E">
        <w:rPr>
          <w:rFonts w:cs="Times New Roman"/>
          <w:szCs w:val="24"/>
        </w:rPr>
        <w:t xml:space="preserve">, it might be costly but the effect is long term and it does save the energy wastage. </w:t>
      </w:r>
    </w:p>
    <w:p w:rsidR="0010290E" w:rsidRPr="0010290E" w:rsidRDefault="00E73984" w:rsidP="0010290E">
      <w:pPr>
        <w:pStyle w:val="ListParagraph"/>
        <w:numPr>
          <w:ilvl w:val="0"/>
          <w:numId w:val="6"/>
        </w:numPr>
        <w:rPr>
          <w:rFonts w:cs="Times New Roman"/>
          <w:szCs w:val="24"/>
        </w:rPr>
      </w:pPr>
      <w:r w:rsidRPr="003A44FD">
        <w:rPr>
          <w:rFonts w:cs="Times New Roman"/>
          <w:szCs w:val="24"/>
        </w:rPr>
        <w:t>Reduce Printing costs and your impact on the environment by using line matrix printers where possible.</w:t>
      </w:r>
    </w:p>
    <w:p w:rsidR="00E73984" w:rsidRDefault="00E73984" w:rsidP="00E73984">
      <w:pPr>
        <w:pStyle w:val="ListParagraph"/>
        <w:numPr>
          <w:ilvl w:val="0"/>
          <w:numId w:val="6"/>
        </w:numPr>
        <w:rPr>
          <w:rFonts w:cs="Times New Roman"/>
          <w:szCs w:val="24"/>
        </w:rPr>
      </w:pPr>
      <w:r w:rsidRPr="003A44FD">
        <w:rPr>
          <w:rFonts w:cs="Times New Roman"/>
          <w:szCs w:val="24"/>
        </w:rPr>
        <w:t>Reduce cost and environmental impact of day to day office printing by implementing strategic solutions that increase awareness.</w:t>
      </w:r>
    </w:p>
    <w:p w:rsidR="00E73984" w:rsidRPr="0010290E" w:rsidRDefault="00E73984" w:rsidP="0010290E">
      <w:pPr>
        <w:pStyle w:val="ListParagraph"/>
        <w:numPr>
          <w:ilvl w:val="0"/>
          <w:numId w:val="6"/>
        </w:numPr>
        <w:rPr>
          <w:rFonts w:cs="Times New Roman"/>
          <w:szCs w:val="24"/>
        </w:rPr>
      </w:pPr>
      <w:r w:rsidRPr="0010290E">
        <w:rPr>
          <w:rFonts w:cs="Times New Roman"/>
          <w:szCs w:val="24"/>
        </w:rPr>
        <w:t>Telecommunicating:  enables employees to work from home and hold the meeting visually.</w:t>
      </w:r>
    </w:p>
    <w:p w:rsidR="00740BE5" w:rsidRDefault="00E73984" w:rsidP="00740BE5">
      <w:pPr>
        <w:rPr>
          <w:rFonts w:cs="Times New Roman"/>
          <w:szCs w:val="24"/>
        </w:rPr>
      </w:pPr>
      <w:r w:rsidRPr="003A44FD">
        <w:rPr>
          <w:rFonts w:cs="Times New Roman"/>
          <w:szCs w:val="24"/>
        </w:rPr>
        <w:t xml:space="preserve">From all the approach, the resources can be well managed by reducing the wastage and also telecommunicating is very famous right now for making less emission either by </w:t>
      </w:r>
    </w:p>
    <w:p w:rsidR="00E73984" w:rsidRPr="0010290E" w:rsidRDefault="00740BE5" w:rsidP="00E73984">
      <w:pPr>
        <w:rPr>
          <w:highlight w:val="yellow"/>
        </w:rPr>
      </w:pPr>
      <w:r>
        <w:rPr>
          <w:rFonts w:cs="Times New Roman"/>
          <w:szCs w:val="24"/>
        </w:rPr>
        <w:t>The full scopes of Green IT are</w:t>
      </w:r>
      <w:r>
        <w:t xml:space="preserve"> far broader than virtualizing server, using power management future and decommissioned computing equipment. Because of the expensive reach throughout the academics, research and administrative arm of the institution, technology have offer chances to conserve the resources and reducing energy consumption in more comprehensive ways. </w:t>
      </w:r>
    </w:p>
    <w:p w:rsidR="00E73984" w:rsidRPr="003A44FD" w:rsidRDefault="00E73984" w:rsidP="00E73984">
      <w:pPr>
        <w:rPr>
          <w:rFonts w:cs="Times New Roman"/>
          <w:szCs w:val="24"/>
        </w:rPr>
      </w:pPr>
      <w:r w:rsidRPr="006615CD">
        <w:rPr>
          <w:rFonts w:cs="Times New Roman"/>
          <w:szCs w:val="24"/>
        </w:rPr>
        <w:t xml:space="preserve">To harness green its full benefit, an IT organization has to look beyond the individual project or action. The key is to view green IT holistically, integrating environmentally friendly technology practices into projects of all kinds throughout the institution so that the green initiatives and the technology come together seamlessly” </w:t>
      </w:r>
      <w:r w:rsidRPr="006615CD">
        <w:rPr>
          <w:rFonts w:cs="Times New Roman"/>
          <w:szCs w:val="24"/>
        </w:rPr>
        <w:fldChar w:fldCharType="begin" w:fldLock="1"/>
      </w:r>
      <w:r w:rsidRPr="006615CD">
        <w:rPr>
          <w:rFonts w:cs="Times New Roman"/>
          <w:szCs w:val="24"/>
        </w:rPr>
        <w:instrText>ADDIN CSL_CITATION { "citationItems" : [ { "id" : "ITEM-1", "itemData" : { "author" : [ { "dropping-particle" : "", "family" : "Albrecht", "given" : "Bob", "non-dropping-particle" : "", "parse-names" : false, "suffix" : "" }, { "dropping-particle" : "", "family" : "Pirani", "given" : "Judith A", "non-dropping-particle" : "", "parse-names" : false, "suffix" : "" } ], "id" : "ITEM-1", "issued" : { "date-parts" : [ [ "2010" ] ] }, "title" : "Implementing a Holistic Green IT Strategy to Create Institutional Engagement", "type" : "article-journal" }, "uris" : [ "http://www.mendeley.com/documents/?uuid=82009e98-82ea-4cc1-88bc-5c8ac1c41b91" ] } ], "mendeley" : { "formattedCitation" : "(Albrecht &amp; Pirani, 2010)", "manualFormatting" : "(Albrecht &amp; Pirani, 2010 , pg.4)", "plainTextFormattedCitation" : "(Albrecht &amp; Pirani, 2010)", "previouslyFormattedCitation" : "(Albrecht &amp; Pirani, 2010)" }, "properties" : { "noteIndex" : 0 }, "schema" : "https://github.com/citation-style-language/schema/raw/master/csl-citation.json" }</w:instrText>
      </w:r>
      <w:r w:rsidRPr="006615CD">
        <w:rPr>
          <w:rFonts w:cs="Times New Roman"/>
          <w:szCs w:val="24"/>
        </w:rPr>
        <w:fldChar w:fldCharType="separate"/>
      </w:r>
      <w:r w:rsidRPr="006615CD">
        <w:rPr>
          <w:rFonts w:cs="Times New Roman"/>
          <w:noProof/>
          <w:szCs w:val="24"/>
        </w:rPr>
        <w:t>(Albrecht &amp; Pirani, 2010 , pg.4)</w:t>
      </w:r>
      <w:r w:rsidRPr="006615CD">
        <w:rPr>
          <w:rFonts w:cs="Times New Roman"/>
          <w:szCs w:val="24"/>
        </w:rPr>
        <w:fldChar w:fldCharType="end"/>
      </w:r>
      <w:r w:rsidRPr="003A44FD">
        <w:rPr>
          <w:rFonts w:cs="Times New Roman"/>
          <w:szCs w:val="24"/>
        </w:rPr>
        <w:t xml:space="preserve">  </w:t>
      </w:r>
    </w:p>
    <w:p w:rsidR="00E73984" w:rsidRPr="003A44FD" w:rsidRDefault="00E73984" w:rsidP="00E73984">
      <w:pPr>
        <w:pStyle w:val="Heading4"/>
        <w:rPr>
          <w:rFonts w:cs="Times New Roman"/>
          <w:szCs w:val="24"/>
        </w:rPr>
      </w:pPr>
      <w:bookmarkStart w:id="24" w:name="_Toc414579346"/>
      <w:bookmarkStart w:id="25" w:name="_Toc427972015"/>
      <w:r w:rsidRPr="003A44FD">
        <w:rPr>
          <w:rFonts w:cs="Times New Roman"/>
          <w:szCs w:val="24"/>
        </w:rPr>
        <w:lastRenderedPageBreak/>
        <w:t>2.2.2 Green IT practice in University</w:t>
      </w:r>
      <w:bookmarkEnd w:id="24"/>
      <w:bookmarkEnd w:id="25"/>
    </w:p>
    <w:p w:rsidR="00E73984" w:rsidRPr="003A44FD" w:rsidRDefault="00E73984" w:rsidP="00E73984">
      <w:pPr>
        <w:rPr>
          <w:rFonts w:cs="Times New Roman"/>
          <w:szCs w:val="24"/>
        </w:rPr>
      </w:pPr>
      <w:r>
        <w:rPr>
          <w:rFonts w:cs="Times New Roman"/>
          <w:szCs w:val="24"/>
        </w:rPr>
        <w:t xml:space="preserve">The </w:t>
      </w:r>
      <w:r w:rsidRPr="003A44FD">
        <w:rPr>
          <w:rFonts w:cs="Times New Roman"/>
          <w:szCs w:val="24"/>
        </w:rPr>
        <w:t xml:space="preserve">University of Copenhagen </w:t>
      </w:r>
      <w:r w:rsidRPr="003A44FD">
        <w:rPr>
          <w:rFonts w:cs="Times New Roman"/>
          <w:szCs w:val="24"/>
        </w:rPr>
        <w:fldChar w:fldCharType="begin" w:fldLock="1"/>
      </w:r>
      <w:r w:rsidRPr="003A44FD">
        <w:rPr>
          <w:rFonts w:cs="Times New Roman"/>
          <w:szCs w:val="24"/>
        </w:rPr>
        <w:instrText>ADDIN CSL_CITATION { "citationItems" : [ { "id" : "ITEM-1", "itemData" : { "DOI" : "10.4135/9781412974615.n116", "ISBN" : "9781412996860", "author" : [ { "dropping-particle" : "", "family" : "Schroth", "given" : "Stephen T.", "non-dropping-particle" : "", "parse-names" : false, "suffix" : "" } ], "id" : "ITEM-1", "issue" : "May", "issued" : { "date-parts" : [ [ "2011" ] ] }, "title" : "University of Copenhagen", "type" : "article-journal" }, "uris" : [ "http://www.mendeley.com/documents/?uuid=469972bf-40d5-4d20-a17f-b144a0273ce5" ] } ], "mendeley" : { "formattedCitation" : "(Schroth, 2011)", "plainTextFormattedCitation" : "(Schroth, 2011)", "previouslyFormattedCitation" : "(Schroth, 2011)" }, "properties" : { "noteIndex" : 0 }, "schema" : "https://github.com/citation-style-language/schema/raw/master/csl-citation.json" }</w:instrText>
      </w:r>
      <w:r w:rsidRPr="003A44FD">
        <w:rPr>
          <w:rFonts w:cs="Times New Roman"/>
          <w:szCs w:val="24"/>
        </w:rPr>
        <w:fldChar w:fldCharType="separate"/>
      </w:r>
      <w:r w:rsidRPr="003A44FD">
        <w:rPr>
          <w:rFonts w:cs="Times New Roman"/>
          <w:noProof/>
          <w:szCs w:val="24"/>
        </w:rPr>
        <w:t>(Schroth, 2011)</w:t>
      </w:r>
      <w:r w:rsidRPr="003A44FD">
        <w:rPr>
          <w:rFonts w:cs="Times New Roman"/>
          <w:szCs w:val="24"/>
        </w:rPr>
        <w:fldChar w:fldCharType="end"/>
      </w:r>
      <w:r w:rsidRPr="003A44FD">
        <w:rPr>
          <w:rFonts w:cs="Times New Roman"/>
          <w:szCs w:val="24"/>
        </w:rPr>
        <w:t xml:space="preserve">  have taken the challenges on being one of the greenest campus in Europe in 2008 and set the targets for energy and co2 reduction until 2013 and they have met the target. The main challenges are from the high energy consumption and co2 emission resulting from:</w:t>
      </w:r>
    </w:p>
    <w:p w:rsidR="00E73984" w:rsidRPr="003A44FD" w:rsidRDefault="00E73984" w:rsidP="00E73984">
      <w:pPr>
        <w:pStyle w:val="ListParagraph"/>
        <w:numPr>
          <w:ilvl w:val="0"/>
          <w:numId w:val="7"/>
        </w:numPr>
        <w:rPr>
          <w:rFonts w:cs="Times New Roman"/>
          <w:szCs w:val="24"/>
        </w:rPr>
      </w:pPr>
      <w:r w:rsidRPr="003A44FD">
        <w:rPr>
          <w:rFonts w:cs="Times New Roman"/>
          <w:szCs w:val="24"/>
        </w:rPr>
        <w:t>The energy needed to run the building</w:t>
      </w:r>
    </w:p>
    <w:p w:rsidR="00E73984" w:rsidRPr="003A44FD" w:rsidRDefault="00E73984" w:rsidP="00E73984">
      <w:pPr>
        <w:pStyle w:val="ListParagraph"/>
        <w:numPr>
          <w:ilvl w:val="0"/>
          <w:numId w:val="9"/>
        </w:numPr>
        <w:ind w:left="1134"/>
        <w:rPr>
          <w:rFonts w:cs="Times New Roman"/>
          <w:szCs w:val="24"/>
        </w:rPr>
      </w:pPr>
      <w:r w:rsidRPr="003A44FD">
        <w:rPr>
          <w:rFonts w:cs="Times New Roman"/>
          <w:szCs w:val="24"/>
        </w:rPr>
        <w:t>Clean air with less energy – the switch to an energy efficient ventilator system saves 19% of the power for process ventilation  in laboratories in Frederiksberg</w:t>
      </w:r>
    </w:p>
    <w:p w:rsidR="00E73984" w:rsidRPr="003A44FD" w:rsidRDefault="00E73984" w:rsidP="00E73984">
      <w:pPr>
        <w:pStyle w:val="ListParagraph"/>
        <w:numPr>
          <w:ilvl w:val="0"/>
          <w:numId w:val="9"/>
        </w:numPr>
        <w:ind w:left="1134"/>
        <w:rPr>
          <w:rFonts w:cs="Times New Roman"/>
          <w:szCs w:val="24"/>
        </w:rPr>
      </w:pPr>
      <w:r w:rsidRPr="003A44FD">
        <w:rPr>
          <w:rFonts w:cs="Times New Roman"/>
          <w:szCs w:val="24"/>
        </w:rPr>
        <w:t xml:space="preserve">Lighting adjusted to actual need saves 70 – 90 % of the electricity consumption in the halls and offices in the </w:t>
      </w:r>
      <w:proofErr w:type="spellStart"/>
      <w:r w:rsidRPr="003A44FD">
        <w:rPr>
          <w:rFonts w:cs="Times New Roman"/>
          <w:szCs w:val="24"/>
        </w:rPr>
        <w:t>Panum</w:t>
      </w:r>
      <w:proofErr w:type="spellEnd"/>
      <w:r w:rsidRPr="003A44FD">
        <w:rPr>
          <w:rFonts w:cs="Times New Roman"/>
          <w:szCs w:val="24"/>
        </w:rPr>
        <w:t xml:space="preserve"> </w:t>
      </w:r>
      <w:proofErr w:type="spellStart"/>
      <w:r w:rsidRPr="003A44FD">
        <w:rPr>
          <w:rFonts w:cs="Times New Roman"/>
          <w:szCs w:val="24"/>
        </w:rPr>
        <w:t>Insititute</w:t>
      </w:r>
      <w:proofErr w:type="spellEnd"/>
      <w:r w:rsidRPr="003A44FD">
        <w:rPr>
          <w:rFonts w:cs="Times New Roman"/>
          <w:szCs w:val="24"/>
        </w:rPr>
        <w:t>.</w:t>
      </w:r>
    </w:p>
    <w:p w:rsidR="00E73984" w:rsidRPr="003A44FD" w:rsidRDefault="00E73984" w:rsidP="00E73984">
      <w:pPr>
        <w:pStyle w:val="ListParagraph"/>
        <w:rPr>
          <w:rFonts w:cs="Times New Roman"/>
          <w:szCs w:val="24"/>
        </w:rPr>
      </w:pPr>
    </w:p>
    <w:p w:rsidR="00E73984" w:rsidRPr="003A44FD" w:rsidRDefault="00E73984" w:rsidP="00E73984">
      <w:pPr>
        <w:pStyle w:val="ListParagraph"/>
        <w:numPr>
          <w:ilvl w:val="0"/>
          <w:numId w:val="7"/>
        </w:numPr>
        <w:rPr>
          <w:rFonts w:cs="Times New Roman"/>
          <w:szCs w:val="24"/>
        </w:rPr>
      </w:pPr>
      <w:r w:rsidRPr="003A44FD">
        <w:rPr>
          <w:rFonts w:cs="Times New Roman"/>
          <w:szCs w:val="24"/>
        </w:rPr>
        <w:t>The energy needed for laboratory equipment</w:t>
      </w:r>
    </w:p>
    <w:p w:rsidR="00E73984" w:rsidRPr="003A44FD" w:rsidRDefault="00E73984" w:rsidP="00E73984">
      <w:pPr>
        <w:pStyle w:val="ListParagraph"/>
        <w:numPr>
          <w:ilvl w:val="0"/>
          <w:numId w:val="8"/>
        </w:numPr>
        <w:ind w:left="1134"/>
        <w:rPr>
          <w:rFonts w:cs="Times New Roman"/>
          <w:szCs w:val="24"/>
        </w:rPr>
      </w:pPr>
      <w:r w:rsidRPr="003A44FD">
        <w:rPr>
          <w:rFonts w:cs="Times New Roman"/>
          <w:szCs w:val="24"/>
        </w:rPr>
        <w:t>The faculties with many laboratories consume the most energy. Therefore it is in these faculties that the biggest energy saving can be made.</w:t>
      </w:r>
    </w:p>
    <w:p w:rsidR="00E73984" w:rsidRPr="003A44FD" w:rsidRDefault="00E73984" w:rsidP="00E73984">
      <w:pPr>
        <w:pStyle w:val="ListParagraph"/>
        <w:ind w:left="1134"/>
        <w:rPr>
          <w:rFonts w:cs="Times New Roman"/>
          <w:szCs w:val="24"/>
        </w:rPr>
      </w:pPr>
    </w:p>
    <w:p w:rsidR="00E73984" w:rsidRPr="003A44FD" w:rsidRDefault="00E73984" w:rsidP="00E73984">
      <w:pPr>
        <w:pStyle w:val="ListParagraph"/>
        <w:numPr>
          <w:ilvl w:val="0"/>
          <w:numId w:val="7"/>
        </w:numPr>
        <w:rPr>
          <w:rFonts w:cs="Times New Roman"/>
          <w:szCs w:val="24"/>
        </w:rPr>
      </w:pPr>
      <w:r w:rsidRPr="003A44FD">
        <w:rPr>
          <w:rFonts w:cs="Times New Roman"/>
          <w:szCs w:val="24"/>
        </w:rPr>
        <w:t>Rising CO2 emission form the numerous flights needed for international knowledge sharing.</w:t>
      </w:r>
    </w:p>
    <w:p w:rsidR="00E73984" w:rsidRPr="006615CD" w:rsidRDefault="00E73984" w:rsidP="00E73984">
      <w:pPr>
        <w:rPr>
          <w:rFonts w:cs="Times New Roman"/>
          <w:szCs w:val="24"/>
        </w:rPr>
      </w:pPr>
      <w:r w:rsidRPr="006615CD">
        <w:rPr>
          <w:rFonts w:cs="Times New Roman"/>
          <w:szCs w:val="24"/>
        </w:rPr>
        <w:t xml:space="preserve">According to </w:t>
      </w:r>
      <w:r w:rsidRPr="006615CD">
        <w:rPr>
          <w:rFonts w:cs="Times New Roman"/>
          <w:szCs w:val="24"/>
        </w:rPr>
        <w:fldChar w:fldCharType="begin" w:fldLock="1"/>
      </w:r>
      <w:r w:rsidRPr="006615CD">
        <w:rPr>
          <w:rFonts w:cs="Times New Roman"/>
          <w:szCs w:val="24"/>
        </w:rPr>
        <w:instrText>ADDIN CSL_CITATION { "citationItems" : [ { "id" : "ITEM-1", "itemData" : { "author" : [ { "dropping-particle" : "", "family" : "Ahmed", "given" : "Anwar M A Naseer", "non-dropping-particle" : "", "parse-names" : false, "suffix" : "" } ], "id" : "ITEM-1", "issue" : "1", "issued" : { "date-parts" : [ [ "2013" ] ] }, "page" : "1-7", "title" : "An e-Course file management system : A green campus initiative", "type" : "article-journal", "volume" : "3" }, "uris" : [ "http://www.mendeley.com/documents/?uuid=ca652876-57dd-4f37-824f-0aae9aa32082" ] } ], "mendeley" : { "formattedCitation" : "(Ahmed, 2013)", "plainTextFormattedCitation" : "(Ahmed, 2013)", "previouslyFormattedCitation" : "(Ahmed, 2013)" }, "properties" : { "noteIndex" : 0 }, "schema" : "https://github.com/citation-style-language/schema/raw/master/csl-citation.json" }</w:instrText>
      </w:r>
      <w:r w:rsidRPr="006615CD">
        <w:rPr>
          <w:rFonts w:cs="Times New Roman"/>
          <w:szCs w:val="24"/>
        </w:rPr>
        <w:fldChar w:fldCharType="separate"/>
      </w:r>
      <w:r w:rsidRPr="006615CD">
        <w:rPr>
          <w:rFonts w:cs="Times New Roman"/>
          <w:noProof/>
          <w:szCs w:val="24"/>
        </w:rPr>
        <w:t>(Ahmed, 2013)</w:t>
      </w:r>
      <w:r w:rsidRPr="006615CD">
        <w:rPr>
          <w:rFonts w:cs="Times New Roman"/>
          <w:szCs w:val="24"/>
        </w:rPr>
        <w:fldChar w:fldCharType="end"/>
      </w:r>
      <w:r w:rsidRPr="006615CD">
        <w:rPr>
          <w:rFonts w:cs="Times New Roman"/>
          <w:szCs w:val="24"/>
        </w:rPr>
        <w:t xml:space="preserve"> </w:t>
      </w:r>
      <w:r w:rsidR="00740BE5" w:rsidRPr="006615CD">
        <w:rPr>
          <w:rFonts w:cs="Times New Roman"/>
          <w:szCs w:val="24"/>
        </w:rPr>
        <w:t>campus sustainability are being the global issue and make the university realize the importance and effect of activities and operation towards the environment.</w:t>
      </w:r>
      <w:r w:rsidRPr="006615CD">
        <w:rPr>
          <w:rFonts w:cs="Times New Roman"/>
          <w:szCs w:val="24"/>
        </w:rPr>
        <w:t xml:space="preserve"> As a part of campus sustainability programs, one can focus on improving energy efficiency, conserving resources and enhancing environmental quality by using information technology (IT) tools and resources. </w:t>
      </w:r>
    </w:p>
    <w:p w:rsidR="007648CE" w:rsidRDefault="00E73984" w:rsidP="00E73984">
      <w:pPr>
        <w:rPr>
          <w:rFonts w:cs="Times New Roman"/>
          <w:szCs w:val="24"/>
        </w:rPr>
      </w:pPr>
      <w:r w:rsidRPr="006615CD">
        <w:rPr>
          <w:rFonts w:cs="Times New Roman"/>
          <w:szCs w:val="24"/>
        </w:rPr>
        <w:t xml:space="preserve">These efforts can certainly make a significant contribution towards healthy and sustainable environment learning environment. </w:t>
      </w:r>
    </w:p>
    <w:p w:rsidR="00E73984" w:rsidRPr="003A44FD" w:rsidRDefault="00E73984" w:rsidP="00E73984">
      <w:pPr>
        <w:rPr>
          <w:rFonts w:cs="Times New Roman"/>
          <w:szCs w:val="24"/>
        </w:rPr>
      </w:pPr>
      <w:r w:rsidRPr="006615CD">
        <w:rPr>
          <w:rFonts w:cs="Times New Roman"/>
          <w:szCs w:val="24"/>
        </w:rPr>
        <w:lastRenderedPageBreak/>
        <w:t>A number of IT solutions (such as Oracle Content Management 2009 and MS SharePoint 2010) could facilitate organizations to devise mechanisms for creating, routing, approving, and publishing of documents which ultimately could replace paper-based documentation. The proposed green campus initiative is clearly a step in the same direction as it aims to replace or convert paper-based course files and related processes to the electronic versions.</w:t>
      </w:r>
    </w:p>
    <w:p w:rsidR="00E1028C" w:rsidRDefault="00D37B2D" w:rsidP="00D37B2D">
      <w:pPr>
        <w:pStyle w:val="Heading3"/>
      </w:pPr>
      <w:bookmarkStart w:id="26" w:name="_Toc427972016"/>
      <w:r>
        <w:t>2.3</w:t>
      </w:r>
      <w:r w:rsidR="00E73984" w:rsidRPr="00BA4B2C">
        <w:t xml:space="preserve"> </w:t>
      </w:r>
      <w:r w:rsidR="00E1028C">
        <w:t>Data Centre</w:t>
      </w:r>
      <w:bookmarkEnd w:id="26"/>
    </w:p>
    <w:p w:rsidR="00E1028C" w:rsidRDefault="00E1028C" w:rsidP="00E1028C">
      <w:pPr>
        <w:pStyle w:val="Heading4"/>
      </w:pPr>
      <w:bookmarkStart w:id="27" w:name="_Toc427972017"/>
      <w:r>
        <w:t>2.3.1 What is Data Centre</w:t>
      </w:r>
      <w:bookmarkEnd w:id="27"/>
    </w:p>
    <w:p w:rsidR="006C0F7F" w:rsidRDefault="006C0F7F" w:rsidP="006C0F7F">
      <w:r>
        <w:t>Data centre is a centralize repository which are either physical or virtual for the storage management and dissemination of data(Margaret Rouse,2014)</w:t>
      </w:r>
      <w:r w:rsidRPr="006C0F7F">
        <w:t xml:space="preserve"> </w:t>
      </w:r>
      <w:r>
        <w:t xml:space="preserve">Electrical power and economies of scale determine total data </w:t>
      </w:r>
      <w:proofErr w:type="spellStart"/>
      <w:r>
        <w:t>center</w:t>
      </w:r>
      <w:proofErr w:type="spellEnd"/>
      <w:r>
        <w:t xml:space="preserve"> size: 50,000 – 200,000 servers today </w:t>
      </w:r>
      <w:r>
        <w:fldChar w:fldCharType="begin" w:fldLock="1"/>
      </w:r>
      <w:r>
        <w:instrText>ADDIN CSL_CITATION { "citationItems" : [ { "id" : "ITEM-1", "itemData" : { "author" : [ { "dropping-particle" : "", "family" : "Greenberg", "given" : "Albert", "non-dropping-particle" : "", "parse-names" : false, "suffix" : "" }, { "dropping-particle" : "", "family" : "Maltz", "given" : "David a", "non-dropping-particle" : "", "parse-names" : false, "suffix" : "" } ], "id" : "ITEM-1", "issued" : { "date-parts" : [ [ "2013" ] ] }, "title" : "What Goes Into a Data Center ?", "type" : "article-journal" }, "uris" : [ "http://www.mendeley.com/documents/?uuid=74caa866-efcb-4ff2-9c11-f776d9b3105b" ] } ], "mendeley" : { "formattedCitation" : "(Greenberg &amp; Maltz, 2013)", "plainTextFormattedCitation" : "(Greenberg &amp; Maltz, 2013)", "previouslyFormattedCitation" : "(Greenberg &amp; Maltz, 2013)" }, "properties" : { "noteIndex" : 0 }, "schema" : "https://github.com/citation-style-language/schema/raw/master/csl-citation.json" }</w:instrText>
      </w:r>
      <w:r>
        <w:fldChar w:fldCharType="separate"/>
      </w:r>
      <w:r w:rsidRPr="006C0F7F">
        <w:rPr>
          <w:noProof/>
        </w:rPr>
        <w:t>(Greenberg &amp; Maltz, 2013)</w:t>
      </w:r>
      <w:r>
        <w:fldChar w:fldCharType="end"/>
      </w:r>
      <w:r>
        <w:t xml:space="preserve">. </w:t>
      </w:r>
    </w:p>
    <w:p w:rsidR="00E1028C" w:rsidRDefault="006C0F7F" w:rsidP="006C0F7F">
      <w:r>
        <w:t xml:space="preserve">Data centre is the backbone of the modern economy because every organization </w:t>
      </w:r>
      <w:proofErr w:type="gramStart"/>
      <w:r>
        <w:t>have</w:t>
      </w:r>
      <w:proofErr w:type="gramEnd"/>
      <w:r>
        <w:t xml:space="preserve"> their own server room to </w:t>
      </w:r>
      <w:r w:rsidR="00CF5E79">
        <w:t>store</w:t>
      </w:r>
      <w:r>
        <w:t xml:space="preserve"> all the data. The statement are agree by </w:t>
      </w:r>
      <w:r>
        <w:fldChar w:fldCharType="begin" w:fldLock="1"/>
      </w:r>
      <w:r w:rsidR="005950E0">
        <w:instrText>ADDIN CSL_CITATION { "citationItems" : [ { "id" : "ITEM-1", "itemData" : { "author" : [ { "dropping-particle" : "", "family" : "Nrdc", "given" : "Pierre Delforge", "non-dropping-particle" : "", "parse-names" : false, "suffix" : "" }, { "dropping-particle" : "", "family" : "Anthesis", "given" : "Josh Whitney", "non-dropping-particle" : "", "parse-names" : false, "suffix" : "" }, { "dropping-particle" : "", "family" : "Anthesis", "given" : "Josh Whitney", "non-dropping-particle" : "", "parse-names" : false, "suffix" : "" }, { "dropping-particle" : "", "family" : "Nrdc", "given" : "Pierre Delforge", "non-dropping-particle" : "", "parse-names" : false, "suffix" : "" } ], "id" : "ITEM-1", "issue" : "August", "issued" : { "date-parts" : [ [ "2014" ] ] }, "title" : "Data Center Efficiency Assessment Scaling Up Energy Efficiency Across the Data Center Industry : Evaluating Key Drivers and Barriers", "type" : "article-journal" }, "uris" : [ "http://www.mendeley.com/documents/?uuid=953c6484-40b9-4954-b8ab-d1bcf4481745" ] } ], "mendeley" : { "formattedCitation" : "(Nrdc, Anthesis, Anthesis, &amp; Nrdc, 2014)", "plainTextFormattedCitation" : "(Nrdc, Anthesis, Anthesis, &amp; Nrdc, 2014)", "previouslyFormattedCitation" : "(Nrdc, Anthesis, Anthesis, &amp; Nrdc, 2014)" }, "properties" : { "noteIndex" : 0 }, "schema" : "https://github.com/citation-style-language/schema/raw/master/csl-citation.json" }</w:instrText>
      </w:r>
      <w:r>
        <w:fldChar w:fldCharType="separate"/>
      </w:r>
      <w:r w:rsidRPr="006C0F7F">
        <w:rPr>
          <w:noProof/>
        </w:rPr>
        <w:t>(Nrdc, Anthesis, Anthesis, &amp; Nrdc, 2014)</w:t>
      </w:r>
      <w:r>
        <w:fldChar w:fldCharType="end"/>
      </w:r>
      <w:r>
        <w:t xml:space="preserve"> and stated that server is what support American corporation, either from small, medium to the enterprise data.</w:t>
      </w:r>
    </w:p>
    <w:p w:rsidR="005950E0" w:rsidRPr="00E1028C" w:rsidRDefault="005950E0" w:rsidP="006C0F7F">
      <w:r>
        <w:t xml:space="preserve">Data centre operation is 24/7 and it will be not stopping unless the server is down and it does consume a lots of electricity to sustain its operation and it is have been said by </w:t>
      </w:r>
      <w:r>
        <w:fldChar w:fldCharType="begin" w:fldLock="1"/>
      </w:r>
      <w:r w:rsidR="00CF5E79">
        <w:instrText>ADDIN CSL_CITATION { "citationItems" : [ { "id" : "ITEM-1", "itemData" : { "author" : [ { "dropping-particle" : "", "family" : "Robertson", "given" : "Chris", "non-dropping-particle" : "", "parse-names" : false, "suffix" : "" }, { "dropping-particle" : "", "family" : "Romm", "given" : "Joseph", "non-dropping-particle" : "", "parse-names" : false, "suffix" : "" } ], "id" : "ITEM-1", "issue" : "June", "issued" : { "date-parts" : [ [ "2002" ] ] }, "title" : "Data Centers , Power , and Pollution Prevention Design for Business and Environmental Advantage", "type" : "article-journal" }, "uris" : [ "http://www.mendeley.com/documents/?uuid=f2e0bc49-ef9d-404a-8706-fecbfbc67459" ] } ], "mendeley" : { "formattedCitation" : "(Robertson &amp; Romm, 2002)", "plainTextFormattedCitation" : "(Robertson &amp; Romm, 2002)", "previouslyFormattedCitation" : "(Robertson &amp; Romm, 2002)" }, "properties" : { "noteIndex" : 0 }, "schema" : "https://github.com/citation-style-language/schema/raw/master/csl-citation.json" }</w:instrText>
      </w:r>
      <w:r>
        <w:fldChar w:fldCharType="separate"/>
      </w:r>
      <w:r w:rsidRPr="005950E0">
        <w:rPr>
          <w:noProof/>
        </w:rPr>
        <w:t>(Robertson &amp; Romm, 2002)</w:t>
      </w:r>
      <w:r>
        <w:fldChar w:fldCharType="end"/>
      </w:r>
      <w:r>
        <w:t xml:space="preserve"> data </w:t>
      </w:r>
      <w:r w:rsidR="00CF5E79">
        <w:t>centre</w:t>
      </w:r>
      <w:r>
        <w:t xml:space="preserve"> required a large quantities of premium electric power that meet the most </w:t>
      </w:r>
      <w:r w:rsidR="00CF5E79">
        <w:t>stringent</w:t>
      </w:r>
      <w:r>
        <w:t xml:space="preserve"> quality and availability level. </w:t>
      </w:r>
    </w:p>
    <w:p w:rsidR="00E1028C" w:rsidRDefault="006C0F7F" w:rsidP="005950E0">
      <w:pPr>
        <w:pStyle w:val="Heading4"/>
      </w:pPr>
      <w:bookmarkStart w:id="28" w:name="_Toc427972018"/>
      <w:r w:rsidRPr="005950E0">
        <w:lastRenderedPageBreak/>
        <w:t xml:space="preserve">2.3.2 </w:t>
      </w:r>
      <w:r w:rsidR="00CF5E79">
        <w:t>Initiative to reduce data centre effect towards environment</w:t>
      </w:r>
      <w:bookmarkEnd w:id="28"/>
    </w:p>
    <w:p w:rsidR="007648CE" w:rsidRDefault="00CF5E79" w:rsidP="00CF5E79">
      <w:r>
        <w:t>Many initiatives have been taken to reducing the electricity and initiative to make it environmentally friendly, such as use low energy server, use miniaturization and increase equipment density.</w:t>
      </w:r>
    </w:p>
    <w:p w:rsidR="00CF5E79" w:rsidRPr="00CF5E79" w:rsidRDefault="00CF5E79" w:rsidP="00CF5E79">
      <w:r>
        <w:t xml:space="preserve"> This initiative is to reduce power density </w:t>
      </w:r>
      <w:r>
        <w:fldChar w:fldCharType="begin" w:fldLock="1"/>
      </w:r>
      <w:r>
        <w:instrText>ADDIN CSL_CITATION { "citationItems" : [ { "id" : "ITEM-1", "itemData" : { "author" : [ { "dropping-particle" : "", "family" : "Robertson", "given" : "Chris", "non-dropping-particle" : "", "parse-names" : false, "suffix" : "" }, { "dropping-particle" : "", "family" : "Romm", "given" : "Joseph", "non-dropping-particle" : "", "parse-names" : false, "suffix" : "" } ], "id" : "ITEM-1", "issue" : "June", "issued" : { "date-parts" : [ [ "2002" ] ] }, "title" : "Data Centers , Power , and Pollution Prevention Design for Business and Environmental Advantage", "type" : "article-journal" }, "uris" : [ "http://www.mendeley.com/documents/?uuid=f2e0bc49-ef9d-404a-8706-fecbfbc67459" ] } ], "mendeley" : { "formattedCitation" : "(Robertson &amp; Romm, 2002)", "plainTextFormattedCitation" : "(Robertson &amp; Romm, 2002)", "previouslyFormattedCitation" : "(Robertson &amp; Romm, 2002)" }, "properties" : { "noteIndex" : 0 }, "schema" : "https://github.com/citation-style-language/schema/raw/master/csl-citation.json" }</w:instrText>
      </w:r>
      <w:r>
        <w:fldChar w:fldCharType="separate"/>
      </w:r>
      <w:r w:rsidRPr="00CF5E79">
        <w:rPr>
          <w:noProof/>
        </w:rPr>
        <w:t>(Robertson &amp; Romm, 2002)</w:t>
      </w:r>
      <w:r>
        <w:fldChar w:fldCharType="end"/>
      </w:r>
      <w:r>
        <w:t xml:space="preserve">. Also initiative in green it as taking holistic approach by taking green public procurement, efficiency in IT operations and ICT enables environmental efficiency </w:t>
      </w:r>
      <w:r>
        <w:fldChar w:fldCharType="begin" w:fldLock="1"/>
      </w:r>
      <w:r w:rsidR="00EC1ECA">
        <w:instrText>ADDIN CSL_CITATION { "citationItems" : [ { "id" : "ITEM-1", "itemData" : { "ISBN" : "9783839604397", "ISSN" : "978-1-4673-4512-5", "author" : [ { "dropping-particle" : "", "family" : "Hon\u00e9e", "given" : "C", "non-dropping-particle" : "", "parse-names" : false, "suffix" : "" }, { "dropping-particle" : "", "family" : "Hedin", "given" : "D", "non-dropping-particle" : "", "parse-names" : false, "suffix" : "" } ], "container-title" : "Electronics Goes Green 2012+, ECG 2012-Joint International Conference and Exhibition, Proceedings", "id" : "ITEM-1", "issue" : "0", "issued" : { "date-parts" : [ [ "2012" ] ] }, "title" : "Environmental Performance of Data Centres: A Case Study of the Swedish National Insurance Administration: EGG2012, Berlin", "type" : "article-journal", "volume" : "46" }, "uris" : [ "http://www.mendeley.com/documents/?uuid=f6325db8-609e-43a9-865f-9afa786b59df" ] } ], "mendeley" : { "formattedCitation" : "(Hon\u00e9e &amp; Hedin, 2012)", "plainTextFormattedCitation" : "(Hon\u00e9e &amp; Hedin, 2012)", "previouslyFormattedCitation" : "(Hon\u00e9e &amp; Hedin, 2012)" }, "properties" : { "noteIndex" : 0 }, "schema" : "https://github.com/citation-style-language/schema/raw/master/csl-citation.json" }</w:instrText>
      </w:r>
      <w:r>
        <w:fldChar w:fldCharType="separate"/>
      </w:r>
      <w:r w:rsidRPr="00CF5E79">
        <w:rPr>
          <w:noProof/>
        </w:rPr>
        <w:t>(Honée &amp; Hedin, 2012)</w:t>
      </w:r>
      <w:r>
        <w:fldChar w:fldCharType="end"/>
      </w:r>
      <w:r>
        <w:t xml:space="preserve">. </w:t>
      </w:r>
    </w:p>
    <w:p w:rsidR="00E73984" w:rsidRPr="000C09DB" w:rsidRDefault="00E1028C" w:rsidP="00D37B2D">
      <w:pPr>
        <w:pStyle w:val="Heading3"/>
        <w:rPr>
          <w:rFonts w:cs="Times New Roman"/>
          <w:szCs w:val="24"/>
        </w:rPr>
      </w:pPr>
      <w:bookmarkStart w:id="29" w:name="_Toc427972019"/>
      <w:r>
        <w:t xml:space="preserve">2.4 </w:t>
      </w:r>
      <w:r w:rsidR="00E73984" w:rsidRPr="00BA4B2C">
        <w:t>Carbon Footprint</w:t>
      </w:r>
      <w:bookmarkEnd w:id="29"/>
    </w:p>
    <w:p w:rsidR="00E73984" w:rsidRDefault="00E73984" w:rsidP="00E73984">
      <w:pPr>
        <w:rPr>
          <w:rFonts w:cs="Times New Roman"/>
          <w:szCs w:val="24"/>
          <w:lang w:eastAsia="en-MY"/>
        </w:rPr>
      </w:pPr>
      <w:r>
        <w:rPr>
          <w:rFonts w:cs="Times New Roman"/>
          <w:szCs w:val="24"/>
          <w:lang w:eastAsia="en-MY"/>
        </w:rPr>
        <w:t xml:space="preserve">As mention by Managing Director Advisory Services, Carbon Trust Hugh Jones in the article title </w:t>
      </w:r>
      <w:r w:rsidRPr="00551A90">
        <w:rPr>
          <w:rFonts w:cs="Times New Roman"/>
          <w:i/>
          <w:szCs w:val="24"/>
          <w:lang w:eastAsia="en-MY"/>
        </w:rPr>
        <w:t xml:space="preserve">New Initiative </w:t>
      </w:r>
      <w:r w:rsidR="00D51ADA" w:rsidRPr="00551A90">
        <w:rPr>
          <w:rFonts w:cs="Times New Roman"/>
          <w:i/>
          <w:szCs w:val="24"/>
          <w:lang w:eastAsia="en-MY"/>
        </w:rPr>
        <w:t>Announce</w:t>
      </w:r>
      <w:r w:rsidRPr="00551A90">
        <w:rPr>
          <w:rFonts w:cs="Times New Roman"/>
          <w:i/>
          <w:szCs w:val="24"/>
          <w:lang w:eastAsia="en-MY"/>
        </w:rPr>
        <w:t xml:space="preserve"> to help ICT industry measure carbon footprint</w:t>
      </w:r>
      <w:r w:rsidR="003930B9">
        <w:rPr>
          <w:rFonts w:cs="Times New Roman"/>
          <w:i/>
          <w:szCs w:val="24"/>
          <w:lang w:eastAsia="en-MY"/>
        </w:rPr>
        <w:t xml:space="preserve"> </w:t>
      </w:r>
      <w:r w:rsidR="003930B9">
        <w:rPr>
          <w:rFonts w:cs="Times New Roman"/>
          <w:i/>
          <w:szCs w:val="24"/>
          <w:lang w:eastAsia="en-MY"/>
        </w:rPr>
        <w:fldChar w:fldCharType="begin" w:fldLock="1"/>
      </w:r>
      <w:r w:rsidR="006850E6">
        <w:rPr>
          <w:rFonts w:cs="Times New Roman"/>
          <w:i/>
          <w:szCs w:val="24"/>
          <w:lang w:eastAsia="en-MY"/>
        </w:rPr>
        <w:instrText>ADDIN CSL_CITATION { "citationItems" : [ { "id" : "ITEM-1", "itemData" : { "URL" : "http://gesi.org/files/tinymce/uploaded/Press release_Final-march-28-2011.pdf", "accessed" : { "date-parts" : [ [ "2015", "3", "25" ] ] }, "author" : [ { "dropping-particle" : "", "family" : "World Resources Institute (WRI)", "given" : "", "non-dropping-particle" : "", "parse-names" : false, "suffix" : "" } ], "id" : "ITEM-1", "issued" : { "date-parts" : [ [ "2011" ] ] }, "title" : "New Initiative Anounce to help ICT industry measure carbon footprint", "type" : "webpage" }, "uris" : [ "http://www.mendeley.com/documents/?uuid=a63e7221-509e-41f0-99a0-268bcbfb8aa0" ] } ], "mendeley" : { "formattedCitation" : "(World Resources Institute (WRI), 2011)", "plainTextFormattedCitation" : "(World Resources Institute (WRI), 2011)", "previouslyFormattedCitation" : "(World Resources Institute (WRI), 2011)" }, "properties" : { "noteIndex" : 0 }, "schema" : "https://github.com/citation-style-language/schema/raw/master/csl-citation.json" }</w:instrText>
      </w:r>
      <w:r w:rsidR="003930B9">
        <w:rPr>
          <w:rFonts w:cs="Times New Roman"/>
          <w:i/>
          <w:szCs w:val="24"/>
          <w:lang w:eastAsia="en-MY"/>
        </w:rPr>
        <w:fldChar w:fldCharType="separate"/>
      </w:r>
      <w:r w:rsidR="003930B9" w:rsidRPr="003930B9">
        <w:rPr>
          <w:rFonts w:cs="Times New Roman"/>
          <w:noProof/>
          <w:szCs w:val="24"/>
          <w:lang w:eastAsia="en-MY"/>
        </w:rPr>
        <w:t>(World Resources Institute (WRI), 2011)</w:t>
      </w:r>
      <w:r w:rsidR="003930B9">
        <w:rPr>
          <w:rFonts w:cs="Times New Roman"/>
          <w:i/>
          <w:szCs w:val="24"/>
          <w:lang w:eastAsia="en-MY"/>
        </w:rPr>
        <w:fldChar w:fldCharType="end"/>
      </w:r>
      <w:r>
        <w:rPr>
          <w:rFonts w:cs="Times New Roman"/>
          <w:szCs w:val="24"/>
          <w:lang w:eastAsia="en-MY"/>
        </w:rPr>
        <w:t xml:space="preserve">,  the help of ICT companies worldwide in measures the carbon impact of their products and service as much needed . </w:t>
      </w:r>
    </w:p>
    <w:p w:rsidR="00E73984" w:rsidRDefault="00E73984" w:rsidP="00E73984">
      <w:pPr>
        <w:rPr>
          <w:rFonts w:cs="Times New Roman"/>
          <w:szCs w:val="24"/>
          <w:lang w:eastAsia="en-MY"/>
        </w:rPr>
      </w:pPr>
      <w:r>
        <w:rPr>
          <w:rFonts w:cs="Times New Roman"/>
          <w:szCs w:val="24"/>
          <w:lang w:eastAsia="en-MY"/>
        </w:rPr>
        <w:t xml:space="preserve">This has shown the significant of measuring the carbon impact of the IT products including the PCs. </w:t>
      </w:r>
    </w:p>
    <w:p w:rsidR="00E73984" w:rsidRDefault="00E73984" w:rsidP="00E73984">
      <w:pPr>
        <w:rPr>
          <w:rFonts w:cs="Times New Roman"/>
          <w:szCs w:val="24"/>
          <w:lang w:eastAsia="en-MY"/>
        </w:rPr>
      </w:pPr>
      <w:r w:rsidRPr="006850E6">
        <w:rPr>
          <w:rFonts w:cs="Times New Roman"/>
          <w:szCs w:val="24"/>
          <w:lang w:eastAsia="en-MY"/>
        </w:rPr>
        <w:t>A </w:t>
      </w:r>
      <w:r w:rsidRPr="006850E6">
        <w:rPr>
          <w:rFonts w:cs="Times New Roman"/>
          <w:bCs/>
          <w:szCs w:val="24"/>
          <w:lang w:eastAsia="en-MY"/>
        </w:rPr>
        <w:t>carbon footprint</w:t>
      </w:r>
      <w:r w:rsidRPr="006850E6">
        <w:rPr>
          <w:rFonts w:cs="Times New Roman"/>
          <w:szCs w:val="24"/>
          <w:lang w:eastAsia="en-MY"/>
        </w:rPr>
        <w:t> is historically defined as "the total sets of greenhouse gas </w:t>
      </w:r>
      <w:r w:rsidRPr="006850E6">
        <w:rPr>
          <w:rFonts w:cs="Times New Roman"/>
          <w:bCs/>
          <w:szCs w:val="24"/>
          <w:lang w:eastAsia="en-MY"/>
        </w:rPr>
        <w:t>emissions</w:t>
      </w:r>
      <w:r w:rsidRPr="006850E6">
        <w:rPr>
          <w:rFonts w:cs="Times New Roman"/>
          <w:szCs w:val="24"/>
          <w:lang w:eastAsia="en-MY"/>
        </w:rPr>
        <w:t> caused by an organiz</w:t>
      </w:r>
      <w:r w:rsidR="006850E6" w:rsidRPr="006850E6">
        <w:rPr>
          <w:rFonts w:cs="Times New Roman"/>
          <w:szCs w:val="24"/>
          <w:lang w:eastAsia="en-MY"/>
        </w:rPr>
        <w:t>ation, event, product or person</w:t>
      </w:r>
      <w:r w:rsidRPr="006850E6">
        <w:rPr>
          <w:rFonts w:cs="Times New Roman"/>
          <w:szCs w:val="24"/>
          <w:lang w:eastAsia="en-MY"/>
        </w:rPr>
        <w:t>"</w:t>
      </w:r>
      <w:r w:rsidR="006850E6" w:rsidRPr="006850E6">
        <w:rPr>
          <w:rFonts w:cs="Times New Roman"/>
          <w:szCs w:val="24"/>
          <w:lang w:eastAsia="en-MY"/>
        </w:rPr>
        <w:t xml:space="preserve"> </w:t>
      </w:r>
      <w:r w:rsidR="006850E6" w:rsidRPr="006850E6">
        <w:rPr>
          <w:rFonts w:cs="Times New Roman"/>
          <w:szCs w:val="24"/>
          <w:lang w:eastAsia="en-MY"/>
        </w:rPr>
        <w:fldChar w:fldCharType="begin" w:fldLock="1"/>
      </w:r>
      <w:r w:rsidR="006850E6">
        <w:rPr>
          <w:rFonts w:cs="Times New Roman"/>
          <w:szCs w:val="24"/>
          <w:lang w:eastAsia="en-MY"/>
        </w:rPr>
        <w:instrText>ADDIN CSL_CITATION { "citationItems" : [ { "id" : "ITEM-1", "itemData" : { "URL" : "http://en.wikipedia.org/wiki/Carbon_footprint", "accessed" : { "date-parts" : [ [ "2015", "3", "26" ] ] }, "author" : [ { "dropping-particle" : "", "family" : "Wikipedia", "given" : "", "non-dropping-particle" : "", "parse-names" : false, "suffix" : "" } ], "id" : "ITEM-1", "issued" : { "date-parts" : [ [ "2013" ] ] }, "title" : "Carbon footprint", "type" : "webpage" }, "uris" : [ "http://www.mendeley.com/documents/?uuid=8f370ab8-7759-44b2-9573-e9733da85dfe" ] } ], "mendeley" : { "formattedCitation" : "(Wikipedia, 2013)", "plainTextFormattedCitation" : "(Wikipedia, 2013)", "previouslyFormattedCitation" : "(Wikipedia, 2013)" }, "properties" : { "noteIndex" : 0 }, "schema" : "https://github.com/citation-style-language/schema/raw/master/csl-citation.json" }</w:instrText>
      </w:r>
      <w:r w:rsidR="006850E6" w:rsidRPr="006850E6">
        <w:rPr>
          <w:rFonts w:cs="Times New Roman"/>
          <w:szCs w:val="24"/>
          <w:lang w:eastAsia="en-MY"/>
        </w:rPr>
        <w:fldChar w:fldCharType="separate"/>
      </w:r>
      <w:r w:rsidR="006850E6" w:rsidRPr="006850E6">
        <w:rPr>
          <w:rFonts w:cs="Times New Roman"/>
          <w:noProof/>
          <w:szCs w:val="24"/>
          <w:lang w:eastAsia="en-MY"/>
        </w:rPr>
        <w:t>(Wikipedia, 2013)</w:t>
      </w:r>
      <w:r w:rsidR="006850E6" w:rsidRPr="006850E6">
        <w:rPr>
          <w:rFonts w:cs="Times New Roman"/>
          <w:szCs w:val="24"/>
          <w:lang w:eastAsia="en-MY"/>
        </w:rPr>
        <w:fldChar w:fldCharType="end"/>
      </w:r>
      <w:r w:rsidR="006850E6" w:rsidRPr="006850E6">
        <w:rPr>
          <w:rFonts w:cs="Times New Roman"/>
          <w:szCs w:val="24"/>
          <w:lang w:eastAsia="en-MY"/>
        </w:rPr>
        <w:t xml:space="preserve"> .</w:t>
      </w:r>
      <w:r w:rsidRPr="006850E6">
        <w:rPr>
          <w:rFonts w:cs="Times New Roman"/>
          <w:szCs w:val="24"/>
          <w:lang w:eastAsia="en-MY"/>
        </w:rPr>
        <w:t xml:space="preserve"> </w:t>
      </w:r>
    </w:p>
    <w:p w:rsidR="00740BE5" w:rsidRPr="00C10ABE" w:rsidRDefault="00740BE5" w:rsidP="00E73984">
      <w:pPr>
        <w:rPr>
          <w:rFonts w:cs="Times New Roman"/>
          <w:szCs w:val="24"/>
          <w:lang w:eastAsia="en-MY"/>
        </w:rPr>
      </w:pPr>
      <w:r>
        <w:rPr>
          <w:rFonts w:cs="Times New Roman"/>
          <w:szCs w:val="24"/>
          <w:lang w:eastAsia="en-MY"/>
        </w:rPr>
        <w:t xml:space="preserve">Carbon </w:t>
      </w:r>
      <w:r w:rsidR="006850E6">
        <w:rPr>
          <w:rFonts w:cs="Times New Roman"/>
          <w:szCs w:val="24"/>
          <w:lang w:eastAsia="en-MY"/>
        </w:rPr>
        <w:t>footprint also can be define as “the measurement of the exclusive total amount of carbon dioxide (CO</w:t>
      </w:r>
      <w:r w:rsidR="006850E6" w:rsidRPr="006850E6">
        <w:rPr>
          <w:rFonts w:cs="Times New Roman"/>
          <w:szCs w:val="24"/>
          <w:vertAlign w:val="subscript"/>
          <w:lang w:eastAsia="en-MY"/>
        </w:rPr>
        <w:t>2</w:t>
      </w:r>
      <w:r w:rsidR="006850E6">
        <w:rPr>
          <w:rFonts w:cs="Times New Roman"/>
          <w:szCs w:val="24"/>
          <w:lang w:eastAsia="en-MY"/>
        </w:rPr>
        <w:t>) emission that is directly and indirectly caused by an activity or is accumulated over the life stages of a products,”</w:t>
      </w:r>
      <w:r w:rsidR="006850E6">
        <w:rPr>
          <w:rFonts w:cs="Times New Roman"/>
          <w:szCs w:val="24"/>
          <w:lang w:eastAsia="en-MY"/>
        </w:rPr>
        <w:fldChar w:fldCharType="begin" w:fldLock="1"/>
      </w:r>
      <w:r w:rsidR="00225373">
        <w:rPr>
          <w:rFonts w:cs="Times New Roman"/>
          <w:szCs w:val="24"/>
          <w:lang w:eastAsia="en-MY"/>
        </w:rPr>
        <w:instrText>ADDIN CSL_CITATION { "citationItems" : [ { "id" : "ITEM-1", "itemData" : { "author" : [ { "dropping-particle" : "", "family" : "Tenhunen", "given" : "Maija", "non-dropping-particle" : "", "parse-names" : false, "suffix" : "" } ], "id" : "ITEM-1", "issued" : { "date-parts" : [ [ "2011" ] ] }, "title" : "Conceptualizing and Measuring Green IT Readiness in Finish Companies. Application Area: Electronic Invoice", "type" : "article-journal" }, "uris" : [ "http://www.mendeley.com/documents/?uuid=007b3707-3ad3-41f2-b8c7-3691cc9c06f5" ] } ], "mendeley" : { "formattedCitation" : "(Tenhunen, 2011)", "plainTextFormattedCitation" : "(Tenhunen, 2011)", "previouslyFormattedCitation" : "(Tenhunen, 2011)" }, "properties" : { "noteIndex" : 0 }, "schema" : "https://github.com/citation-style-language/schema/raw/master/csl-citation.json" }</w:instrText>
      </w:r>
      <w:r w:rsidR="006850E6">
        <w:rPr>
          <w:rFonts w:cs="Times New Roman"/>
          <w:szCs w:val="24"/>
          <w:lang w:eastAsia="en-MY"/>
        </w:rPr>
        <w:fldChar w:fldCharType="separate"/>
      </w:r>
      <w:r w:rsidR="006850E6" w:rsidRPr="006850E6">
        <w:rPr>
          <w:rFonts w:cs="Times New Roman"/>
          <w:noProof/>
          <w:szCs w:val="24"/>
          <w:lang w:eastAsia="en-MY"/>
        </w:rPr>
        <w:t>(</w:t>
      </w:r>
      <w:proofErr w:type="spellStart"/>
      <w:r w:rsidR="006850E6" w:rsidRPr="006850E6">
        <w:rPr>
          <w:rFonts w:cs="Times New Roman"/>
          <w:noProof/>
          <w:szCs w:val="24"/>
          <w:lang w:eastAsia="en-MY"/>
        </w:rPr>
        <w:t>Tenhunen</w:t>
      </w:r>
      <w:proofErr w:type="spellEnd"/>
      <w:r w:rsidR="006850E6" w:rsidRPr="006850E6">
        <w:rPr>
          <w:rFonts w:cs="Times New Roman"/>
          <w:noProof/>
          <w:szCs w:val="24"/>
          <w:lang w:eastAsia="en-MY"/>
        </w:rPr>
        <w:t>, 2011)</w:t>
      </w:r>
      <w:r w:rsidR="006850E6">
        <w:rPr>
          <w:rFonts w:cs="Times New Roman"/>
          <w:szCs w:val="24"/>
          <w:lang w:eastAsia="en-MY"/>
        </w:rPr>
        <w:fldChar w:fldCharType="end"/>
      </w:r>
    </w:p>
    <w:p w:rsidR="00E73984" w:rsidRPr="006B6FAC" w:rsidRDefault="00E73984" w:rsidP="00E73984">
      <w:pPr>
        <w:rPr>
          <w:rFonts w:cs="Times New Roman"/>
          <w:szCs w:val="24"/>
          <w:lang w:eastAsia="en-MY"/>
        </w:rPr>
      </w:pPr>
      <w:r w:rsidRPr="006B6FAC">
        <w:rPr>
          <w:rFonts w:cs="Times New Roman"/>
          <w:szCs w:val="24"/>
          <w:lang w:eastAsia="en-MY"/>
        </w:rPr>
        <w:t xml:space="preserve">Greenhouse gases (GHGs) can be emitted through transport, land clearance, and the production and consumption of food, fuels, manufactured goods, materials, wood, roads, </w:t>
      </w:r>
      <w:r w:rsidRPr="006B6FAC">
        <w:rPr>
          <w:rFonts w:cs="Times New Roman"/>
          <w:szCs w:val="24"/>
          <w:lang w:eastAsia="en-MY"/>
        </w:rPr>
        <w:lastRenderedPageBreak/>
        <w:t>buildings, and services. For simplicity of reporting, it is often expressed in terms of the amount of carbon dioxide, or its equivalent of other GHGs, emitted.</w:t>
      </w:r>
    </w:p>
    <w:p w:rsidR="00E73984" w:rsidRPr="00225373" w:rsidRDefault="00225373" w:rsidP="00E73984">
      <w:pPr>
        <w:rPr>
          <w:rFonts w:cs="Times New Roman"/>
          <w:szCs w:val="24"/>
          <w:lang w:eastAsia="en-MY"/>
        </w:rPr>
      </w:pPr>
      <w:r>
        <w:rPr>
          <w:rFonts w:cs="Times New Roman"/>
          <w:szCs w:val="24"/>
          <w:lang w:eastAsia="en-MY"/>
        </w:rPr>
        <w:t>Greenhouse Gases (GHGs) can be emitted by several ways, such as transportation, land clearance, food production and consumptions, fuels and many more. To simplify the reporting, Carbon dioxide equivalent (CO</w:t>
      </w:r>
      <w:r>
        <w:rPr>
          <w:rFonts w:cs="Times New Roman"/>
          <w:szCs w:val="24"/>
          <w:vertAlign w:val="subscript"/>
          <w:lang w:eastAsia="en-MY"/>
        </w:rPr>
        <w:t>2e</w:t>
      </w:r>
      <w:r>
        <w:rPr>
          <w:rFonts w:cs="Times New Roman"/>
          <w:szCs w:val="24"/>
          <w:lang w:eastAsia="en-MY"/>
        </w:rPr>
        <w:t>) are used to express the amount carbon dioxide of others GHGs emitted. CO</w:t>
      </w:r>
      <w:r>
        <w:rPr>
          <w:rFonts w:cs="Times New Roman"/>
          <w:szCs w:val="24"/>
          <w:vertAlign w:val="subscript"/>
          <w:lang w:eastAsia="en-MY"/>
        </w:rPr>
        <w:t>2e</w:t>
      </w:r>
      <w:r>
        <w:rPr>
          <w:rFonts w:cs="Times New Roman"/>
          <w:szCs w:val="24"/>
          <w:lang w:eastAsia="en-MY"/>
        </w:rPr>
        <w:t xml:space="preserve"> are a metric used to compare the emission from various greenhouse gases upon global warming potential </w:t>
      </w:r>
      <w:r>
        <w:rPr>
          <w:rFonts w:cs="Times New Roman"/>
          <w:szCs w:val="24"/>
          <w:lang w:eastAsia="en-MY"/>
        </w:rPr>
        <w:fldChar w:fldCharType="begin" w:fldLock="1"/>
      </w:r>
      <w:r w:rsidR="005A397B">
        <w:rPr>
          <w:rFonts w:cs="Times New Roman"/>
          <w:szCs w:val="24"/>
          <w:lang w:eastAsia="en-MY"/>
        </w:rPr>
        <w:instrText>ADDIN CSL_CITATION { "citationItems" : [ { "id" : "ITEM-1", "itemData" : { "author" : [ { "dropping-particle" : "", "family" : "Tenhunen", "given" : "Maija", "non-dropping-particle" : "", "parse-names" : false, "suffix" : "" } ], "id" : "ITEM-1", "issued" : { "date-parts" : [ [ "2011" ] ] }, "title" : "Conceptualizing and Measuring Green IT Readiness in Finish Companies. Application Area: Electronic Invoice", "type" : "article-journal" }, "uris" : [ "http://www.mendeley.com/documents/?uuid=007b3707-3ad3-41f2-b8c7-3691cc9c06f5" ] } ], "mendeley" : { "formattedCitation" : "(Tenhunen, 2011)", "plainTextFormattedCitation" : "(Tenhunen, 2011)", "previouslyFormattedCitation" : "(Tenhunen, 2011)" }, "properties" : { "noteIndex" : 0 }, "schema" : "https://github.com/citation-style-language/schema/raw/master/csl-citation.json" }</w:instrText>
      </w:r>
      <w:r>
        <w:rPr>
          <w:rFonts w:cs="Times New Roman"/>
          <w:szCs w:val="24"/>
          <w:lang w:eastAsia="en-MY"/>
        </w:rPr>
        <w:fldChar w:fldCharType="separate"/>
      </w:r>
      <w:r w:rsidRPr="00225373">
        <w:rPr>
          <w:rFonts w:cs="Times New Roman"/>
          <w:noProof/>
          <w:szCs w:val="24"/>
          <w:lang w:eastAsia="en-MY"/>
        </w:rPr>
        <w:t>(Tenhunen, 2011)</w:t>
      </w:r>
      <w:r>
        <w:rPr>
          <w:rFonts w:cs="Times New Roman"/>
          <w:szCs w:val="24"/>
          <w:lang w:eastAsia="en-MY"/>
        </w:rPr>
        <w:fldChar w:fldCharType="end"/>
      </w:r>
    </w:p>
    <w:p w:rsidR="00E73984" w:rsidRDefault="00D37B2D" w:rsidP="00D37B2D">
      <w:pPr>
        <w:pStyle w:val="Heading4"/>
      </w:pPr>
      <w:bookmarkStart w:id="30" w:name="_Toc414579351"/>
      <w:bookmarkStart w:id="31" w:name="_Toc427972020"/>
      <w:r>
        <w:t>2.3.1</w:t>
      </w:r>
      <w:r w:rsidR="00E73984" w:rsidRPr="000C09DB">
        <w:t xml:space="preserve"> Reducing carbon footprint</w:t>
      </w:r>
      <w:bookmarkEnd w:id="30"/>
      <w:bookmarkEnd w:id="31"/>
    </w:p>
    <w:p w:rsidR="005A397B" w:rsidRDefault="005A397B" w:rsidP="005A397B">
      <w:r>
        <w:t xml:space="preserve">According to </w:t>
      </w:r>
      <w:r>
        <w:fldChar w:fldCharType="begin" w:fldLock="1"/>
      </w:r>
      <w:r w:rsidR="00692964">
        <w:instrText>ADDIN CSL_CITATION { "citationItems" : [ { "id" : "ITEM-1", "itemData" : { "URL" : "http://www.allieddubai.com/Blog/blog/reduce-carbon-footprint-home/", "author" : [ { "dropping-particle" : "", "family" : "Shahinaz", "given" : "", "non-dropping-particle" : "", "parse-names" : false, "suffix" : "" } ], "id" : "ITEM-1", "issued" : { "date-parts" : [ [ "2015" ] ] }, "title" : "Reducing Carbon Footprint at Home", "type" : "webpage" }, "uris" : [ "http://www.mendeley.com/documents/?uuid=61ff1d8c-2f11-490f-9d97-170b7714c3a0" ] } ], "mendeley" : { "formattedCitation" : "(Shahinaz, 2015)", "plainTextFormattedCitation" : "(Shahinaz, 2015)", "previouslyFormattedCitation" : "(Shahinaz, 2015)" }, "properties" : { "noteIndex" : 0 }, "schema" : "https://github.com/citation-style-language/schema/raw/master/csl-citation.json" }</w:instrText>
      </w:r>
      <w:r>
        <w:fldChar w:fldCharType="separate"/>
      </w:r>
      <w:r w:rsidRPr="005A397B">
        <w:rPr>
          <w:noProof/>
        </w:rPr>
        <w:t>(Shahinaz, 2015)</w:t>
      </w:r>
      <w:r>
        <w:fldChar w:fldCharType="end"/>
      </w:r>
      <w:r>
        <w:t xml:space="preserve"> , below are several activities or practice that can be done in order to reduce the carbon footprint at home. </w:t>
      </w:r>
    </w:p>
    <w:p w:rsidR="005A397B" w:rsidRDefault="005A397B" w:rsidP="006B6FAC">
      <w:pPr>
        <w:pStyle w:val="ListParagraph"/>
        <w:numPr>
          <w:ilvl w:val="0"/>
          <w:numId w:val="8"/>
        </w:numPr>
      </w:pPr>
      <w:r>
        <w:t>Buy the Energy Star appliances as Energy Star products are energy saving products. Hence, it can reduce the power consumption.</w:t>
      </w:r>
    </w:p>
    <w:p w:rsidR="005A397B" w:rsidRDefault="006B6FAC" w:rsidP="006B6FAC">
      <w:pPr>
        <w:pStyle w:val="ListParagraph"/>
        <w:numPr>
          <w:ilvl w:val="0"/>
          <w:numId w:val="8"/>
        </w:numPr>
      </w:pPr>
      <w:r>
        <w:t>Uses the suitable lamp for the house lighting, some bulb are</w:t>
      </w:r>
      <w:r w:rsidR="005A397B">
        <w:t xml:space="preserve"> using energy to much that it also emitted heat to the house. </w:t>
      </w:r>
      <w:r>
        <w:t>Compact fluorescent light bulbs have that cool curly shape and save more than 2/3rds of the energy incandescent.</w:t>
      </w:r>
    </w:p>
    <w:p w:rsidR="006B6FAC" w:rsidRPr="005A397B" w:rsidRDefault="006B6FAC" w:rsidP="006B6FAC">
      <w:pPr>
        <w:pStyle w:val="ListParagraph"/>
        <w:numPr>
          <w:ilvl w:val="0"/>
          <w:numId w:val="8"/>
        </w:numPr>
      </w:pPr>
      <w:r>
        <w:t xml:space="preserve">Reducing water and electricity when it is not been use. Turn the faucet of while shaving and brushing teeth may save thousand gallons of water annually. Switch off the lamp or television when it is not been used too. </w:t>
      </w:r>
    </w:p>
    <w:p w:rsidR="00E73984" w:rsidRPr="003A44FD" w:rsidRDefault="00E73984" w:rsidP="006B6FAC">
      <w:pPr>
        <w:pStyle w:val="ListParagraph"/>
        <w:rPr>
          <w:rFonts w:cs="Times New Roman"/>
          <w:szCs w:val="24"/>
        </w:rPr>
      </w:pPr>
      <w:r w:rsidRPr="003A44FD">
        <w:rPr>
          <w:rFonts w:cs="Times New Roman"/>
          <w:szCs w:val="24"/>
        </w:rPr>
        <w:t>.</w:t>
      </w:r>
    </w:p>
    <w:p w:rsidR="00E73984" w:rsidRDefault="00D37B2D" w:rsidP="00D37B2D">
      <w:pPr>
        <w:pStyle w:val="Heading4"/>
      </w:pPr>
      <w:bookmarkStart w:id="32" w:name="_Toc414579354"/>
      <w:bookmarkStart w:id="33" w:name="_Toc427972021"/>
      <w:r>
        <w:t xml:space="preserve">2.3.2 </w:t>
      </w:r>
      <w:r w:rsidR="00E73984" w:rsidRPr="003A44FD">
        <w:t>Existing carbon footprint calculator</w:t>
      </w:r>
      <w:bookmarkEnd w:id="32"/>
      <w:bookmarkEnd w:id="33"/>
    </w:p>
    <w:p w:rsidR="006B6FAC" w:rsidRDefault="006B6FAC" w:rsidP="00E73984">
      <w:pPr>
        <w:rPr>
          <w:rFonts w:cs="Times New Roman"/>
          <w:szCs w:val="24"/>
        </w:rPr>
      </w:pPr>
      <w:r>
        <w:rPr>
          <w:rFonts w:cs="Times New Roman"/>
          <w:szCs w:val="24"/>
        </w:rPr>
        <w:t>As the use of IT devices are continued to increase and contribute large proportion of CO</w:t>
      </w:r>
      <w:r>
        <w:rPr>
          <w:rFonts w:cs="Times New Roman"/>
          <w:szCs w:val="24"/>
          <w:vertAlign w:val="subscript"/>
        </w:rPr>
        <w:t xml:space="preserve">2 </w:t>
      </w:r>
      <w:r>
        <w:rPr>
          <w:rFonts w:cs="Times New Roman"/>
          <w:szCs w:val="24"/>
        </w:rPr>
        <w:t xml:space="preserve">emissions; IT provides figuring out on how to reduce the emission through cloud </w:t>
      </w:r>
      <w:r>
        <w:rPr>
          <w:rFonts w:cs="Times New Roman"/>
          <w:szCs w:val="24"/>
        </w:rPr>
        <w:lastRenderedPageBreak/>
        <w:t xml:space="preserve">computing and other approaches. But the most important requirement is to monitor the system. </w:t>
      </w:r>
    </w:p>
    <w:p w:rsidR="006B6FAC" w:rsidRDefault="006B6FAC" w:rsidP="00E73984">
      <w:pPr>
        <w:rPr>
          <w:rFonts w:cs="Times New Roman"/>
          <w:szCs w:val="24"/>
        </w:rPr>
      </w:pPr>
      <w:r>
        <w:rPr>
          <w:rFonts w:cs="Times New Roman"/>
          <w:szCs w:val="24"/>
        </w:rPr>
        <w:t>There are several approaches to measure the carbon footprint; it is either using hardware or software.</w:t>
      </w:r>
      <w:r w:rsidR="00303491">
        <w:rPr>
          <w:rFonts w:cs="Times New Roman"/>
          <w:szCs w:val="24"/>
        </w:rPr>
        <w:t xml:space="preserve"> For the software, AMEE is the example of the carbon footprint calculator. AMEE or Avoiding Mass Extinction Engine is the platform which providing the framework to track the carbon emission and implementing a several of calculation methodologies.</w:t>
      </w:r>
      <w:r>
        <w:rPr>
          <w:rFonts w:cs="Times New Roman"/>
          <w:szCs w:val="24"/>
        </w:rPr>
        <w:t xml:space="preserve"> </w:t>
      </w:r>
      <w:r w:rsidR="00303491">
        <w:rPr>
          <w:rFonts w:cs="Times New Roman"/>
          <w:szCs w:val="24"/>
        </w:rPr>
        <w:t xml:space="preserve">AMEE is a web based system that allows user to store and retrieves many form of consumption data over long periods while applying recognized carbon calculator models to determine environment consequence of the consumptions. </w:t>
      </w:r>
    </w:p>
    <w:p w:rsidR="00303491" w:rsidRDefault="00303491" w:rsidP="00E73984">
      <w:pPr>
        <w:rPr>
          <w:rFonts w:cs="Times New Roman"/>
          <w:szCs w:val="24"/>
        </w:rPr>
      </w:pPr>
      <w:r>
        <w:rPr>
          <w:rFonts w:cs="Times New Roman"/>
          <w:szCs w:val="24"/>
        </w:rPr>
        <w:t xml:space="preserve">Figure 2-2 and 2-3 are the screenshot of the codes to install AMEE into PCs, and AMEE is using Ruby programming language. </w:t>
      </w:r>
    </w:p>
    <w:p w:rsidR="00303491" w:rsidRPr="00303491" w:rsidRDefault="00303491" w:rsidP="00303491">
      <w:pPr>
        <w:pStyle w:val="Caption"/>
        <w:rPr>
          <w:szCs w:val="22"/>
        </w:rPr>
      </w:pPr>
      <w:bookmarkStart w:id="34" w:name="_Toc427970627"/>
      <w:r>
        <w:rPr>
          <w:noProof/>
          <w:lang w:eastAsia="en-MY"/>
        </w:rPr>
        <w:drawing>
          <wp:inline distT="0" distB="0" distL="0" distR="0" wp14:anchorId="3440136E" wp14:editId="193626B3">
            <wp:extent cx="5312780" cy="7522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4084" cy="752475"/>
                    </a:xfrm>
                    <a:prstGeom prst="rect">
                      <a:avLst/>
                    </a:prstGeom>
                  </pic:spPr>
                </pic:pic>
              </a:graphicData>
            </a:graphic>
          </wp:inline>
        </w:drawing>
      </w:r>
      <w:proofErr w:type="gramStart"/>
      <w:r>
        <w:t xml:space="preserve">Figure </w:t>
      </w:r>
      <w:fldSimple w:instr=" STYLEREF 1 \s ">
        <w:r w:rsidR="00A30B6B">
          <w:rPr>
            <w:noProof/>
          </w:rPr>
          <w:t>2</w:t>
        </w:r>
      </w:fldSimple>
      <w:r w:rsidR="00503021">
        <w:noBreakHyphen/>
      </w:r>
      <w:fldSimple w:instr=" SEQ Figure \* ARABIC \s 1 ">
        <w:r w:rsidR="00A30B6B">
          <w:rPr>
            <w:noProof/>
          </w:rPr>
          <w:t>3</w:t>
        </w:r>
      </w:fldSimple>
      <w:r>
        <w:t xml:space="preserve"> Installing Ruby Gem.</w:t>
      </w:r>
      <w:bookmarkEnd w:id="34"/>
      <w:proofErr w:type="gramEnd"/>
    </w:p>
    <w:p w:rsidR="00E73984" w:rsidRDefault="00303491" w:rsidP="00303491">
      <w:pPr>
        <w:pStyle w:val="Caption"/>
      </w:pPr>
      <w:bookmarkStart w:id="35" w:name="_Toc427970628"/>
      <w:r>
        <w:rPr>
          <w:noProof/>
          <w:lang w:eastAsia="en-MY"/>
        </w:rPr>
        <w:drawing>
          <wp:inline distT="0" distB="0" distL="0" distR="0" wp14:anchorId="4D775C4C" wp14:editId="771C9D15">
            <wp:extent cx="5431790" cy="255224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1790" cy="2552245"/>
                    </a:xfrm>
                    <a:prstGeom prst="rect">
                      <a:avLst/>
                    </a:prstGeom>
                  </pic:spPr>
                </pic:pic>
              </a:graphicData>
            </a:graphic>
          </wp:inline>
        </w:drawing>
      </w:r>
      <w:r>
        <w:t xml:space="preserve">Figure </w:t>
      </w:r>
      <w:fldSimple w:instr=" STYLEREF 1 \s ">
        <w:r w:rsidR="00A30B6B">
          <w:rPr>
            <w:noProof/>
          </w:rPr>
          <w:t>2</w:t>
        </w:r>
      </w:fldSimple>
      <w:r w:rsidR="00503021">
        <w:noBreakHyphen/>
      </w:r>
      <w:fldSimple w:instr=" SEQ Figure \* ARABIC \s 1 ">
        <w:r w:rsidR="00A30B6B">
          <w:rPr>
            <w:noProof/>
          </w:rPr>
          <w:t>4</w:t>
        </w:r>
      </w:fldSimple>
      <w:r>
        <w:t xml:space="preserve">  Code to install AMEE in the desktop</w:t>
      </w:r>
      <w:bookmarkEnd w:id="35"/>
    </w:p>
    <w:p w:rsidR="00303491" w:rsidRPr="00303491" w:rsidRDefault="00303491" w:rsidP="00303491">
      <w:r>
        <w:t xml:space="preserve">Sources: </w:t>
      </w:r>
      <w:r w:rsidRPr="00303491">
        <w:t>http://www.ibm.com/developerworks/library/os-green-ict/</w:t>
      </w:r>
    </w:p>
    <w:p w:rsidR="00303491" w:rsidRPr="00303491" w:rsidRDefault="00303491" w:rsidP="00303491">
      <w:r>
        <w:lastRenderedPageBreak/>
        <w:t xml:space="preserve">And for the hardware devices to </w:t>
      </w:r>
      <w:r w:rsidR="00692964">
        <w:t>measure carbon footprint</w:t>
      </w:r>
      <w:r>
        <w:t>,</w:t>
      </w:r>
      <w:r w:rsidR="00692964">
        <w:t xml:space="preserve"> there are several type and size. The pictures of the device are shown in table 2-1. </w:t>
      </w:r>
      <w:r>
        <w:t xml:space="preserve">  </w:t>
      </w:r>
    </w:p>
    <w:tbl>
      <w:tblPr>
        <w:tblStyle w:val="TableGrid"/>
        <w:tblpPr w:leftFromText="180" w:rightFromText="180" w:vertAnchor="text" w:horzAnchor="margin" w:tblpY="369"/>
        <w:tblW w:w="9258" w:type="dxa"/>
        <w:tblLook w:val="04A0" w:firstRow="1" w:lastRow="0" w:firstColumn="1" w:lastColumn="0" w:noHBand="0" w:noVBand="1"/>
      </w:tblPr>
      <w:tblGrid>
        <w:gridCol w:w="3066"/>
        <w:gridCol w:w="3096"/>
        <w:gridCol w:w="3096"/>
      </w:tblGrid>
      <w:tr w:rsidR="00E73984" w:rsidTr="00E73984">
        <w:trPr>
          <w:trHeight w:val="3954"/>
        </w:trPr>
        <w:tc>
          <w:tcPr>
            <w:tcW w:w="3066" w:type="dxa"/>
          </w:tcPr>
          <w:p w:rsidR="00E73984" w:rsidRDefault="00E73984" w:rsidP="00E73984">
            <w:pPr>
              <w:rPr>
                <w:rFonts w:eastAsiaTheme="majorEastAsia"/>
              </w:rPr>
            </w:pPr>
            <w:r>
              <w:rPr>
                <w:noProof/>
                <w:lang w:eastAsia="en-MY"/>
              </w:rPr>
              <w:drawing>
                <wp:inline distT="0" distB="0" distL="0" distR="0" wp14:anchorId="1FC327CA" wp14:editId="1CDA3F49">
                  <wp:extent cx="1809750" cy="1933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9750" cy="1933575"/>
                          </a:xfrm>
                          <a:prstGeom prst="rect">
                            <a:avLst/>
                          </a:prstGeom>
                        </pic:spPr>
                      </pic:pic>
                    </a:graphicData>
                  </a:graphic>
                </wp:inline>
              </w:drawing>
            </w:r>
          </w:p>
        </w:tc>
        <w:tc>
          <w:tcPr>
            <w:tcW w:w="3096" w:type="dxa"/>
          </w:tcPr>
          <w:p w:rsidR="00E73984" w:rsidRDefault="00E73984" w:rsidP="00E73984">
            <w:pPr>
              <w:rPr>
                <w:rFonts w:eastAsiaTheme="majorEastAsia"/>
              </w:rPr>
            </w:pPr>
            <w:r>
              <w:rPr>
                <w:noProof/>
                <w:lang w:eastAsia="en-MY"/>
              </w:rPr>
              <w:drawing>
                <wp:inline distT="0" distB="0" distL="0" distR="0" wp14:anchorId="7BBA9142" wp14:editId="3F638497">
                  <wp:extent cx="1743075" cy="2066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43075" cy="2066925"/>
                          </a:xfrm>
                          <a:prstGeom prst="rect">
                            <a:avLst/>
                          </a:prstGeom>
                        </pic:spPr>
                      </pic:pic>
                    </a:graphicData>
                  </a:graphic>
                </wp:inline>
              </w:drawing>
            </w:r>
          </w:p>
        </w:tc>
        <w:tc>
          <w:tcPr>
            <w:tcW w:w="3096" w:type="dxa"/>
          </w:tcPr>
          <w:p w:rsidR="00E73984" w:rsidRDefault="00E73984" w:rsidP="00E73984">
            <w:pPr>
              <w:rPr>
                <w:rFonts w:eastAsiaTheme="majorEastAsia"/>
              </w:rPr>
            </w:pPr>
            <w:r>
              <w:rPr>
                <w:noProof/>
                <w:lang w:eastAsia="en-MY"/>
              </w:rPr>
              <w:drawing>
                <wp:inline distT="0" distB="0" distL="0" distR="0" wp14:anchorId="67E2792F" wp14:editId="764FE23A">
                  <wp:extent cx="1819275" cy="2143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19275" cy="2143125"/>
                          </a:xfrm>
                          <a:prstGeom prst="rect">
                            <a:avLst/>
                          </a:prstGeom>
                        </pic:spPr>
                      </pic:pic>
                    </a:graphicData>
                  </a:graphic>
                </wp:inline>
              </w:drawing>
            </w:r>
          </w:p>
        </w:tc>
      </w:tr>
      <w:tr w:rsidR="00E73984" w:rsidTr="00E73984">
        <w:tc>
          <w:tcPr>
            <w:tcW w:w="3066" w:type="dxa"/>
          </w:tcPr>
          <w:p w:rsidR="00E73984" w:rsidRPr="007C6BCC" w:rsidRDefault="00E73984" w:rsidP="00E73984">
            <w:pPr>
              <w:keepNext/>
            </w:pPr>
            <w:r>
              <w:rPr>
                <w:noProof/>
                <w:lang w:eastAsia="en-MY"/>
              </w:rPr>
              <w:drawing>
                <wp:inline distT="0" distB="0" distL="0" distR="0" wp14:anchorId="71A6C952" wp14:editId="2686518A">
                  <wp:extent cx="1800225" cy="2095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0225" cy="2095500"/>
                          </a:xfrm>
                          <a:prstGeom prst="rect">
                            <a:avLst/>
                          </a:prstGeom>
                        </pic:spPr>
                      </pic:pic>
                    </a:graphicData>
                  </a:graphic>
                </wp:inline>
              </w:drawing>
            </w:r>
          </w:p>
        </w:tc>
        <w:tc>
          <w:tcPr>
            <w:tcW w:w="3096" w:type="dxa"/>
          </w:tcPr>
          <w:p w:rsidR="00692964" w:rsidRDefault="00E73984" w:rsidP="00692964">
            <w:pPr>
              <w:keepNext/>
            </w:pPr>
            <w:r>
              <w:rPr>
                <w:noProof/>
                <w:lang w:eastAsia="en-MY"/>
              </w:rPr>
              <w:drawing>
                <wp:inline distT="0" distB="0" distL="0" distR="0" wp14:anchorId="09F2F3A0" wp14:editId="48790875">
                  <wp:extent cx="1828800" cy="2295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28800" cy="2295525"/>
                          </a:xfrm>
                          <a:prstGeom prst="rect">
                            <a:avLst/>
                          </a:prstGeom>
                        </pic:spPr>
                      </pic:pic>
                    </a:graphicData>
                  </a:graphic>
                </wp:inline>
              </w:drawing>
            </w:r>
          </w:p>
          <w:p w:rsidR="00E73984" w:rsidRDefault="00E73984" w:rsidP="00692964">
            <w:pPr>
              <w:pStyle w:val="Caption"/>
              <w:rPr>
                <w:rFonts w:eastAsiaTheme="majorEastAsia"/>
              </w:rPr>
            </w:pPr>
          </w:p>
        </w:tc>
        <w:tc>
          <w:tcPr>
            <w:tcW w:w="3096" w:type="dxa"/>
          </w:tcPr>
          <w:p w:rsidR="00E73984" w:rsidRDefault="00E73984" w:rsidP="00E73984">
            <w:pPr>
              <w:keepNext/>
              <w:rPr>
                <w:rFonts w:eastAsiaTheme="majorEastAsia"/>
              </w:rPr>
            </w:pPr>
            <w:r>
              <w:rPr>
                <w:noProof/>
                <w:lang w:eastAsia="en-MY"/>
              </w:rPr>
              <w:drawing>
                <wp:inline distT="0" distB="0" distL="0" distR="0" wp14:anchorId="66464758" wp14:editId="312BE8D1">
                  <wp:extent cx="1771650"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71650" cy="2305050"/>
                          </a:xfrm>
                          <a:prstGeom prst="rect">
                            <a:avLst/>
                          </a:prstGeom>
                        </pic:spPr>
                      </pic:pic>
                    </a:graphicData>
                  </a:graphic>
                </wp:inline>
              </w:drawing>
            </w:r>
          </w:p>
        </w:tc>
      </w:tr>
    </w:tbl>
    <w:p w:rsidR="00692964" w:rsidRDefault="00692964" w:rsidP="00692964">
      <w:pPr>
        <w:pStyle w:val="Caption"/>
      </w:pPr>
      <w:bookmarkStart w:id="36" w:name="_Toc427966016"/>
      <w:r>
        <w:t xml:space="preserve">Table </w:t>
      </w:r>
      <w:fldSimple w:instr=" STYLEREF 1 \s ">
        <w:r w:rsidR="00A30B6B">
          <w:rPr>
            <w:noProof/>
          </w:rPr>
          <w:t>2</w:t>
        </w:r>
      </w:fldSimple>
      <w:r w:rsidR="006A3025">
        <w:noBreakHyphen/>
      </w:r>
      <w:fldSimple w:instr=" SEQ Table \* ARABIC \s 1 ">
        <w:r w:rsidR="00A30B6B">
          <w:rPr>
            <w:noProof/>
          </w:rPr>
          <w:t>1</w:t>
        </w:r>
      </w:fldSimple>
      <w:r>
        <w:t xml:space="preserve"> List of devices</w:t>
      </w:r>
      <w:bookmarkEnd w:id="36"/>
    </w:p>
    <w:p w:rsidR="00692964" w:rsidRPr="00692964" w:rsidRDefault="00692964" w:rsidP="00692964">
      <w:r>
        <w:lastRenderedPageBreak/>
        <w:t>Sources</w:t>
      </w:r>
      <w:proofErr w:type="gramStart"/>
      <w:r>
        <w:t>:</w:t>
      </w:r>
      <w:proofErr w:type="gramEnd"/>
      <w:r w:rsidR="00CD2196">
        <w:fldChar w:fldCharType="begin"/>
      </w:r>
      <w:r w:rsidR="00CD2196">
        <w:instrText xml:space="preserve"> HYPERLINK "http://mobile.dudamobile.com/site/co2meter?url=http%3A%2F%2Fwww.co2meter.com%2F" \l "2850" </w:instrText>
      </w:r>
      <w:r w:rsidR="00CD2196">
        <w:fldChar w:fldCharType="separate"/>
      </w:r>
      <w:r w:rsidRPr="00A825FA">
        <w:rPr>
          <w:rStyle w:val="Hyperlink"/>
        </w:rPr>
        <w:t>http://mobile.dudamobile.com/site/co2meter?url=http%3A%2F%2Fwww.co2meter.com%2F#2850</w:t>
      </w:r>
      <w:r w:rsidR="00CD2196">
        <w:rPr>
          <w:rStyle w:val="Hyperlink"/>
        </w:rPr>
        <w:fldChar w:fldCharType="end"/>
      </w:r>
    </w:p>
    <w:p w:rsidR="00E73984" w:rsidRPr="003A44FD" w:rsidRDefault="00D37B2D" w:rsidP="006615CD">
      <w:pPr>
        <w:pStyle w:val="Heading3"/>
        <w:numPr>
          <w:ilvl w:val="0"/>
          <w:numId w:val="0"/>
        </w:numPr>
      </w:pPr>
      <w:bookmarkStart w:id="37" w:name="_Toc427972022"/>
      <w:r>
        <w:t>2.4</w:t>
      </w:r>
      <w:r w:rsidR="00E73984" w:rsidRPr="003A44FD">
        <w:t xml:space="preserve"> Asset management system</w:t>
      </w:r>
      <w:bookmarkEnd w:id="37"/>
    </w:p>
    <w:p w:rsidR="00E73984" w:rsidRPr="006615CD" w:rsidRDefault="00E73984" w:rsidP="00E73984">
      <w:pPr>
        <w:rPr>
          <w:rFonts w:cs="Times New Roman"/>
          <w:bCs/>
          <w:szCs w:val="24"/>
        </w:rPr>
      </w:pPr>
      <w:r w:rsidRPr="006615CD">
        <w:rPr>
          <w:rFonts w:cs="Times New Roman"/>
          <w:bCs/>
          <w:szCs w:val="24"/>
        </w:rPr>
        <w:t>ISO 55000 defines asset management as the “coordinated activity of an organizational to realize value from assets”</w:t>
      </w:r>
      <w:r w:rsidRPr="006615CD">
        <w:rPr>
          <w:rFonts w:cs="Times New Roman"/>
          <w:bCs/>
          <w:szCs w:val="24"/>
        </w:rPr>
        <w:fldChar w:fldCharType="begin" w:fldLock="1"/>
      </w:r>
      <w:r w:rsidRPr="006615CD">
        <w:rPr>
          <w:rFonts w:cs="Times New Roman"/>
          <w:bCs/>
          <w:szCs w:val="24"/>
        </w:rPr>
        <w:instrText>ADDIN CSL_CITATION { "citationItems" : [ { "id" : "ITEM-1", "itemData" : { "URL" : "https://theiam.org/what-asset-management", "id" : "ITEM-1", "issued" : { "date-parts" : [ [ "0" ] ] }, "title" : "What is Asset Management", "type" : "webpage" }, "uris" : [ "http://www.mendeley.com/documents/?uuid=8365157e-2c22-49a5-a78f-59a5786afcc3" ] } ], "mendeley" : { "formattedCitation" : "(\u201cWhat is Asset Management,\u201d n.d.)", "manualFormatting" : "(TheIAM, 2015)", "plainTextFormattedCitation" : "(\u201cWhat is Asset Management,\u201d n.d.)", "previouslyFormattedCitation" : "(\u201cWhat is Asset Management,\u201d n.d.)" }, "properties" : { "noteIndex" : 0 }, "schema" : "https://github.com/citation-style-language/schema/raw/master/csl-citation.json" }</w:instrText>
      </w:r>
      <w:r w:rsidRPr="006615CD">
        <w:rPr>
          <w:rFonts w:cs="Times New Roman"/>
          <w:bCs/>
          <w:szCs w:val="24"/>
        </w:rPr>
        <w:fldChar w:fldCharType="separate"/>
      </w:r>
      <w:r w:rsidRPr="006615CD">
        <w:rPr>
          <w:rFonts w:cs="Times New Roman"/>
          <w:bCs/>
          <w:noProof/>
          <w:szCs w:val="24"/>
        </w:rPr>
        <w:t>(</w:t>
      </w:r>
      <w:proofErr w:type="spellStart"/>
      <w:r w:rsidRPr="006615CD">
        <w:rPr>
          <w:rFonts w:cs="Times New Roman"/>
          <w:bCs/>
          <w:noProof/>
          <w:szCs w:val="24"/>
        </w:rPr>
        <w:t>TheIAM</w:t>
      </w:r>
      <w:proofErr w:type="spellEnd"/>
      <w:r w:rsidRPr="006615CD">
        <w:rPr>
          <w:rFonts w:cs="Times New Roman"/>
          <w:bCs/>
          <w:noProof/>
          <w:szCs w:val="24"/>
        </w:rPr>
        <w:t>, 2015)</w:t>
      </w:r>
      <w:r w:rsidRPr="006615CD">
        <w:rPr>
          <w:rFonts w:cs="Times New Roman"/>
          <w:bCs/>
          <w:szCs w:val="24"/>
        </w:rPr>
        <w:fldChar w:fldCharType="end"/>
      </w:r>
      <w:r w:rsidRPr="006615CD">
        <w:rPr>
          <w:rFonts w:cs="Times New Roman"/>
          <w:bCs/>
          <w:szCs w:val="24"/>
        </w:rPr>
        <w:t xml:space="preserve">. Asset management which consist of selection, maintenance, inspection and renewal is management of physical assets which play important roles in deciding operational performance and profitability of industries </w:t>
      </w:r>
      <w:r w:rsidRPr="006615CD">
        <w:rPr>
          <w:rFonts w:cs="Times New Roman"/>
          <w:bCs/>
          <w:szCs w:val="24"/>
        </w:rPr>
        <w:fldChar w:fldCharType="begin" w:fldLock="1"/>
      </w:r>
      <w:r w:rsidRPr="006615CD">
        <w:rPr>
          <w:rFonts w:cs="Times New Roman"/>
          <w:bCs/>
          <w:szCs w:val="24"/>
        </w:rPr>
        <w:instrText>ADDIN CSL_CITATION { "citationItems" : [ { "id" : "ITEM-1", "itemData" : { "author" : [ { "dropping-particle" : "", "family" : "Jakubicka", "given" : "Mgr. Martin", "non-dropping-particle" : "", "parse-names" : false, "suffix" : "" } ], "id" : "ITEM-1", "issued" : { "date-parts" : [ [ "2011" ] ] }, "publisher" : "MASARYKOVA UNIVERZITA", "title" : "Software Asset Management in a Large ( Academic) Organization", "type" : "thesis" }, "uris" : [ "http://www.mendeley.com/documents/?uuid=584dbffe-f6e2-4c49-984c-2290300fd551" ] } ], "mendeley" : { "formattedCitation" : "(Jakubicka, 2011)", "plainTextFormattedCitation" : "(Jakubicka, 2011)", "previouslyFormattedCitation" : "(Jakubicka, 2011)" }, "properties" : { "noteIndex" : 0 }, "schema" : "https://github.com/citation-style-language/schema/raw/master/csl-citation.json" }</w:instrText>
      </w:r>
      <w:r w:rsidRPr="006615CD">
        <w:rPr>
          <w:rFonts w:cs="Times New Roman"/>
          <w:bCs/>
          <w:szCs w:val="24"/>
        </w:rPr>
        <w:fldChar w:fldCharType="separate"/>
      </w:r>
      <w:r w:rsidRPr="006615CD">
        <w:rPr>
          <w:rFonts w:cs="Times New Roman"/>
          <w:bCs/>
          <w:noProof/>
          <w:szCs w:val="24"/>
        </w:rPr>
        <w:t>(Jakubicka, 2011)</w:t>
      </w:r>
      <w:r w:rsidRPr="006615CD">
        <w:rPr>
          <w:rFonts w:cs="Times New Roman"/>
          <w:bCs/>
          <w:szCs w:val="24"/>
        </w:rPr>
        <w:fldChar w:fldCharType="end"/>
      </w:r>
      <w:r w:rsidRPr="006615CD">
        <w:rPr>
          <w:rFonts w:cs="Times New Roman"/>
          <w:bCs/>
          <w:szCs w:val="24"/>
        </w:rPr>
        <w:t xml:space="preserve">. </w:t>
      </w:r>
    </w:p>
    <w:p w:rsidR="007648CE" w:rsidRDefault="00E73984" w:rsidP="00E73984">
      <w:pPr>
        <w:rPr>
          <w:rFonts w:cs="Times New Roman"/>
          <w:szCs w:val="24"/>
        </w:rPr>
      </w:pPr>
      <w:r w:rsidRPr="006615CD">
        <w:rPr>
          <w:rFonts w:cs="Times New Roman"/>
          <w:bCs/>
          <w:szCs w:val="24"/>
        </w:rPr>
        <w:t>On the other hand,  IT asset management</w:t>
      </w:r>
      <w:r w:rsidRPr="006615CD">
        <w:rPr>
          <w:rStyle w:val="apple-converted-space"/>
          <w:rFonts w:cs="Times New Roman"/>
          <w:color w:val="252525"/>
          <w:szCs w:val="24"/>
        </w:rPr>
        <w:t> </w:t>
      </w:r>
      <w:r w:rsidRPr="006615CD">
        <w:rPr>
          <w:rFonts w:cs="Times New Roman"/>
          <w:szCs w:val="24"/>
        </w:rPr>
        <w:t>are consist of the asset details, contracts, budget and costing to support the life cycle management and decision making for IT environment. Assets include all elements of software and hardware that</w:t>
      </w:r>
      <w:r w:rsidRPr="006615CD">
        <w:rPr>
          <w:rStyle w:val="apple-converted-space"/>
          <w:rFonts w:cs="Times New Roman"/>
          <w:color w:val="252525"/>
          <w:szCs w:val="24"/>
        </w:rPr>
        <w:t> </w:t>
      </w:r>
      <w:r w:rsidRPr="006615CD">
        <w:rPr>
          <w:rFonts w:cs="Times New Roman"/>
          <w:szCs w:val="24"/>
        </w:rPr>
        <w:t>are found in the business environment (</w:t>
      </w:r>
      <w:proofErr w:type="spellStart"/>
      <w:r w:rsidRPr="006615CD">
        <w:rPr>
          <w:rFonts w:cs="Times New Roman"/>
          <w:szCs w:val="24"/>
        </w:rPr>
        <w:t>Intelli</w:t>
      </w:r>
      <w:proofErr w:type="spellEnd"/>
      <w:r w:rsidRPr="006615CD">
        <w:rPr>
          <w:rFonts w:cs="Times New Roman"/>
          <w:szCs w:val="24"/>
        </w:rPr>
        <w:t>, 2015).</w:t>
      </w:r>
    </w:p>
    <w:p w:rsidR="00E73984" w:rsidRPr="003E431B" w:rsidRDefault="00E73984" w:rsidP="00E73984">
      <w:pPr>
        <w:rPr>
          <w:rFonts w:cs="Times New Roman"/>
          <w:bCs/>
          <w:szCs w:val="24"/>
        </w:rPr>
      </w:pPr>
      <w:r w:rsidRPr="006615CD">
        <w:rPr>
          <w:rFonts w:cs="Times New Roman"/>
          <w:szCs w:val="24"/>
        </w:rPr>
        <w:t xml:space="preserve"> </w:t>
      </w:r>
      <w:r w:rsidR="00692964" w:rsidRPr="006615CD">
        <w:rPr>
          <w:rFonts w:cs="Times New Roman"/>
          <w:szCs w:val="24"/>
        </w:rPr>
        <w:t>Asset management also involving knowing the configuration of assets such as desktop with a dual core processor ;and  also the status of the asset whether it is currently  in storage, in use</w:t>
      </w:r>
      <w:r w:rsidR="00692964">
        <w:rPr>
          <w:rFonts w:cs="Times New Roman"/>
          <w:szCs w:val="24"/>
        </w:rPr>
        <w:t xml:space="preserve"> , or scheduled to be redeploy </w:t>
      </w:r>
      <w:r w:rsidR="00692964">
        <w:rPr>
          <w:rFonts w:cs="Times New Roman"/>
          <w:szCs w:val="24"/>
        </w:rPr>
        <w:fldChar w:fldCharType="begin" w:fldLock="1"/>
      </w:r>
      <w:r w:rsidR="00554564">
        <w:rPr>
          <w:rFonts w:cs="Times New Roman"/>
          <w:szCs w:val="24"/>
        </w:rPr>
        <w:instrText>ADDIN CSL_CITATION { "citationItems" : [ { "id" : "ITEM-1", "itemData" : { "URL" : "http://www.educause.edu/ero/article/asset-management-and-sustainability-university-richmond", "accessed" : { "date-parts" : [ [ "2015", "3", "17" ] ] }, "author" : [ { "dropping-particle" : "", "family" : "L. Burchan", "given" : "Wendy", "non-dropping-particle" : "", "parse-names" : false, "suffix" : "" } ], "id" : "ITEM-1", "issued" : { "date-parts" : [ [ "2009" ] ] }, "title" : "Asset Management and Sustainability at the University of Richmond", "type" : "webpage" }, "uris" : [ "http://www.mendeley.com/documents/?uuid=95a7959a-af7a-45fc-aa8c-12ae45b99fb6" ] } ], "mendeley" : { "formattedCitation" : "(L. Burchan, 2009)", "plainTextFormattedCitation" : "(L. Burchan, 2009)", "previouslyFormattedCitation" : "(L. Burchan, 2009)" }, "properties" : { "noteIndex" : 0 }, "schema" : "https://github.com/citation-style-language/schema/raw/master/csl-citation.json" }</w:instrText>
      </w:r>
      <w:r w:rsidR="00692964">
        <w:rPr>
          <w:rFonts w:cs="Times New Roman"/>
          <w:szCs w:val="24"/>
        </w:rPr>
        <w:fldChar w:fldCharType="separate"/>
      </w:r>
      <w:r w:rsidR="00692964" w:rsidRPr="00692964">
        <w:rPr>
          <w:rFonts w:cs="Times New Roman"/>
          <w:noProof/>
          <w:szCs w:val="24"/>
        </w:rPr>
        <w:t>(L. Burchan, 2009)</w:t>
      </w:r>
      <w:r w:rsidR="00692964">
        <w:rPr>
          <w:rFonts w:cs="Times New Roman"/>
          <w:szCs w:val="24"/>
        </w:rPr>
        <w:fldChar w:fldCharType="end"/>
      </w:r>
      <w:r w:rsidR="00692964">
        <w:rPr>
          <w:rFonts w:cs="Times New Roman"/>
          <w:szCs w:val="24"/>
        </w:rPr>
        <w:t>.</w:t>
      </w:r>
      <w:r>
        <w:rPr>
          <w:rFonts w:cs="Times New Roman"/>
          <w:szCs w:val="24"/>
        </w:rPr>
        <w:t xml:space="preserve">In conclusion, the asset management system and </w:t>
      </w:r>
      <w:r w:rsidR="007648CE">
        <w:rPr>
          <w:rFonts w:cs="Times New Roman"/>
          <w:szCs w:val="24"/>
        </w:rPr>
        <w:t>HPC Carbon footprint system</w:t>
      </w:r>
      <w:r>
        <w:rPr>
          <w:rFonts w:cs="Times New Roman"/>
          <w:szCs w:val="24"/>
        </w:rPr>
        <w:t xml:space="preserve"> are similar however IT asset management are more focus on IT assets only such as the PCs, projectors, LCD, programming software and many more. </w:t>
      </w:r>
    </w:p>
    <w:p w:rsidR="00E73984" w:rsidRPr="003A44FD" w:rsidRDefault="00692964" w:rsidP="00E73984">
      <w:pPr>
        <w:rPr>
          <w:rFonts w:cs="Times New Roman"/>
          <w:szCs w:val="24"/>
        </w:rPr>
      </w:pPr>
      <w:r>
        <w:rPr>
          <w:rFonts w:cs="Times New Roman"/>
          <w:szCs w:val="24"/>
        </w:rPr>
        <w:t xml:space="preserve">IT inventory management helps the organization on managing the assets and system effectively without lots of time consuming by avoiding </w:t>
      </w:r>
      <w:r w:rsidR="00CE304F">
        <w:rPr>
          <w:rFonts w:cs="Times New Roman"/>
          <w:szCs w:val="24"/>
        </w:rPr>
        <w:t xml:space="preserve">unnecessary purchased of asset and promoting harvesting of the existing resources. </w:t>
      </w:r>
      <w:proofErr w:type="gramStart"/>
      <w:r w:rsidR="00CE304F">
        <w:rPr>
          <w:rFonts w:cs="Times New Roman"/>
          <w:szCs w:val="24"/>
        </w:rPr>
        <w:t>by</w:t>
      </w:r>
      <w:proofErr w:type="gramEnd"/>
      <w:r w:rsidR="00CE304F">
        <w:rPr>
          <w:rFonts w:cs="Times New Roman"/>
          <w:szCs w:val="24"/>
        </w:rPr>
        <w:t xml:space="preserve"> having an effective IT asset management, a company can minimize the incremental risk and other cost of advancing the IT portfolio infrastructures based on old, incomplete and inaccurate information. </w:t>
      </w:r>
      <w:proofErr w:type="spellStart"/>
      <w:r w:rsidR="00E73984" w:rsidRPr="00CE304F">
        <w:rPr>
          <w:rFonts w:cs="Times New Roman"/>
          <w:szCs w:val="24"/>
        </w:rPr>
        <w:t>Talton</w:t>
      </w:r>
      <w:proofErr w:type="spellEnd"/>
      <w:r w:rsidR="00E73984" w:rsidRPr="00CE304F">
        <w:rPr>
          <w:rFonts w:cs="Times New Roman"/>
          <w:szCs w:val="24"/>
        </w:rPr>
        <w:t>- McCray, 2014).</w:t>
      </w:r>
    </w:p>
    <w:p w:rsidR="00E73984" w:rsidRPr="003A44FD" w:rsidRDefault="00D37B2D" w:rsidP="00CE304F">
      <w:pPr>
        <w:pStyle w:val="Heading4"/>
        <w:numPr>
          <w:ilvl w:val="0"/>
          <w:numId w:val="0"/>
        </w:numPr>
        <w:rPr>
          <w:rFonts w:cs="Times New Roman"/>
          <w:szCs w:val="24"/>
        </w:rPr>
      </w:pPr>
      <w:bookmarkStart w:id="38" w:name="_Toc414579349"/>
      <w:bookmarkStart w:id="39" w:name="_Toc427972023"/>
      <w:r>
        <w:rPr>
          <w:rFonts w:cs="Times New Roman"/>
          <w:szCs w:val="24"/>
        </w:rPr>
        <w:lastRenderedPageBreak/>
        <w:t>2.4</w:t>
      </w:r>
      <w:r w:rsidR="00CE304F">
        <w:rPr>
          <w:rFonts w:cs="Times New Roman"/>
          <w:szCs w:val="24"/>
        </w:rPr>
        <w:t>.1</w:t>
      </w:r>
      <w:r w:rsidR="00E73984" w:rsidRPr="003A44FD">
        <w:rPr>
          <w:rFonts w:cs="Times New Roman"/>
          <w:szCs w:val="24"/>
        </w:rPr>
        <w:t xml:space="preserve"> The existing asset management system</w:t>
      </w:r>
      <w:bookmarkEnd w:id="38"/>
      <w:bookmarkEnd w:id="39"/>
    </w:p>
    <w:p w:rsidR="00E73984" w:rsidRPr="007B3A02" w:rsidRDefault="00E73984" w:rsidP="00E73984">
      <w:r w:rsidRPr="007B3A02">
        <w:t xml:space="preserve">There are many </w:t>
      </w:r>
      <w:r w:rsidR="008530F2" w:rsidRPr="007B3A02">
        <w:t>existing</w:t>
      </w:r>
      <w:r w:rsidRPr="007B3A02">
        <w:t xml:space="preserve"> </w:t>
      </w:r>
      <w:r w:rsidR="007648CE">
        <w:t>HPC Carbon footprint system</w:t>
      </w:r>
      <w:r w:rsidRPr="007B3A02">
        <w:t xml:space="preserve"> in the market. Figures below are the example of the existing asset management system for property custodian on the </w:t>
      </w:r>
      <w:r w:rsidR="008530F2" w:rsidRPr="007B3A02">
        <w:rPr>
          <w:i/>
        </w:rPr>
        <w:t>Accessing</w:t>
      </w:r>
      <w:r w:rsidRPr="007B3A02">
        <w:rPr>
          <w:i/>
        </w:rPr>
        <w:t xml:space="preserve"> the Asset </w:t>
      </w:r>
      <w:r w:rsidR="008530F2" w:rsidRPr="007B3A02">
        <w:rPr>
          <w:i/>
        </w:rPr>
        <w:t>Management</w:t>
      </w:r>
      <w:r w:rsidRPr="007B3A02">
        <w:rPr>
          <w:i/>
        </w:rPr>
        <w:t xml:space="preserve"> (AMS)</w:t>
      </w:r>
      <w:r w:rsidRPr="007B3A02">
        <w:t xml:space="preserve"> </w:t>
      </w:r>
      <w:r>
        <w:t xml:space="preserve">by </w:t>
      </w:r>
      <w:r w:rsidRPr="007B3A02">
        <w:fldChar w:fldCharType="begin" w:fldLock="1"/>
      </w:r>
      <w:r>
        <w:instrText>ADDIN CSL_CITATION { "citationItems" : [ { "id" : "ITEM-1", "itemData" : { "author" : [ { "dropping-particle" : "", "family" : "Custodians", "given" : "Property", "non-dropping-particle" : "", "parse-names" : false, "suffix" : "" }, { "dropping-particle" : "", "family" : "Guide", "given" : "Quick Reference", "non-dropping-particle" : "", "parse-names" : false, "suffix" : "" } ], "id" : "ITEM-1", "issued" : { "date-parts" : [ [ "0" ] ] }, "title" : "Accessing the Asset Management System (AMS) 1) Sign into MyLSU", "type" : "article-journal" }, "uris" : [ "http://www.mendeley.com/documents/?uuid=040dd7da-2e70-46a8-8b00-e23112e36e77" ] } ], "mendeley" : { "formattedCitation" : "(Custodians &amp; Guide, n.d.)", "manualFormatting" : "Custodians &amp; Guide, (2014)", "plainTextFormattedCitation" : "(Custodians &amp; Guide, n.d.)", "previouslyFormattedCitation" : "(Custodians &amp; Guide, n.d.)" }, "properties" : { "noteIndex" : 0 }, "schema" : "https://github.com/citation-style-language/schema/raw/master/csl-citation.json" }</w:instrText>
      </w:r>
      <w:r w:rsidRPr="007B3A02">
        <w:fldChar w:fldCharType="separate"/>
      </w:r>
      <w:r w:rsidRPr="007B3A02">
        <w:rPr>
          <w:noProof/>
        </w:rPr>
        <w:t xml:space="preserve">Custodians &amp; Guide, </w:t>
      </w:r>
      <w:r>
        <w:rPr>
          <w:noProof/>
        </w:rPr>
        <w:t>(</w:t>
      </w:r>
      <w:r w:rsidRPr="007B3A02">
        <w:rPr>
          <w:noProof/>
        </w:rPr>
        <w:t>2014)</w:t>
      </w:r>
      <w:r w:rsidRPr="007B3A02">
        <w:fldChar w:fldCharType="end"/>
      </w:r>
      <w:r>
        <w:t>.</w:t>
      </w:r>
    </w:p>
    <w:p w:rsidR="00E73984" w:rsidRDefault="00E73984" w:rsidP="008530F2">
      <w:pPr>
        <w:pStyle w:val="Caption"/>
      </w:pPr>
      <w:bookmarkStart w:id="40" w:name="_Toc415582129"/>
      <w:bookmarkStart w:id="41" w:name="_Toc427970629"/>
      <w:r>
        <w:rPr>
          <w:noProof/>
          <w:lang w:eastAsia="en-MY"/>
        </w:rPr>
        <w:drawing>
          <wp:inline distT="0" distB="0" distL="0" distR="0" wp14:anchorId="7C8F5856" wp14:editId="223CE736">
            <wp:extent cx="5431790" cy="3373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31790" cy="3373892"/>
                    </a:xfrm>
                    <a:prstGeom prst="rect">
                      <a:avLst/>
                    </a:prstGeom>
                  </pic:spPr>
                </pic:pic>
              </a:graphicData>
            </a:graphic>
          </wp:inline>
        </w:drawing>
      </w:r>
      <w:r w:rsidR="008530F2">
        <w:t xml:space="preserve">Figure </w:t>
      </w:r>
      <w:fldSimple w:instr=" STYLEREF 1 \s ">
        <w:r w:rsidR="00A30B6B">
          <w:rPr>
            <w:noProof/>
          </w:rPr>
          <w:t>2</w:t>
        </w:r>
      </w:fldSimple>
      <w:r w:rsidR="00503021">
        <w:noBreakHyphen/>
      </w:r>
      <w:fldSimple w:instr=" SEQ Figure \* ARABIC \s 1 ">
        <w:r w:rsidR="00A30B6B">
          <w:rPr>
            <w:noProof/>
          </w:rPr>
          <w:t>5</w:t>
        </w:r>
      </w:fldSimple>
      <w:r w:rsidR="008530F2">
        <w:t xml:space="preserve"> </w:t>
      </w:r>
      <w:proofErr w:type="spellStart"/>
      <w:r w:rsidR="008530F2">
        <w:t>frontpage</w:t>
      </w:r>
      <w:proofErr w:type="spellEnd"/>
      <w:r w:rsidR="008530F2">
        <w:t xml:space="preserve"> of AMS</w:t>
      </w:r>
      <w:bookmarkEnd w:id="40"/>
      <w:bookmarkEnd w:id="41"/>
    </w:p>
    <w:p w:rsidR="008530F2" w:rsidRDefault="00E73984" w:rsidP="008530F2">
      <w:pPr>
        <w:pStyle w:val="Caption"/>
        <w:keepNext/>
      </w:pPr>
      <w:r w:rsidRPr="008530F2">
        <w:rPr>
          <w:noProof/>
          <w:lang w:eastAsia="en-MY"/>
        </w:rPr>
        <w:lastRenderedPageBreak/>
        <w:drawing>
          <wp:inline distT="0" distB="0" distL="0" distR="0" wp14:anchorId="157EC1C9" wp14:editId="3ADCF437">
            <wp:extent cx="497205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72050" cy="3838575"/>
                    </a:xfrm>
                    <a:prstGeom prst="rect">
                      <a:avLst/>
                    </a:prstGeom>
                  </pic:spPr>
                </pic:pic>
              </a:graphicData>
            </a:graphic>
          </wp:inline>
        </w:drawing>
      </w:r>
    </w:p>
    <w:p w:rsidR="00E73984" w:rsidRDefault="008530F2" w:rsidP="008530F2">
      <w:pPr>
        <w:pStyle w:val="Caption"/>
      </w:pPr>
      <w:bookmarkStart w:id="42" w:name="_Toc415582130"/>
      <w:bookmarkStart w:id="43" w:name="_Toc427970630"/>
      <w:r>
        <w:t xml:space="preserve">Figure </w:t>
      </w:r>
      <w:fldSimple w:instr=" STYLEREF 1 \s ">
        <w:r w:rsidR="00A30B6B">
          <w:rPr>
            <w:noProof/>
          </w:rPr>
          <w:t>2</w:t>
        </w:r>
      </w:fldSimple>
      <w:r w:rsidR="00503021">
        <w:noBreakHyphen/>
      </w:r>
      <w:fldSimple w:instr=" SEQ Figure \* ARABIC \s 1 ">
        <w:r w:rsidR="00A30B6B">
          <w:rPr>
            <w:noProof/>
          </w:rPr>
          <w:t>6</w:t>
        </w:r>
      </w:fldSimple>
      <w:r>
        <w:t xml:space="preserve"> Listing in AMS</w:t>
      </w:r>
      <w:bookmarkEnd w:id="42"/>
      <w:bookmarkEnd w:id="43"/>
    </w:p>
    <w:p w:rsidR="008530F2" w:rsidRDefault="00E73984" w:rsidP="008530F2">
      <w:pPr>
        <w:keepNext/>
      </w:pPr>
      <w:r>
        <w:rPr>
          <w:noProof/>
          <w:lang w:eastAsia="en-MY"/>
        </w:rPr>
        <w:lastRenderedPageBreak/>
        <w:drawing>
          <wp:inline distT="0" distB="0" distL="0" distR="0" wp14:anchorId="4991C4A9" wp14:editId="783269B3">
            <wp:extent cx="5431790" cy="380414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31790" cy="3804146"/>
                    </a:xfrm>
                    <a:prstGeom prst="rect">
                      <a:avLst/>
                    </a:prstGeom>
                  </pic:spPr>
                </pic:pic>
              </a:graphicData>
            </a:graphic>
          </wp:inline>
        </w:drawing>
      </w:r>
    </w:p>
    <w:p w:rsidR="00E73984" w:rsidRDefault="008530F2" w:rsidP="008530F2">
      <w:pPr>
        <w:pStyle w:val="Caption"/>
      </w:pPr>
      <w:bookmarkStart w:id="44" w:name="_Toc415582131"/>
      <w:bookmarkStart w:id="45" w:name="_Toc427970631"/>
      <w:r>
        <w:t xml:space="preserve">Figure </w:t>
      </w:r>
      <w:fldSimple w:instr=" STYLEREF 1 \s ">
        <w:r w:rsidR="00A30B6B">
          <w:rPr>
            <w:noProof/>
          </w:rPr>
          <w:t>2</w:t>
        </w:r>
      </w:fldSimple>
      <w:r w:rsidR="00503021">
        <w:noBreakHyphen/>
      </w:r>
      <w:fldSimple w:instr=" SEQ Figure \* ARABIC \s 1 ">
        <w:r w:rsidR="00A30B6B">
          <w:rPr>
            <w:noProof/>
          </w:rPr>
          <w:t>7</w:t>
        </w:r>
      </w:fldSimple>
      <w:r>
        <w:t xml:space="preserve"> Quick Search AMS</w:t>
      </w:r>
      <w:bookmarkEnd w:id="44"/>
      <w:bookmarkEnd w:id="45"/>
    </w:p>
    <w:p w:rsidR="00E73984" w:rsidRDefault="00E73984" w:rsidP="00E73984"/>
    <w:p w:rsidR="008530F2" w:rsidRDefault="00E73984" w:rsidP="008530F2">
      <w:pPr>
        <w:keepNext/>
      </w:pPr>
      <w:r>
        <w:rPr>
          <w:noProof/>
          <w:lang w:eastAsia="en-MY"/>
        </w:rPr>
        <w:drawing>
          <wp:inline distT="0" distB="0" distL="0" distR="0" wp14:anchorId="410DDDDB" wp14:editId="4C04EEB4">
            <wp:extent cx="4333875" cy="123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33875" cy="1238250"/>
                    </a:xfrm>
                    <a:prstGeom prst="rect">
                      <a:avLst/>
                    </a:prstGeom>
                  </pic:spPr>
                </pic:pic>
              </a:graphicData>
            </a:graphic>
          </wp:inline>
        </w:drawing>
      </w:r>
    </w:p>
    <w:p w:rsidR="00E73984" w:rsidRDefault="008530F2" w:rsidP="008530F2">
      <w:pPr>
        <w:pStyle w:val="Caption"/>
      </w:pPr>
      <w:bookmarkStart w:id="46" w:name="_Toc415582132"/>
      <w:bookmarkStart w:id="47" w:name="_Toc427970632"/>
      <w:r>
        <w:t xml:space="preserve">Figure </w:t>
      </w:r>
      <w:fldSimple w:instr=" STYLEREF 1 \s ">
        <w:r w:rsidR="00A30B6B">
          <w:rPr>
            <w:noProof/>
          </w:rPr>
          <w:t>2</w:t>
        </w:r>
      </w:fldSimple>
      <w:r w:rsidR="00503021">
        <w:noBreakHyphen/>
      </w:r>
      <w:fldSimple w:instr=" SEQ Figure \* ARABIC \s 1 ">
        <w:r w:rsidR="00A30B6B">
          <w:rPr>
            <w:noProof/>
          </w:rPr>
          <w:t>8</w:t>
        </w:r>
      </w:fldSimple>
      <w:r>
        <w:t xml:space="preserve"> Tabs in AMS</w:t>
      </w:r>
      <w:bookmarkEnd w:id="46"/>
      <w:bookmarkEnd w:id="47"/>
    </w:p>
    <w:p w:rsidR="008530F2" w:rsidRDefault="00E73984" w:rsidP="008530F2">
      <w:pPr>
        <w:keepNext/>
      </w:pPr>
      <w:r>
        <w:rPr>
          <w:noProof/>
          <w:lang w:eastAsia="en-MY"/>
        </w:rPr>
        <w:lastRenderedPageBreak/>
        <w:drawing>
          <wp:inline distT="0" distB="0" distL="0" distR="0" wp14:anchorId="7446488D" wp14:editId="475A4F45">
            <wp:extent cx="5431790" cy="287293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31790" cy="2872937"/>
                    </a:xfrm>
                    <a:prstGeom prst="rect">
                      <a:avLst/>
                    </a:prstGeom>
                  </pic:spPr>
                </pic:pic>
              </a:graphicData>
            </a:graphic>
          </wp:inline>
        </w:drawing>
      </w:r>
    </w:p>
    <w:p w:rsidR="00D37B2D" w:rsidRDefault="008530F2" w:rsidP="007334D9">
      <w:pPr>
        <w:pStyle w:val="Caption"/>
      </w:pPr>
      <w:bookmarkStart w:id="48" w:name="_Toc415582133"/>
      <w:bookmarkStart w:id="49" w:name="_Toc427970633"/>
      <w:r>
        <w:t xml:space="preserve">Figure </w:t>
      </w:r>
      <w:fldSimple w:instr=" STYLEREF 1 \s ">
        <w:r w:rsidR="00A30B6B">
          <w:rPr>
            <w:noProof/>
          </w:rPr>
          <w:t>2</w:t>
        </w:r>
      </w:fldSimple>
      <w:r w:rsidR="00503021">
        <w:noBreakHyphen/>
      </w:r>
      <w:fldSimple w:instr=" SEQ Figure \* ARABIC \s 1 ">
        <w:r w:rsidR="00A30B6B">
          <w:rPr>
            <w:noProof/>
          </w:rPr>
          <w:t>9</w:t>
        </w:r>
      </w:fldSimple>
      <w:r>
        <w:t xml:space="preserve"> Display of AMS</w:t>
      </w:r>
      <w:bookmarkEnd w:id="48"/>
      <w:bookmarkEnd w:id="49"/>
    </w:p>
    <w:p w:rsidR="00542932" w:rsidRDefault="00542932" w:rsidP="00542932"/>
    <w:p w:rsidR="007648CE" w:rsidRDefault="007648CE" w:rsidP="00542932"/>
    <w:p w:rsidR="007648CE" w:rsidRDefault="007648CE" w:rsidP="00542932"/>
    <w:p w:rsidR="007648CE" w:rsidRDefault="007648CE" w:rsidP="00542932"/>
    <w:p w:rsidR="007648CE" w:rsidRDefault="007648CE" w:rsidP="00542932"/>
    <w:p w:rsidR="007648CE" w:rsidRDefault="007648CE" w:rsidP="00542932"/>
    <w:p w:rsidR="007648CE" w:rsidRDefault="007648CE" w:rsidP="00542932"/>
    <w:p w:rsidR="007648CE" w:rsidRDefault="007648CE" w:rsidP="00542932"/>
    <w:p w:rsidR="007648CE" w:rsidRDefault="007648CE" w:rsidP="00542932"/>
    <w:p w:rsidR="007648CE" w:rsidRDefault="007648CE" w:rsidP="00542932"/>
    <w:p w:rsidR="00D37B2D" w:rsidRDefault="00D37B2D" w:rsidP="00D37B2D">
      <w:pPr>
        <w:pStyle w:val="Heading1"/>
        <w:ind w:left="0"/>
      </w:pPr>
      <w:bookmarkStart w:id="50" w:name="_Toc427972024"/>
      <w:bookmarkEnd w:id="50"/>
    </w:p>
    <w:p w:rsidR="00B973E1" w:rsidRDefault="00B973E1" w:rsidP="00B973E1">
      <w:pPr>
        <w:pStyle w:val="Heading2"/>
        <w:rPr>
          <w:rFonts w:cs="Times New Roman"/>
          <w:szCs w:val="24"/>
        </w:rPr>
      </w:pPr>
      <w:bookmarkStart w:id="51" w:name="_Toc427972025"/>
      <w:r w:rsidRPr="00070446">
        <w:rPr>
          <w:rFonts w:cs="Times New Roman"/>
          <w:szCs w:val="24"/>
        </w:rPr>
        <w:t>METHODOLOGY</w:t>
      </w:r>
      <w:bookmarkEnd w:id="51"/>
    </w:p>
    <w:p w:rsidR="00936955" w:rsidRDefault="00936955" w:rsidP="00936955">
      <w:r>
        <w:t xml:space="preserve">Using the right method is very important in the development phase. It will ensure the project to be completed within the time allocated. Different methodologies will cater different needs of the problem and solutions. Therefore, this chapter will be focusing on the methodology used to </w:t>
      </w:r>
      <w:r w:rsidR="00427660">
        <w:t>develop</w:t>
      </w:r>
      <w:r w:rsidR="00EC1ECA">
        <w:t xml:space="preserve"> the HPC Carbon Footprint System</w:t>
      </w:r>
      <w:r w:rsidR="00427660">
        <w:t xml:space="preserve">. It will </w:t>
      </w:r>
      <w:r w:rsidR="00EC1ECA">
        <w:t>emphasize</w:t>
      </w:r>
      <w:r>
        <w:t xml:space="preserve"> certain topics that are:</w:t>
      </w:r>
    </w:p>
    <w:p w:rsidR="00936955" w:rsidRDefault="00936955" w:rsidP="004136F5">
      <w:pPr>
        <w:pStyle w:val="ListParagraph"/>
        <w:numPr>
          <w:ilvl w:val="0"/>
          <w:numId w:val="12"/>
        </w:numPr>
      </w:pPr>
      <w:r>
        <w:t>Methodology</w:t>
      </w:r>
    </w:p>
    <w:p w:rsidR="00936955" w:rsidRDefault="00936955" w:rsidP="004136F5">
      <w:pPr>
        <w:pStyle w:val="ListParagraph"/>
        <w:numPr>
          <w:ilvl w:val="0"/>
          <w:numId w:val="12"/>
        </w:numPr>
      </w:pPr>
      <w:r>
        <w:t>Product Development Phases</w:t>
      </w:r>
    </w:p>
    <w:p w:rsidR="00936955" w:rsidRDefault="00936955" w:rsidP="004136F5">
      <w:pPr>
        <w:pStyle w:val="ListParagraph"/>
        <w:numPr>
          <w:ilvl w:val="0"/>
          <w:numId w:val="12"/>
        </w:numPr>
      </w:pPr>
      <w:r>
        <w:t xml:space="preserve">Gant chart </w:t>
      </w:r>
    </w:p>
    <w:p w:rsidR="00936955" w:rsidRPr="00936955" w:rsidRDefault="00936955" w:rsidP="004136F5">
      <w:pPr>
        <w:pStyle w:val="ListParagraph"/>
        <w:numPr>
          <w:ilvl w:val="0"/>
          <w:numId w:val="12"/>
        </w:numPr>
      </w:pPr>
      <w:r>
        <w:t xml:space="preserve">Development </w:t>
      </w:r>
      <w:r w:rsidR="002951BA">
        <w:t>tools</w:t>
      </w:r>
    </w:p>
    <w:p w:rsidR="00907F10" w:rsidRDefault="00B973E1" w:rsidP="00907F10">
      <w:pPr>
        <w:pStyle w:val="Heading3"/>
        <w:tabs>
          <w:tab w:val="left" w:pos="0"/>
        </w:tabs>
        <w:rPr>
          <w:rFonts w:cs="Times New Roman"/>
          <w:szCs w:val="24"/>
        </w:rPr>
      </w:pPr>
      <w:bookmarkStart w:id="52" w:name="_Toc427972026"/>
      <w:r w:rsidRPr="00070446">
        <w:rPr>
          <w:rFonts w:cs="Times New Roman"/>
          <w:szCs w:val="24"/>
        </w:rPr>
        <w:t xml:space="preserve">3.1 </w:t>
      </w:r>
      <w:r w:rsidR="00936955">
        <w:rPr>
          <w:rFonts w:cs="Times New Roman"/>
          <w:szCs w:val="24"/>
        </w:rPr>
        <w:t>Methodology</w:t>
      </w:r>
      <w:bookmarkEnd w:id="52"/>
    </w:p>
    <w:p w:rsidR="00D37B2D" w:rsidRPr="00C67FA4" w:rsidRDefault="00907F10" w:rsidP="00F65707">
      <w:r>
        <w:t>In</w:t>
      </w:r>
      <w:r w:rsidR="0053714B">
        <w:t xml:space="preserve"> </w:t>
      </w:r>
      <w:r w:rsidR="0053714B" w:rsidRPr="006615CD">
        <w:t>software development</w:t>
      </w:r>
      <w:r w:rsidRPr="006615CD">
        <w:t xml:space="preserve">, there </w:t>
      </w:r>
      <w:r w:rsidR="0054299B" w:rsidRPr="006615CD">
        <w:t>are many ways</w:t>
      </w:r>
      <w:r w:rsidRPr="006615CD">
        <w:t xml:space="preserve"> or methodology </w:t>
      </w:r>
      <w:r w:rsidR="0053714B" w:rsidRPr="006615CD">
        <w:t xml:space="preserve">available </w:t>
      </w:r>
      <w:r w:rsidRPr="006615CD">
        <w:t>to use</w:t>
      </w:r>
      <w:r w:rsidR="0053714B" w:rsidRPr="006615CD">
        <w:t xml:space="preserve"> to assist the process</w:t>
      </w:r>
      <w:r w:rsidRPr="006615CD">
        <w:t xml:space="preserve">. </w:t>
      </w:r>
      <w:r w:rsidR="0054299B" w:rsidRPr="006615CD">
        <w:t>Methodologies mean</w:t>
      </w:r>
      <w:r w:rsidRPr="006615CD">
        <w:t xml:space="preserve"> way to how the process of the system will be made. There are several software development life cycle (SDLC) design which suitable to be implemented in development of this system.</w:t>
      </w:r>
      <w:r w:rsidR="00CF0DE2" w:rsidRPr="006615CD">
        <w:t xml:space="preserve"> The metho</w:t>
      </w:r>
      <w:r w:rsidR="0053714B" w:rsidRPr="006615CD">
        <w:t>dologies</w:t>
      </w:r>
      <w:r w:rsidR="00CF0DE2" w:rsidRPr="006615CD">
        <w:t xml:space="preserve"> </w:t>
      </w:r>
      <w:r w:rsidR="0053714B" w:rsidRPr="006615CD">
        <w:t>available</w:t>
      </w:r>
      <w:r w:rsidR="00CF0DE2" w:rsidRPr="006615CD">
        <w:t xml:space="preserve"> are:</w:t>
      </w:r>
    </w:p>
    <w:p w:rsidR="007648CE" w:rsidRDefault="007648CE" w:rsidP="00F65707">
      <w:pPr>
        <w:rPr>
          <w:b/>
          <w:u w:val="single"/>
        </w:rPr>
      </w:pPr>
    </w:p>
    <w:p w:rsidR="007648CE" w:rsidRDefault="007648CE" w:rsidP="00F65707">
      <w:pPr>
        <w:rPr>
          <w:b/>
          <w:u w:val="single"/>
        </w:rPr>
      </w:pPr>
    </w:p>
    <w:p w:rsidR="00CF0DE2" w:rsidRPr="006615CD" w:rsidRDefault="00CF0DE2" w:rsidP="00F65707">
      <w:pPr>
        <w:rPr>
          <w:b/>
          <w:u w:val="single"/>
        </w:rPr>
      </w:pPr>
      <w:r w:rsidRPr="006615CD">
        <w:rPr>
          <w:b/>
          <w:u w:val="single"/>
        </w:rPr>
        <w:lastRenderedPageBreak/>
        <w:t>W</w:t>
      </w:r>
      <w:r w:rsidR="00F65707" w:rsidRPr="006615CD">
        <w:rPr>
          <w:b/>
          <w:u w:val="single"/>
        </w:rPr>
        <w:t>aterfall model</w:t>
      </w:r>
    </w:p>
    <w:p w:rsidR="00723D81" w:rsidRPr="006615CD" w:rsidRDefault="00CF1AAA" w:rsidP="00CF0DE2">
      <w:pPr>
        <w:pStyle w:val="NormalWeb"/>
        <w:shd w:val="clear" w:color="auto" w:fill="FFFFFF"/>
        <w:spacing w:before="0" w:beforeAutospacing="0" w:after="375" w:afterAutospacing="0" w:line="360" w:lineRule="atLeast"/>
        <w:rPr>
          <w:szCs w:val="23"/>
        </w:rPr>
      </w:pPr>
      <w:r w:rsidRPr="006615CD">
        <w:rPr>
          <w:szCs w:val="23"/>
        </w:rPr>
        <w:t>Waterfall model is also refereed as linear sequential life cyc</w:t>
      </w:r>
      <w:r w:rsidR="00723D81" w:rsidRPr="006615CD">
        <w:rPr>
          <w:szCs w:val="23"/>
        </w:rPr>
        <w:t xml:space="preserve">le model. The process progress flowing downward through the several phases starting with planning and continue with analysis, design and testing. After testing is done, the system will be installed to the end user PCs and maintain the system. </w:t>
      </w:r>
      <w:r w:rsidRPr="006615CD">
        <w:rPr>
          <w:szCs w:val="23"/>
        </w:rPr>
        <w:t xml:space="preserve"> </w:t>
      </w:r>
    </w:p>
    <w:p w:rsidR="00B35FC7" w:rsidRPr="006615CD" w:rsidRDefault="00CF1AAA" w:rsidP="0054299B">
      <w:pPr>
        <w:pStyle w:val="NormalWeb"/>
        <w:shd w:val="clear" w:color="auto" w:fill="FFFFFF"/>
        <w:spacing w:before="0" w:beforeAutospacing="0" w:after="375" w:afterAutospacing="0" w:line="360" w:lineRule="atLeast"/>
        <w:rPr>
          <w:szCs w:val="23"/>
        </w:rPr>
      </w:pPr>
      <w:r w:rsidRPr="006615CD">
        <w:rPr>
          <w:szCs w:val="23"/>
        </w:rPr>
        <w:t xml:space="preserve">Waterfall model does not allow interruption in the phases, which mean if any requirement added </w:t>
      </w:r>
      <w:r w:rsidR="0054299B" w:rsidRPr="006615CD">
        <w:rPr>
          <w:szCs w:val="23"/>
        </w:rPr>
        <w:t xml:space="preserve">or something need to be change its must be started all over again to the planning stages. </w:t>
      </w:r>
    </w:p>
    <w:p w:rsidR="00723D81" w:rsidRPr="0054299B" w:rsidRDefault="00723D81" w:rsidP="0054299B">
      <w:pPr>
        <w:pStyle w:val="NormalWeb"/>
        <w:shd w:val="clear" w:color="auto" w:fill="FFFFFF"/>
        <w:spacing w:before="0" w:beforeAutospacing="0" w:after="375" w:afterAutospacing="0" w:line="360" w:lineRule="atLeast"/>
        <w:rPr>
          <w:szCs w:val="23"/>
        </w:rPr>
      </w:pPr>
      <w:r w:rsidRPr="006615CD">
        <w:rPr>
          <w:szCs w:val="23"/>
        </w:rPr>
        <w:t xml:space="preserve">Hence, Waterfall model are basically used for small projects with no uncertainty requirement.  At the end of each </w:t>
      </w:r>
      <w:r w:rsidR="00EC1ECA" w:rsidRPr="006615CD">
        <w:rPr>
          <w:szCs w:val="23"/>
        </w:rPr>
        <w:t>phase, there</w:t>
      </w:r>
      <w:r w:rsidRPr="006615CD">
        <w:rPr>
          <w:szCs w:val="23"/>
        </w:rPr>
        <w:t xml:space="preserve"> will be review to determine if the project is in the right path and led to decision making either to continue or discard</w:t>
      </w:r>
      <w:r>
        <w:rPr>
          <w:szCs w:val="23"/>
        </w:rPr>
        <w:t xml:space="preserve"> the projects. </w:t>
      </w:r>
    </w:p>
    <w:p w:rsidR="0053714B" w:rsidRDefault="007648CE" w:rsidP="0053714B">
      <w:pPr>
        <w:keepNext/>
      </w:pPr>
      <w:r w:rsidRPr="0053714B">
        <w:rPr>
          <w:noProof/>
          <w:u w:val="single"/>
          <w:lang w:eastAsia="en-MY"/>
        </w:rPr>
        <w:drawing>
          <wp:anchor distT="0" distB="0" distL="114300" distR="114300" simplePos="0" relativeHeight="251667456" behindDoc="0" locked="0" layoutInCell="1" allowOverlap="1" wp14:anchorId="6E9FE241" wp14:editId="06B7CFCD">
            <wp:simplePos x="0" y="0"/>
            <wp:positionH relativeFrom="margin">
              <wp:posOffset>880110</wp:posOffset>
            </wp:positionH>
            <wp:positionV relativeFrom="margin">
              <wp:posOffset>3680460</wp:posOffset>
            </wp:positionV>
            <wp:extent cx="3415665" cy="2378075"/>
            <wp:effectExtent l="76200" t="76200" r="127635" b="136525"/>
            <wp:wrapSquare wrapText="bothSides"/>
            <wp:docPr id="39" name="Picture 39" descr="C:\Users\user\Downloads\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5665" cy="237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4299B" w:rsidRPr="0054299B" w:rsidRDefault="0054299B" w:rsidP="0054299B"/>
    <w:p w:rsidR="00936955" w:rsidRDefault="00936955" w:rsidP="0053714B">
      <w:pPr>
        <w:pStyle w:val="Caption"/>
      </w:pPr>
    </w:p>
    <w:p w:rsidR="00936955" w:rsidRDefault="00936955" w:rsidP="0053714B">
      <w:pPr>
        <w:pStyle w:val="Caption"/>
      </w:pPr>
    </w:p>
    <w:p w:rsidR="00936955" w:rsidRDefault="00936955" w:rsidP="0053714B">
      <w:pPr>
        <w:pStyle w:val="Caption"/>
      </w:pPr>
    </w:p>
    <w:p w:rsidR="00C67FA4" w:rsidRDefault="00C67FA4" w:rsidP="0053714B">
      <w:pPr>
        <w:pStyle w:val="Caption"/>
        <w:rPr>
          <w:b w:val="0"/>
        </w:rPr>
      </w:pPr>
    </w:p>
    <w:p w:rsidR="007648CE" w:rsidRPr="007648CE" w:rsidRDefault="007334D9" w:rsidP="007648CE">
      <w:pPr>
        <w:pStyle w:val="Caption"/>
        <w:rPr>
          <w:b w:val="0"/>
        </w:rPr>
      </w:pPr>
      <w:r>
        <w:rPr>
          <w:noProof/>
          <w:lang w:eastAsia="en-MY"/>
        </w:rPr>
        <mc:AlternateContent>
          <mc:Choice Requires="wps">
            <w:drawing>
              <wp:anchor distT="0" distB="0" distL="114300" distR="114300" simplePos="0" relativeHeight="251675648" behindDoc="0" locked="0" layoutInCell="1" allowOverlap="1" wp14:anchorId="54ABAC6F" wp14:editId="59030AAB">
                <wp:simplePos x="0" y="0"/>
                <wp:positionH relativeFrom="margin">
                  <wp:posOffset>34290</wp:posOffset>
                </wp:positionH>
                <wp:positionV relativeFrom="paragraph">
                  <wp:posOffset>226695</wp:posOffset>
                </wp:positionV>
                <wp:extent cx="4872990" cy="635"/>
                <wp:effectExtent l="0" t="0" r="3810" b="3810"/>
                <wp:wrapSquare wrapText="bothSides"/>
                <wp:docPr id="26" name="Text Box 26"/>
                <wp:cNvGraphicFramePr/>
                <a:graphic xmlns:a="http://schemas.openxmlformats.org/drawingml/2006/main">
                  <a:graphicData uri="http://schemas.microsoft.com/office/word/2010/wordprocessingShape">
                    <wps:wsp>
                      <wps:cNvSpPr txBox="1"/>
                      <wps:spPr>
                        <a:xfrm>
                          <a:off x="0" y="0"/>
                          <a:ext cx="4872990" cy="635"/>
                        </a:xfrm>
                        <a:prstGeom prst="rect">
                          <a:avLst/>
                        </a:prstGeom>
                        <a:solidFill>
                          <a:prstClr val="white"/>
                        </a:solidFill>
                        <a:ln>
                          <a:noFill/>
                        </a:ln>
                        <a:effectLst/>
                      </wps:spPr>
                      <wps:txbx>
                        <w:txbxContent>
                          <w:p w:rsidR="00AF2048" w:rsidRPr="00FA1D05" w:rsidRDefault="00AF2048" w:rsidP="00A70071">
                            <w:pPr>
                              <w:pStyle w:val="Caption"/>
                              <w:jc w:val="left"/>
                              <w:rPr>
                                <w:noProof/>
                                <w:u w:val="single"/>
                              </w:rPr>
                            </w:pPr>
                            <w:bookmarkStart w:id="53" w:name="_Toc415582134"/>
                            <w:bookmarkStart w:id="54" w:name="_Toc415717043"/>
                            <w:bookmarkStart w:id="55" w:name="_Toc427970634"/>
                            <w:r>
                              <w:t xml:space="preserve">Figure </w:t>
                            </w:r>
                            <w:fldSimple w:instr=" STYLEREF 1 \s ">
                              <w:r w:rsidR="00A30B6B">
                                <w:rPr>
                                  <w:noProof/>
                                </w:rPr>
                                <w:t>3</w:t>
                              </w:r>
                            </w:fldSimple>
                            <w:r>
                              <w:noBreakHyphen/>
                            </w:r>
                            <w:fldSimple w:instr=" SEQ Figure \* ARABIC \s 1 ">
                              <w:r w:rsidR="00A30B6B">
                                <w:rPr>
                                  <w:noProof/>
                                </w:rPr>
                                <w:t>1</w:t>
                              </w:r>
                            </w:fldSimple>
                            <w:r>
                              <w:t xml:space="preserve"> Waterfall Methodology © </w:t>
                            </w:r>
                            <w:r w:rsidRPr="00A70071">
                              <w:t>https://jackgraves.wordpress.com</w:t>
                            </w:r>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7pt;margin-top:17.85pt;width:383.7pt;height:.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jbMgIAAG0EAAAOAAAAZHJzL2Uyb0RvYy54bWysVFGP2jAMfp+0/xDlfRTYxu4Q5cQ4MU1C&#10;dyfBdM8hTWmkNM6cQMt+/Zy05bbbnqa9BMd2PtffZ7O4a2vDzgq9BpvzyWjMmbISCm2POf+237y7&#10;4cwHYQthwKqcX5Tnd8u3bxaNm6spVGAKhYxArJ83LudVCG6eZV5WqhZ+BE5ZCpaAtQh0xWNWoGgI&#10;vTbZdDyeZQ1g4RCk8p68912QLxN+WSoZHsvSq8BMzunbQjoxnYd4ZsuFmB9RuErL/jPEP3xFLbSl&#10;oleoexEEO6H+A6rWEsFDGUYS6gzKUkuVeqBuJuNX3ewq4VTqhcjx7kqT/3+w8uH8hEwXOZ/OOLOi&#10;Jo32qg3sM7SMXMRP4/yc0naOEkNLftJ58HtyxrbbEuv4Sw0xihPTlyu7EU2S88PNp+ntLYUkxWbv&#10;P0aM7OWpQx++KKhZNHKOJF1iVJy3PnSpQ0qs5MHoYqONiZcYWBtkZ0EyN5UOqgf/LcvYmGshvuoA&#10;O49Kc9JXid12XUUrtIe2p+AAxYUYQOhmyDu50VR2K3x4EkhDQ53RIoRHOkoDTc6htzirAH/8zR/z&#10;SUuKctbQEObcfz8JVJyZr5ZUjhM7GDgYh8Gwp3oN1PCEVszJZNIDDGYwS4T6mfZjFatQSFhJtXIe&#10;BnMdulWg/ZJqtUpJNJdOhK3dORmhB3r37bNA14sTSNMHGMZTzF9p1OUmldzqFIjwJGAktGORhI8X&#10;muk0Av3+xaX59Z6yXv4llj8BAAD//wMAUEsDBBQABgAIAAAAIQB4FA2f3wAAAAcBAAAPAAAAZHJz&#10;L2Rvd25yZXYueG1sTI/BbsIwEETvlfoP1lbqpSpOIRAU4iCE2kN7QU25cDOxidPG68h2IP37Lid6&#10;nJ3RzNtiPdqOnbUPrUMBL5MEmMbaqRYbAfuvt+clsBAlKtk51AJ+dYB1eX9XyFy5C37qcxUbRiUY&#10;cinAxNjnnIfaaCvDxPUayTs5b2Uk6RuuvLxQue34NEkW3MoWacHIXm+Nrn+qwQrYpYedeRpOrx+b&#10;dObf98N28d1UQjw+jJsVsKjHeAvDFZ/QoSSmoxtQBdYJmKcUFDCbZ8DIzrIpfXK8HpbAy4L/5y//&#10;AAAA//8DAFBLAQItABQABgAIAAAAIQC2gziS/gAAAOEBAAATAAAAAAAAAAAAAAAAAAAAAABbQ29u&#10;dGVudF9UeXBlc10ueG1sUEsBAi0AFAAGAAgAAAAhADj9If/WAAAAlAEAAAsAAAAAAAAAAAAAAAAA&#10;LwEAAF9yZWxzLy5yZWxzUEsBAi0AFAAGAAgAAAAhAPYuiNsyAgAAbQQAAA4AAAAAAAAAAAAAAAAA&#10;LgIAAGRycy9lMm9Eb2MueG1sUEsBAi0AFAAGAAgAAAAhAHgUDZ/fAAAABwEAAA8AAAAAAAAAAAAA&#10;AAAAjAQAAGRycy9kb3ducmV2LnhtbFBLBQYAAAAABAAEAPMAAACYBQAAAAA=&#10;" stroked="f">
                <v:textbox style="mso-fit-shape-to-text:t" inset="0,0,0,0">
                  <w:txbxContent>
                    <w:p w:rsidR="00AF2048" w:rsidRPr="00FA1D05" w:rsidRDefault="00AF2048" w:rsidP="00A70071">
                      <w:pPr>
                        <w:pStyle w:val="Caption"/>
                        <w:jc w:val="left"/>
                        <w:rPr>
                          <w:noProof/>
                          <w:u w:val="single"/>
                        </w:rPr>
                      </w:pPr>
                      <w:bookmarkStart w:id="56" w:name="_Toc415582134"/>
                      <w:bookmarkStart w:id="57" w:name="_Toc415717043"/>
                      <w:bookmarkStart w:id="58" w:name="_Toc427970634"/>
                      <w:r>
                        <w:t xml:space="preserve">Figure </w:t>
                      </w:r>
                      <w:fldSimple w:instr=" STYLEREF 1 \s ">
                        <w:r w:rsidR="00A30B6B">
                          <w:rPr>
                            <w:noProof/>
                          </w:rPr>
                          <w:t>3</w:t>
                        </w:r>
                      </w:fldSimple>
                      <w:r>
                        <w:noBreakHyphen/>
                      </w:r>
                      <w:fldSimple w:instr=" SEQ Figure \* ARABIC \s 1 ">
                        <w:r w:rsidR="00A30B6B">
                          <w:rPr>
                            <w:noProof/>
                          </w:rPr>
                          <w:t>1</w:t>
                        </w:r>
                      </w:fldSimple>
                      <w:r>
                        <w:t xml:space="preserve"> Waterfall Methodology © </w:t>
                      </w:r>
                      <w:r w:rsidRPr="00A70071">
                        <w:t>https://jackgraves.wordpress.com</w:t>
                      </w:r>
                      <w:bookmarkEnd w:id="56"/>
                      <w:bookmarkEnd w:id="57"/>
                      <w:bookmarkEnd w:id="58"/>
                    </w:p>
                  </w:txbxContent>
                </v:textbox>
                <w10:wrap type="square" anchorx="margin"/>
              </v:shape>
            </w:pict>
          </mc:Fallback>
        </mc:AlternateContent>
      </w:r>
    </w:p>
    <w:p w:rsidR="007648CE" w:rsidRDefault="007648CE" w:rsidP="007648CE"/>
    <w:p w:rsidR="007648CE" w:rsidRPr="007648CE" w:rsidRDefault="007648CE" w:rsidP="007648CE"/>
    <w:tbl>
      <w:tblPr>
        <w:tblpPr w:leftFromText="180" w:rightFromText="180" w:vertAnchor="text" w:horzAnchor="margin" w:tblpY="-83"/>
        <w:tblW w:w="8520" w:type="dxa"/>
        <w:tblLook w:val="04A0" w:firstRow="1" w:lastRow="0" w:firstColumn="1" w:lastColumn="0" w:noHBand="0" w:noVBand="1"/>
      </w:tblPr>
      <w:tblGrid>
        <w:gridCol w:w="4260"/>
        <w:gridCol w:w="4260"/>
      </w:tblGrid>
      <w:tr w:rsidR="003356D6" w:rsidRPr="00BD3765" w:rsidTr="003356D6">
        <w:trPr>
          <w:trHeight w:val="315"/>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6D6" w:rsidRPr="00427660" w:rsidRDefault="003356D6" w:rsidP="003356D6">
            <w:pPr>
              <w:pStyle w:val="NoSpacing"/>
              <w:spacing w:line="360" w:lineRule="auto"/>
              <w:rPr>
                <w:rFonts w:cs="Times New Roman"/>
                <w:szCs w:val="24"/>
                <w:lang w:eastAsia="en-MY"/>
              </w:rPr>
            </w:pPr>
            <w:r w:rsidRPr="00427660">
              <w:rPr>
                <w:rFonts w:cs="Times New Roman"/>
                <w:szCs w:val="24"/>
                <w:lang w:eastAsia="en-MY"/>
              </w:rPr>
              <w:lastRenderedPageBreak/>
              <w:t>Advantage</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3356D6" w:rsidRPr="00427660" w:rsidRDefault="003356D6" w:rsidP="003356D6">
            <w:pPr>
              <w:pStyle w:val="NoSpacing"/>
              <w:spacing w:line="360" w:lineRule="auto"/>
              <w:rPr>
                <w:rFonts w:cs="Times New Roman"/>
                <w:szCs w:val="24"/>
                <w:lang w:eastAsia="en-MY"/>
              </w:rPr>
            </w:pPr>
            <w:r w:rsidRPr="00427660">
              <w:rPr>
                <w:rFonts w:cs="Times New Roman"/>
                <w:szCs w:val="24"/>
                <w:lang w:eastAsia="en-MY"/>
              </w:rPr>
              <w:t>Disadvantage</w:t>
            </w:r>
          </w:p>
        </w:tc>
      </w:tr>
      <w:tr w:rsidR="003356D6" w:rsidRPr="00BD3765" w:rsidTr="003356D6">
        <w:trPr>
          <w:trHeight w:val="600"/>
        </w:trPr>
        <w:tc>
          <w:tcPr>
            <w:tcW w:w="4260" w:type="dxa"/>
            <w:tcBorders>
              <w:top w:val="nil"/>
              <w:left w:val="single" w:sz="4" w:space="0" w:color="auto"/>
              <w:bottom w:val="single" w:sz="4" w:space="0" w:color="auto"/>
              <w:right w:val="single" w:sz="4" w:space="0" w:color="auto"/>
            </w:tcBorders>
            <w:shd w:val="clear" w:color="auto" w:fill="auto"/>
            <w:vAlign w:val="bottom"/>
            <w:hideMark/>
          </w:tcPr>
          <w:p w:rsidR="003356D6" w:rsidRPr="007D4E2B" w:rsidRDefault="003356D6" w:rsidP="003356D6">
            <w:pPr>
              <w:pStyle w:val="NoSpacing"/>
              <w:spacing w:line="360" w:lineRule="auto"/>
              <w:rPr>
                <w:rFonts w:cs="Times New Roman"/>
                <w:szCs w:val="24"/>
                <w:highlight w:val="yellow"/>
                <w:lang w:eastAsia="en-MY"/>
              </w:rPr>
            </w:pPr>
            <w:r w:rsidRPr="003356D6">
              <w:rPr>
                <w:rFonts w:cs="Times New Roman"/>
                <w:szCs w:val="24"/>
                <w:lang w:eastAsia="en-MY"/>
              </w:rPr>
              <w:t xml:space="preserve">Easy to understand the flow and works according the phased. </w:t>
            </w:r>
          </w:p>
        </w:tc>
        <w:tc>
          <w:tcPr>
            <w:tcW w:w="4260" w:type="dxa"/>
            <w:tcBorders>
              <w:top w:val="nil"/>
              <w:left w:val="nil"/>
              <w:bottom w:val="single" w:sz="4" w:space="0" w:color="auto"/>
              <w:right w:val="single" w:sz="4" w:space="0" w:color="auto"/>
            </w:tcBorders>
            <w:shd w:val="clear" w:color="auto" w:fill="auto"/>
            <w:vAlign w:val="bottom"/>
            <w:hideMark/>
          </w:tcPr>
          <w:p w:rsidR="003356D6" w:rsidRPr="003356D6" w:rsidRDefault="003356D6" w:rsidP="003356D6">
            <w:pPr>
              <w:pStyle w:val="NoSpacing"/>
              <w:spacing w:line="360" w:lineRule="auto"/>
              <w:rPr>
                <w:rFonts w:cs="Times New Roman"/>
                <w:szCs w:val="24"/>
                <w:lang w:eastAsia="en-MY"/>
              </w:rPr>
            </w:pPr>
            <w:r>
              <w:rPr>
                <w:rFonts w:cs="Times New Roman"/>
                <w:szCs w:val="24"/>
                <w:lang w:eastAsia="en-MY"/>
              </w:rPr>
              <w:t xml:space="preserve">Difficulty in measuring the progress in each </w:t>
            </w:r>
            <w:r w:rsidR="00EC1ECA">
              <w:rPr>
                <w:rFonts w:cs="Times New Roman"/>
                <w:szCs w:val="24"/>
                <w:lang w:eastAsia="en-MY"/>
              </w:rPr>
              <w:t>phase</w:t>
            </w:r>
            <w:r>
              <w:rPr>
                <w:rFonts w:cs="Times New Roman"/>
                <w:szCs w:val="24"/>
                <w:lang w:eastAsia="en-MY"/>
              </w:rPr>
              <w:t>.</w:t>
            </w:r>
          </w:p>
        </w:tc>
      </w:tr>
      <w:tr w:rsidR="003356D6" w:rsidRPr="00BD3765" w:rsidTr="003356D6">
        <w:trPr>
          <w:trHeight w:val="945"/>
        </w:trPr>
        <w:tc>
          <w:tcPr>
            <w:tcW w:w="4260" w:type="dxa"/>
            <w:tcBorders>
              <w:top w:val="nil"/>
              <w:left w:val="single" w:sz="4" w:space="0" w:color="auto"/>
              <w:bottom w:val="single" w:sz="4" w:space="0" w:color="auto"/>
              <w:right w:val="single" w:sz="4" w:space="0" w:color="auto"/>
            </w:tcBorders>
            <w:shd w:val="clear" w:color="auto" w:fill="auto"/>
            <w:vAlign w:val="bottom"/>
            <w:hideMark/>
          </w:tcPr>
          <w:p w:rsidR="003356D6" w:rsidRPr="007D4E2B" w:rsidRDefault="003356D6" w:rsidP="003356D6">
            <w:pPr>
              <w:pStyle w:val="NoSpacing"/>
              <w:spacing w:line="360" w:lineRule="auto"/>
              <w:rPr>
                <w:rFonts w:cs="Times New Roman"/>
                <w:szCs w:val="24"/>
                <w:highlight w:val="yellow"/>
                <w:lang w:eastAsia="en-MY"/>
              </w:rPr>
            </w:pPr>
            <w:r w:rsidRPr="003356D6">
              <w:rPr>
                <w:rFonts w:cs="Times New Roman"/>
                <w:szCs w:val="24"/>
                <w:lang w:eastAsia="en-MY"/>
              </w:rPr>
              <w:t xml:space="preserve">Easy to arrange task according to the specializations as each phased has specific deliverables and review process. </w:t>
            </w:r>
          </w:p>
        </w:tc>
        <w:tc>
          <w:tcPr>
            <w:tcW w:w="4260" w:type="dxa"/>
            <w:tcBorders>
              <w:top w:val="nil"/>
              <w:left w:val="nil"/>
              <w:bottom w:val="single" w:sz="4" w:space="0" w:color="auto"/>
              <w:right w:val="single" w:sz="4" w:space="0" w:color="auto"/>
            </w:tcBorders>
            <w:shd w:val="clear" w:color="auto" w:fill="auto"/>
            <w:vAlign w:val="bottom"/>
            <w:hideMark/>
          </w:tcPr>
          <w:p w:rsidR="003356D6" w:rsidRPr="003356D6" w:rsidRDefault="003356D6" w:rsidP="003356D6">
            <w:pPr>
              <w:pStyle w:val="NoSpacing"/>
              <w:spacing w:line="360" w:lineRule="auto"/>
              <w:rPr>
                <w:rFonts w:cs="Times New Roman"/>
                <w:szCs w:val="24"/>
                <w:lang w:eastAsia="en-MY"/>
              </w:rPr>
            </w:pPr>
            <w:r>
              <w:rPr>
                <w:rFonts w:cs="Times New Roman"/>
                <w:szCs w:val="24"/>
                <w:lang w:eastAsia="en-MY"/>
              </w:rPr>
              <w:t>High risk for project who have uncertain requirement</w:t>
            </w:r>
            <w:r w:rsidRPr="003356D6">
              <w:rPr>
                <w:rFonts w:cs="Times New Roman"/>
                <w:szCs w:val="24"/>
                <w:lang w:eastAsia="en-MY"/>
              </w:rPr>
              <w:t xml:space="preserve"> </w:t>
            </w:r>
          </w:p>
        </w:tc>
      </w:tr>
      <w:tr w:rsidR="003356D6" w:rsidRPr="00BD3765" w:rsidTr="003356D6">
        <w:trPr>
          <w:trHeight w:val="630"/>
        </w:trPr>
        <w:tc>
          <w:tcPr>
            <w:tcW w:w="4260" w:type="dxa"/>
            <w:tcBorders>
              <w:top w:val="nil"/>
              <w:left w:val="single" w:sz="4" w:space="0" w:color="auto"/>
              <w:bottom w:val="single" w:sz="4" w:space="0" w:color="auto"/>
              <w:right w:val="single" w:sz="4" w:space="0" w:color="auto"/>
            </w:tcBorders>
            <w:shd w:val="clear" w:color="auto" w:fill="auto"/>
            <w:vAlign w:val="bottom"/>
            <w:hideMark/>
          </w:tcPr>
          <w:p w:rsidR="003356D6" w:rsidRPr="007D4E2B" w:rsidRDefault="003356D6" w:rsidP="003356D6">
            <w:pPr>
              <w:pStyle w:val="NoSpacing"/>
              <w:spacing w:line="360" w:lineRule="auto"/>
              <w:rPr>
                <w:rFonts w:cs="Times New Roman"/>
                <w:szCs w:val="24"/>
                <w:highlight w:val="yellow"/>
                <w:lang w:eastAsia="en-MY"/>
              </w:rPr>
            </w:pPr>
            <w:r>
              <w:rPr>
                <w:rFonts w:cs="Times New Roman"/>
                <w:szCs w:val="24"/>
                <w:lang w:eastAsia="en-MY"/>
              </w:rPr>
              <w:t>s</w:t>
            </w:r>
            <w:r w:rsidRPr="003356D6">
              <w:rPr>
                <w:rFonts w:cs="Times New Roman"/>
                <w:szCs w:val="24"/>
                <w:lang w:eastAsia="en-MY"/>
              </w:rPr>
              <w:t>uitable for small project with no uncertain requirement</w:t>
            </w:r>
          </w:p>
        </w:tc>
        <w:tc>
          <w:tcPr>
            <w:tcW w:w="4260" w:type="dxa"/>
            <w:tcBorders>
              <w:top w:val="nil"/>
              <w:left w:val="nil"/>
              <w:bottom w:val="single" w:sz="4" w:space="0" w:color="auto"/>
              <w:right w:val="single" w:sz="4" w:space="0" w:color="auto"/>
            </w:tcBorders>
            <w:shd w:val="clear" w:color="auto" w:fill="auto"/>
            <w:vAlign w:val="bottom"/>
            <w:hideMark/>
          </w:tcPr>
          <w:p w:rsidR="003356D6" w:rsidRPr="007D4E2B" w:rsidRDefault="003356D6" w:rsidP="003356D6">
            <w:pPr>
              <w:pStyle w:val="NoSpacing"/>
              <w:spacing w:line="360" w:lineRule="auto"/>
              <w:rPr>
                <w:rFonts w:cs="Times New Roman"/>
                <w:szCs w:val="24"/>
                <w:highlight w:val="yellow"/>
                <w:lang w:eastAsia="en-MY"/>
              </w:rPr>
            </w:pPr>
            <w:r w:rsidRPr="003356D6">
              <w:rPr>
                <w:rFonts w:cs="Times New Roman"/>
                <w:szCs w:val="24"/>
                <w:lang w:eastAsia="en-MY"/>
              </w:rPr>
              <w:t>Not a good model for complex and object oriented projects.</w:t>
            </w:r>
          </w:p>
        </w:tc>
      </w:tr>
      <w:tr w:rsidR="003356D6" w:rsidRPr="00BD3765" w:rsidTr="003356D6">
        <w:trPr>
          <w:trHeight w:val="315"/>
        </w:trPr>
        <w:tc>
          <w:tcPr>
            <w:tcW w:w="4260" w:type="dxa"/>
            <w:tcBorders>
              <w:top w:val="nil"/>
              <w:left w:val="single" w:sz="4" w:space="0" w:color="auto"/>
              <w:bottom w:val="single" w:sz="4" w:space="0" w:color="auto"/>
              <w:right w:val="single" w:sz="4" w:space="0" w:color="auto"/>
            </w:tcBorders>
            <w:shd w:val="clear" w:color="auto" w:fill="auto"/>
            <w:vAlign w:val="bottom"/>
            <w:hideMark/>
          </w:tcPr>
          <w:p w:rsidR="003356D6" w:rsidRPr="00427660" w:rsidRDefault="003356D6" w:rsidP="003356D6">
            <w:pPr>
              <w:pStyle w:val="NoSpacing"/>
              <w:spacing w:line="360" w:lineRule="auto"/>
              <w:rPr>
                <w:rFonts w:cs="Times New Roman"/>
                <w:szCs w:val="24"/>
                <w:lang w:eastAsia="en-MY"/>
              </w:rPr>
            </w:pPr>
            <w:r w:rsidRPr="00427660">
              <w:rPr>
                <w:rFonts w:cs="Times New Roman"/>
                <w:szCs w:val="24"/>
                <w:lang w:eastAsia="en-MY"/>
              </w:rPr>
              <w:t>Process and results are well documented</w:t>
            </w:r>
          </w:p>
        </w:tc>
        <w:tc>
          <w:tcPr>
            <w:tcW w:w="4260" w:type="dxa"/>
            <w:tcBorders>
              <w:top w:val="nil"/>
              <w:left w:val="nil"/>
              <w:bottom w:val="single" w:sz="4" w:space="0" w:color="auto"/>
              <w:right w:val="single" w:sz="4" w:space="0" w:color="auto"/>
            </w:tcBorders>
            <w:shd w:val="clear" w:color="auto" w:fill="auto"/>
            <w:vAlign w:val="bottom"/>
            <w:hideMark/>
          </w:tcPr>
          <w:p w:rsidR="003356D6" w:rsidRPr="00427660" w:rsidRDefault="003356D6" w:rsidP="003356D6">
            <w:pPr>
              <w:pStyle w:val="NoSpacing"/>
              <w:spacing w:line="360" w:lineRule="auto"/>
              <w:rPr>
                <w:rFonts w:cs="Times New Roman"/>
                <w:szCs w:val="24"/>
                <w:lang w:eastAsia="en-MY"/>
              </w:rPr>
            </w:pPr>
            <w:r>
              <w:rPr>
                <w:rFonts w:cs="Times New Roman"/>
                <w:szCs w:val="24"/>
                <w:lang w:eastAsia="en-MY"/>
              </w:rPr>
              <w:t>Time consuming.</w:t>
            </w:r>
          </w:p>
        </w:tc>
      </w:tr>
    </w:tbl>
    <w:p w:rsidR="007648CE" w:rsidRDefault="007648CE" w:rsidP="007648CE">
      <w:pPr>
        <w:pStyle w:val="Caption"/>
        <w:framePr w:h="566" w:hRule="exact" w:hSpace="180" w:wrap="around" w:vAnchor="text" w:hAnchor="page" w:x="2307" w:y="3772"/>
      </w:pPr>
      <w:bookmarkStart w:id="59" w:name="_Toc427966017"/>
      <w:r>
        <w:t xml:space="preserve">Table </w:t>
      </w:r>
      <w:fldSimple w:instr=" STYLEREF 1 \s ">
        <w:r w:rsidR="00A30B6B">
          <w:rPr>
            <w:noProof/>
          </w:rPr>
          <w:t>3</w:t>
        </w:r>
      </w:fldSimple>
      <w:r>
        <w:noBreakHyphen/>
      </w:r>
      <w:fldSimple w:instr=" SEQ Table \* ARABIC \s 1 ">
        <w:r w:rsidR="00A30B6B">
          <w:rPr>
            <w:noProof/>
          </w:rPr>
          <w:t>1</w:t>
        </w:r>
      </w:fldSimple>
      <w:r>
        <w:t xml:space="preserve"> Advantage and Disadvantage of waterfall method</w:t>
      </w:r>
      <w:bookmarkEnd w:id="59"/>
    </w:p>
    <w:p w:rsidR="0054299B" w:rsidRDefault="0054299B" w:rsidP="0054299B">
      <w:pPr>
        <w:rPr>
          <w:b/>
          <w:u w:val="single"/>
        </w:rPr>
      </w:pPr>
      <w:r w:rsidRPr="00CF0DE2">
        <w:rPr>
          <w:b/>
          <w:u w:val="single"/>
        </w:rPr>
        <w:t>Agile Software Development</w:t>
      </w:r>
    </w:p>
    <w:p w:rsidR="0054299B" w:rsidRDefault="007334D9" w:rsidP="0054299B">
      <w:r w:rsidRPr="007D4E2B">
        <w:rPr>
          <w:noProof/>
          <w:highlight w:val="yellow"/>
          <w:u w:val="single"/>
          <w:lang w:eastAsia="en-MY"/>
        </w:rPr>
        <w:drawing>
          <wp:anchor distT="0" distB="0" distL="114300" distR="114300" simplePos="0" relativeHeight="251666432" behindDoc="1" locked="0" layoutInCell="1" allowOverlap="1" wp14:anchorId="64BD34FC" wp14:editId="49A692D8">
            <wp:simplePos x="0" y="0"/>
            <wp:positionH relativeFrom="column">
              <wp:posOffset>694055</wp:posOffset>
            </wp:positionH>
            <wp:positionV relativeFrom="paragraph">
              <wp:posOffset>1440815</wp:posOffset>
            </wp:positionV>
            <wp:extent cx="3838575" cy="2546985"/>
            <wp:effectExtent l="76200" t="76200" r="142875" b="139065"/>
            <wp:wrapTight wrapText="bothSides">
              <wp:wrapPolygon edited="0">
                <wp:start x="-214" y="-646"/>
                <wp:lineTo x="-429" y="-485"/>
                <wp:lineTo x="-429" y="21972"/>
                <wp:lineTo x="-214" y="22618"/>
                <wp:lineTo x="22082" y="22618"/>
                <wp:lineTo x="22297" y="20356"/>
                <wp:lineTo x="22297" y="2100"/>
                <wp:lineTo x="22082" y="-323"/>
                <wp:lineTo x="22082" y="-646"/>
                <wp:lineTo x="-214" y="-646"/>
              </wp:wrapPolygon>
            </wp:wrapTight>
            <wp:docPr id="18" name="Picture 18" descr="C:\Users\user\Downloads\ag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gi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54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4299B" w:rsidRPr="00B04D07">
        <w:t xml:space="preserve">Agile software development is a </w:t>
      </w:r>
      <w:r w:rsidR="003356D6" w:rsidRPr="00B04D07">
        <w:t xml:space="preserve">one of alternative of waterfall model who allowed the </w:t>
      </w:r>
      <w:r w:rsidR="003356D6" w:rsidRPr="007648CE">
        <w:t>interruption between the phases. Solution are evolves through collaboration of self-</w:t>
      </w:r>
      <w:r w:rsidR="003356D6" w:rsidRPr="00B04D07">
        <w:t>organizing and cross functional teams. Promotes</w:t>
      </w:r>
      <w:r w:rsidR="0054299B" w:rsidRPr="00B04D07">
        <w:t xml:space="preserve"> adaptive planning, evolutionary development, early delivery, continuous improvement, and encourages rapid and flexible respond to change.</w:t>
      </w:r>
      <w:r w:rsidR="0054299B" w:rsidRPr="00A229F3">
        <w:rPr>
          <w:noProof/>
          <w:u w:val="single"/>
          <w:lang w:val="en-US"/>
        </w:rPr>
        <w:t xml:space="preserve"> </w:t>
      </w:r>
      <w:r w:rsidR="0054299B">
        <w:t xml:space="preserve"> </w:t>
      </w:r>
    </w:p>
    <w:p w:rsidR="0054299B" w:rsidRPr="00A229F3" w:rsidRDefault="0054299B" w:rsidP="0054299B"/>
    <w:p w:rsidR="0054299B" w:rsidRDefault="0054299B" w:rsidP="0054299B">
      <w:pPr>
        <w:keepNext/>
      </w:pPr>
    </w:p>
    <w:p w:rsidR="0054299B" w:rsidRDefault="0054299B" w:rsidP="0054299B">
      <w:pPr>
        <w:pStyle w:val="Caption"/>
      </w:pPr>
    </w:p>
    <w:p w:rsidR="003356D6" w:rsidRDefault="003356D6" w:rsidP="00CF0DE2">
      <w:pPr>
        <w:rPr>
          <w:b/>
          <w:bCs/>
          <w:szCs w:val="18"/>
        </w:rPr>
      </w:pPr>
    </w:p>
    <w:p w:rsidR="00C67FA4" w:rsidRDefault="00C67FA4" w:rsidP="00CF0DE2">
      <w:pPr>
        <w:rPr>
          <w:b/>
          <w:u w:val="single"/>
        </w:rPr>
      </w:pPr>
      <w:r w:rsidRPr="00B04D07">
        <w:rPr>
          <w:noProof/>
          <w:lang w:eastAsia="en-MY"/>
        </w:rPr>
        <mc:AlternateContent>
          <mc:Choice Requires="wps">
            <w:drawing>
              <wp:anchor distT="0" distB="0" distL="114300" distR="114300" simplePos="0" relativeHeight="251673600" behindDoc="0" locked="0" layoutInCell="1" allowOverlap="1" wp14:anchorId="165C4682" wp14:editId="6D099B20">
                <wp:simplePos x="0" y="0"/>
                <wp:positionH relativeFrom="margin">
                  <wp:align>center</wp:align>
                </wp:positionH>
                <wp:positionV relativeFrom="paragraph">
                  <wp:posOffset>265430</wp:posOffset>
                </wp:positionV>
                <wp:extent cx="3838575" cy="635"/>
                <wp:effectExtent l="0" t="0" r="9525" b="3810"/>
                <wp:wrapTight wrapText="bothSides">
                  <wp:wrapPolygon edited="0">
                    <wp:start x="0" y="0"/>
                    <wp:lineTo x="0" y="20807"/>
                    <wp:lineTo x="21546" y="20807"/>
                    <wp:lineTo x="2154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a:effectLst/>
                      </wps:spPr>
                      <wps:txbx>
                        <w:txbxContent>
                          <w:p w:rsidR="00AF2048" w:rsidRPr="00E028EC" w:rsidRDefault="00AF2048" w:rsidP="00A70071">
                            <w:pPr>
                              <w:pStyle w:val="Caption"/>
                              <w:rPr>
                                <w:noProof/>
                                <w:u w:val="single"/>
                              </w:rPr>
                            </w:pPr>
                            <w:bookmarkStart w:id="60" w:name="_Toc415582135"/>
                            <w:bookmarkStart w:id="61" w:name="_Toc415717044"/>
                            <w:bookmarkStart w:id="62" w:name="_Toc427970635"/>
                            <w:r>
                              <w:t xml:space="preserve">Figure </w:t>
                            </w:r>
                            <w:fldSimple w:instr=" STYLEREF 1 \s ">
                              <w:r w:rsidR="00A30B6B">
                                <w:rPr>
                                  <w:noProof/>
                                </w:rPr>
                                <w:t>3</w:t>
                              </w:r>
                            </w:fldSimple>
                            <w:r>
                              <w:noBreakHyphen/>
                            </w:r>
                            <w:fldSimple w:instr=" SEQ Figure \* ARABIC \s 1 ">
                              <w:r w:rsidR="00A30B6B">
                                <w:rPr>
                                  <w:noProof/>
                                </w:rPr>
                                <w:t>2</w:t>
                              </w:r>
                            </w:fldSimple>
                            <w:r>
                              <w:t xml:space="preserve"> Agile methodology © www.heliosco.com</w:t>
                            </w:r>
                            <w:bookmarkEnd w:id="60"/>
                            <w:bookmarkEnd w:id="61"/>
                            <w:bookmarkEnd w:id="6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7" type="#_x0000_t202" style="position:absolute;left:0;text-align:left;margin-left:0;margin-top:20.9pt;width:302.25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PNNQIAAHQEAAAOAAAAZHJzL2Uyb0RvYy54bWysVE2P2jAQvVfqf7B8L+GjbFFEWFFWVJXQ&#10;7kpQ7dk4DrFke1zbkNBf37GTsO22p6oXM54Zv8m8N8PyvtWKXITzEkxBJ6MxJcJwKKU5FfTbYfth&#10;QYkPzJRMgREFvQpP71fv3y0bm4sp1KBK4QiCGJ83tqB1CDbPMs9roZkfgRUGgxU4zQJe3SkrHWsQ&#10;XatsOh7fZQ240jrgwnv0PnRBukr4VSV4eKoqLwJRBcVvC+l06TzGM1stWX5yzNaS95/B/uErNJMG&#10;i96gHlhg5OzkH1BacgceqjDioDOoKslF6gG7mYzfdLOvmRWpFyTH2xtN/v/B8sfLsyOyLOj0IyWG&#10;adToINpAPkNL0IX8NNbnmLa3mBha9KPOg9+jM7bdVk7HX2yIYByZvt7YjWgcnbPFbDH/NKeEY+xu&#10;No8Y2etT63z4IkCTaBTUoXSJUXbZ+dClDimxkgcly61UKl5iYKMcuTCUuallED34b1nKxFwD8VUH&#10;2HlEmpO+Suy26ypaoT22iZ1bx0cor0iEg26UvOVbidV3zIdn5nB2sHfch/CER6WgKSj0FiU1uB9/&#10;88d8lBSjlDQ4iwX138/MCUrUV4Nix8EdDDcYx8EwZ70B7HuCm2Z5MvGBC2owKwf6BddkHatgiBmO&#10;tQoaBnMTuo3ANeNivU5JOJ6WhZ3ZWx6hB5YP7QtzttcooLSPMEwpy99I1eUmsez6HJD3pGPktWMR&#10;9Y8XHO00Cf0axt359Z6yXv8sVj8BAAD//wMAUEsDBBQABgAIAAAAIQDWTE7F3QAAAAYBAAAPAAAA&#10;ZHJzL2Rvd25yZXYueG1sTI/BTsMwEETvSPyDtUhcEHUKISohTlVVcIBLReilNzfexoF4HcVOG/6e&#10;7akcd2Y087ZYTq4TRxxC60nBfJaAQKq9aalRsP16u1+ACFGT0Z0nVPCLAZbl9VWhc+NP9InHKjaC&#10;SyjkWoGNsc+lDLVFp8PM90jsHfzgdORzaKQZ9InLXScfkiSTTrfEC1b3uLZY/1SjU7BJdxt7Nx5e&#10;P1bp4/C+HdfZd1MpdXszrV5ARJziJQxnfEaHkpn2fiQTRKeAH4kK0jnzs5sl6ROI/Vl4BlkW8j9+&#10;+QcAAP//AwBQSwECLQAUAAYACAAAACEAtoM4kv4AAADhAQAAEwAAAAAAAAAAAAAAAAAAAAAAW0Nv&#10;bnRlbnRfVHlwZXNdLnhtbFBLAQItABQABgAIAAAAIQA4/SH/1gAAAJQBAAALAAAAAAAAAAAAAAAA&#10;AC8BAABfcmVscy8ucmVsc1BLAQItABQABgAIAAAAIQABoWPNNQIAAHQEAAAOAAAAAAAAAAAAAAAA&#10;AC4CAABkcnMvZTJvRG9jLnhtbFBLAQItABQABgAIAAAAIQDWTE7F3QAAAAYBAAAPAAAAAAAAAAAA&#10;AAAAAI8EAABkcnMvZG93bnJldi54bWxQSwUGAAAAAAQABADzAAAAmQUAAAAA&#10;" stroked="f">
                <v:textbox style="mso-fit-shape-to-text:t" inset="0,0,0,0">
                  <w:txbxContent>
                    <w:p w:rsidR="00AF2048" w:rsidRPr="00E028EC" w:rsidRDefault="00AF2048" w:rsidP="00A70071">
                      <w:pPr>
                        <w:pStyle w:val="Caption"/>
                        <w:rPr>
                          <w:noProof/>
                          <w:u w:val="single"/>
                        </w:rPr>
                      </w:pPr>
                      <w:bookmarkStart w:id="63" w:name="_Toc415582135"/>
                      <w:bookmarkStart w:id="64" w:name="_Toc415717044"/>
                      <w:bookmarkStart w:id="65" w:name="_Toc427970635"/>
                      <w:r>
                        <w:t xml:space="preserve">Figure </w:t>
                      </w:r>
                      <w:fldSimple w:instr=" STYLEREF 1 \s ">
                        <w:r w:rsidR="00A30B6B">
                          <w:rPr>
                            <w:noProof/>
                          </w:rPr>
                          <w:t>3</w:t>
                        </w:r>
                      </w:fldSimple>
                      <w:r>
                        <w:noBreakHyphen/>
                      </w:r>
                      <w:fldSimple w:instr=" SEQ Figure \* ARABIC \s 1 ">
                        <w:r w:rsidR="00A30B6B">
                          <w:rPr>
                            <w:noProof/>
                          </w:rPr>
                          <w:t>2</w:t>
                        </w:r>
                      </w:fldSimple>
                      <w:r>
                        <w:t xml:space="preserve"> Agile methodology © www.heliosco.com</w:t>
                      </w:r>
                      <w:bookmarkEnd w:id="63"/>
                      <w:bookmarkEnd w:id="64"/>
                      <w:bookmarkEnd w:id="65"/>
                      <w:r>
                        <w:t xml:space="preserve"> </w:t>
                      </w:r>
                    </w:p>
                  </w:txbxContent>
                </v:textbox>
                <w10:wrap type="tight" anchorx="margin"/>
              </v:shape>
            </w:pict>
          </mc:Fallback>
        </mc:AlternateContent>
      </w:r>
    </w:p>
    <w:tbl>
      <w:tblPr>
        <w:tblStyle w:val="TableGrid"/>
        <w:tblpPr w:leftFromText="180" w:rightFromText="180" w:vertAnchor="text" w:horzAnchor="margin" w:tblpY="451"/>
        <w:tblW w:w="0" w:type="auto"/>
        <w:tblLook w:val="04A0" w:firstRow="1" w:lastRow="0" w:firstColumn="1" w:lastColumn="0" w:noHBand="0" w:noVBand="1"/>
      </w:tblPr>
      <w:tblGrid>
        <w:gridCol w:w="4385"/>
        <w:gridCol w:w="4385"/>
      </w:tblGrid>
      <w:tr w:rsidR="007334D9" w:rsidRPr="007648CE" w:rsidTr="007334D9">
        <w:tc>
          <w:tcPr>
            <w:tcW w:w="4385" w:type="dxa"/>
            <w:vAlign w:val="bottom"/>
          </w:tcPr>
          <w:p w:rsidR="007334D9" w:rsidRPr="007648CE" w:rsidRDefault="007334D9" w:rsidP="007334D9">
            <w:pPr>
              <w:spacing w:before="0" w:after="0" w:line="240" w:lineRule="auto"/>
              <w:rPr>
                <w:rFonts w:eastAsia="Times New Roman" w:cs="Times New Roman"/>
                <w:color w:val="000000"/>
                <w:szCs w:val="24"/>
                <w:lang w:eastAsia="en-MY"/>
              </w:rPr>
            </w:pPr>
            <w:r w:rsidRPr="007648CE">
              <w:rPr>
                <w:rFonts w:eastAsia="Times New Roman" w:cs="Times New Roman"/>
                <w:color w:val="000000"/>
                <w:szCs w:val="24"/>
                <w:lang w:eastAsia="en-MY"/>
              </w:rPr>
              <w:lastRenderedPageBreak/>
              <w:t>Advantage</w:t>
            </w:r>
          </w:p>
        </w:tc>
        <w:tc>
          <w:tcPr>
            <w:tcW w:w="4385" w:type="dxa"/>
            <w:vAlign w:val="center"/>
          </w:tcPr>
          <w:p w:rsidR="007334D9" w:rsidRPr="007648CE" w:rsidRDefault="007334D9" w:rsidP="007334D9">
            <w:pPr>
              <w:spacing w:before="0" w:after="0" w:line="240" w:lineRule="auto"/>
              <w:jc w:val="center"/>
              <w:rPr>
                <w:rFonts w:eastAsia="Times New Roman" w:cs="Times New Roman"/>
                <w:color w:val="000000"/>
                <w:szCs w:val="24"/>
                <w:lang w:eastAsia="en-MY"/>
              </w:rPr>
            </w:pPr>
            <w:r w:rsidRPr="007648CE">
              <w:rPr>
                <w:rFonts w:eastAsia="Times New Roman" w:cs="Times New Roman"/>
                <w:color w:val="000000"/>
                <w:szCs w:val="24"/>
                <w:lang w:eastAsia="en-MY"/>
              </w:rPr>
              <w:t>Disadvantage</w:t>
            </w:r>
          </w:p>
        </w:tc>
      </w:tr>
      <w:tr w:rsidR="007334D9" w:rsidRPr="007648CE" w:rsidTr="00EC1ECA">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The deliverable can finish faster.</w:t>
            </w:r>
          </w:p>
        </w:tc>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Not suitable for handling complex dependencies.</w:t>
            </w:r>
          </w:p>
        </w:tc>
      </w:tr>
      <w:tr w:rsidR="007334D9" w:rsidRPr="007648CE" w:rsidTr="00EC1ECA">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Suitable for system who have simple and complex requirement</w:t>
            </w:r>
          </w:p>
        </w:tc>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Depend heavily on customer interaction, so if customer is not clear, team can be driven in the wrong direction.</w:t>
            </w:r>
          </w:p>
        </w:tc>
      </w:tr>
      <w:tr w:rsidR="007334D9" w:rsidRPr="007648CE" w:rsidTr="00EC1ECA">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Easy to prepare the documentation.</w:t>
            </w:r>
          </w:p>
        </w:tc>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 xml:space="preserve">There are high individual dependencies, since there is minimum documentation generated. </w:t>
            </w:r>
          </w:p>
        </w:tc>
      </w:tr>
      <w:tr w:rsidR="007334D9" w:rsidTr="00EC1ECA">
        <w:tc>
          <w:tcPr>
            <w:tcW w:w="4385" w:type="dxa"/>
            <w:vAlign w:val="center"/>
          </w:tcPr>
          <w:p w:rsidR="007334D9" w:rsidRPr="007648CE" w:rsidRDefault="007334D9" w:rsidP="00EC1ECA">
            <w:pPr>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Enable concurrent development and delivery within an overall planned context.</w:t>
            </w:r>
          </w:p>
        </w:tc>
        <w:tc>
          <w:tcPr>
            <w:tcW w:w="4385" w:type="dxa"/>
            <w:vAlign w:val="center"/>
          </w:tcPr>
          <w:p w:rsidR="007334D9" w:rsidRPr="007648CE" w:rsidRDefault="007334D9" w:rsidP="00EC1ECA">
            <w:pPr>
              <w:keepNext/>
              <w:spacing w:before="0" w:after="0" w:line="240" w:lineRule="auto"/>
              <w:jc w:val="left"/>
              <w:rPr>
                <w:rFonts w:eastAsia="Times New Roman" w:cs="Times New Roman"/>
                <w:color w:val="000000"/>
                <w:szCs w:val="24"/>
                <w:lang w:eastAsia="en-MY"/>
              </w:rPr>
            </w:pPr>
            <w:r w:rsidRPr="007648CE">
              <w:rPr>
                <w:rFonts w:eastAsia="Times New Roman" w:cs="Times New Roman"/>
                <w:color w:val="000000"/>
                <w:szCs w:val="24"/>
                <w:lang w:eastAsia="en-MY"/>
              </w:rPr>
              <w:t xml:space="preserve">Transfer of technology to new team members maybe quite challenging due to lack of documentation. </w:t>
            </w:r>
          </w:p>
        </w:tc>
      </w:tr>
    </w:tbl>
    <w:p w:rsidR="007334D9" w:rsidRDefault="007334D9" w:rsidP="007334D9">
      <w:pPr>
        <w:pStyle w:val="Caption"/>
        <w:rPr>
          <w:b w:val="0"/>
          <w:bCs w:val="0"/>
        </w:rPr>
      </w:pPr>
      <w:bookmarkStart w:id="66" w:name="_Toc427966018"/>
      <w:r>
        <w:t xml:space="preserve">Table </w:t>
      </w:r>
      <w:fldSimple w:instr=" STYLEREF 1 \s ">
        <w:r w:rsidR="00A30B6B">
          <w:rPr>
            <w:noProof/>
          </w:rPr>
          <w:t>3</w:t>
        </w:r>
      </w:fldSimple>
      <w:r w:rsidR="006A3025">
        <w:noBreakHyphen/>
      </w:r>
      <w:fldSimple w:instr=" SEQ Table \* ARABIC \s 1 ">
        <w:r w:rsidR="00A30B6B">
          <w:rPr>
            <w:noProof/>
          </w:rPr>
          <w:t>2</w:t>
        </w:r>
      </w:fldSimple>
      <w:r>
        <w:t xml:space="preserve"> Advantage and Disadvantage of Agile Method</w:t>
      </w:r>
      <w:bookmarkEnd w:id="66"/>
    </w:p>
    <w:p w:rsidR="00CF0DE2" w:rsidRPr="00CF0DE2" w:rsidRDefault="00CF0DE2" w:rsidP="007334D9">
      <w:pPr>
        <w:spacing w:after="0"/>
        <w:rPr>
          <w:b/>
          <w:u w:val="single"/>
        </w:rPr>
      </w:pPr>
      <w:r w:rsidRPr="00CF0DE2">
        <w:rPr>
          <w:b/>
          <w:u w:val="single"/>
        </w:rPr>
        <w:t>Rapid Application Development (RAD)</w:t>
      </w:r>
    </w:p>
    <w:tbl>
      <w:tblPr>
        <w:tblpPr w:leftFromText="180" w:rightFromText="180" w:vertAnchor="page" w:horzAnchor="margin" w:tblpY="9307"/>
        <w:tblW w:w="8520" w:type="dxa"/>
        <w:tblLook w:val="04A0" w:firstRow="1" w:lastRow="0" w:firstColumn="1" w:lastColumn="0" w:noHBand="0" w:noVBand="1"/>
      </w:tblPr>
      <w:tblGrid>
        <w:gridCol w:w="4260"/>
        <w:gridCol w:w="4260"/>
      </w:tblGrid>
      <w:tr w:rsidR="004A5BE4" w:rsidRPr="00B04D07" w:rsidTr="007648CE">
        <w:trPr>
          <w:trHeight w:val="315"/>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BE4" w:rsidRPr="00B04D07" w:rsidRDefault="004A5BE4" w:rsidP="007648CE">
            <w:pPr>
              <w:pStyle w:val="NoSpacing"/>
              <w:spacing w:line="276" w:lineRule="auto"/>
              <w:rPr>
                <w:rFonts w:cs="Times New Roman"/>
                <w:szCs w:val="24"/>
                <w:lang w:eastAsia="en-MY"/>
              </w:rPr>
            </w:pPr>
            <w:r w:rsidRPr="00B04D07">
              <w:rPr>
                <w:rFonts w:cs="Times New Roman"/>
                <w:szCs w:val="24"/>
                <w:lang w:eastAsia="en-MY"/>
              </w:rPr>
              <w:t>Advantage</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rPr>
                <w:rFonts w:cs="Times New Roman"/>
                <w:szCs w:val="24"/>
                <w:lang w:eastAsia="en-MY"/>
              </w:rPr>
            </w:pPr>
            <w:r w:rsidRPr="00B04D07">
              <w:rPr>
                <w:rFonts w:cs="Times New Roman"/>
                <w:szCs w:val="24"/>
                <w:lang w:eastAsia="en-MY"/>
              </w:rPr>
              <w:t>Disadvantage</w:t>
            </w:r>
          </w:p>
        </w:tc>
      </w:tr>
      <w:tr w:rsidR="004A5BE4" w:rsidRPr="00B04D07" w:rsidTr="007648CE">
        <w:trPr>
          <w:trHeight w:val="94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Changing requirement can be accommodated and progress can be measured</w:t>
            </w:r>
          </w:p>
        </w:tc>
        <w:tc>
          <w:tcPr>
            <w:tcW w:w="4260" w:type="dxa"/>
            <w:tcBorders>
              <w:top w:val="nil"/>
              <w:left w:val="nil"/>
              <w:bottom w:val="single" w:sz="4" w:space="0" w:color="auto"/>
              <w:right w:val="single" w:sz="4" w:space="0" w:color="auto"/>
            </w:tcBorders>
            <w:shd w:val="clear" w:color="auto" w:fill="auto"/>
            <w:vAlign w:val="center"/>
            <w:hideMark/>
          </w:tcPr>
          <w:p w:rsidR="004A5BE4" w:rsidRDefault="004A5BE4" w:rsidP="007648CE">
            <w:pPr>
              <w:pStyle w:val="NoSpacing"/>
              <w:spacing w:line="276" w:lineRule="auto"/>
              <w:jc w:val="left"/>
              <w:rPr>
                <w:rFonts w:cs="Times New Roman"/>
                <w:szCs w:val="24"/>
                <w:lang w:eastAsia="en-MY"/>
              </w:rPr>
            </w:pPr>
          </w:p>
          <w:p w:rsidR="004A5BE4" w:rsidRPr="00B04D07" w:rsidRDefault="004A5BE4" w:rsidP="007648CE">
            <w:pPr>
              <w:pStyle w:val="NoSpacing"/>
              <w:spacing w:line="276" w:lineRule="auto"/>
              <w:jc w:val="left"/>
              <w:rPr>
                <w:rFonts w:cs="Times New Roman"/>
                <w:szCs w:val="24"/>
                <w:lang w:eastAsia="en-MY"/>
              </w:rPr>
            </w:pPr>
            <w:r>
              <w:rPr>
                <w:rFonts w:cs="Times New Roman"/>
                <w:szCs w:val="24"/>
                <w:lang w:eastAsia="en-MY"/>
              </w:rPr>
              <w:t>Depend on the team which have strong technical to identify business requirement,</w:t>
            </w:r>
          </w:p>
        </w:tc>
      </w:tr>
      <w:tr w:rsidR="004A5BE4" w:rsidRPr="00B04D07" w:rsidTr="007648CE">
        <w:trPr>
          <w:trHeight w:val="60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Productivity with fewer people in short time</w:t>
            </w:r>
          </w:p>
        </w:tc>
        <w:tc>
          <w:tcPr>
            <w:tcW w:w="4260" w:type="dxa"/>
            <w:tcBorders>
              <w:top w:val="nil"/>
              <w:left w:val="nil"/>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Required highly skills  developers/ designers</w:t>
            </w:r>
          </w:p>
        </w:tc>
      </w:tr>
      <w:tr w:rsidR="004A5BE4" w:rsidRPr="00B04D07" w:rsidTr="007648CE">
        <w:trPr>
          <w:trHeight w:val="31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 xml:space="preserve">Reduces development time </w:t>
            </w:r>
          </w:p>
        </w:tc>
        <w:tc>
          <w:tcPr>
            <w:tcW w:w="4260" w:type="dxa"/>
            <w:tcBorders>
              <w:top w:val="nil"/>
              <w:left w:val="nil"/>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High dependencies on modelling skills.</w:t>
            </w:r>
          </w:p>
        </w:tc>
      </w:tr>
      <w:tr w:rsidR="004A5BE4" w:rsidRPr="00B04D07" w:rsidTr="007648CE">
        <w:trPr>
          <w:trHeight w:val="61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Iteration time can be short with used of powerful RAD tools</w:t>
            </w:r>
          </w:p>
        </w:tc>
        <w:tc>
          <w:tcPr>
            <w:tcW w:w="4260" w:type="dxa"/>
            <w:tcBorders>
              <w:top w:val="nil"/>
              <w:left w:val="nil"/>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required user involvement throughout the life cycle</w:t>
            </w:r>
          </w:p>
        </w:tc>
      </w:tr>
      <w:tr w:rsidR="004A5BE4" w:rsidRPr="00B04D07" w:rsidTr="007648CE">
        <w:trPr>
          <w:trHeight w:val="61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4A5BE4" w:rsidRPr="00B04D07" w:rsidRDefault="004A5BE4" w:rsidP="007648CE">
            <w:pPr>
              <w:pStyle w:val="NoSpacing"/>
              <w:spacing w:line="276" w:lineRule="auto"/>
              <w:jc w:val="left"/>
              <w:rPr>
                <w:rFonts w:cs="Times New Roman"/>
                <w:szCs w:val="24"/>
                <w:lang w:eastAsia="en-MY"/>
              </w:rPr>
            </w:pPr>
            <w:r w:rsidRPr="00B04D07">
              <w:rPr>
                <w:rFonts w:cs="Times New Roman"/>
                <w:szCs w:val="24"/>
                <w:lang w:eastAsia="en-MY"/>
              </w:rPr>
              <w:t>Quick initial reviews occurs</w:t>
            </w:r>
          </w:p>
        </w:tc>
        <w:tc>
          <w:tcPr>
            <w:tcW w:w="4260" w:type="dxa"/>
            <w:tcBorders>
              <w:top w:val="nil"/>
              <w:left w:val="nil"/>
              <w:bottom w:val="single" w:sz="4" w:space="0" w:color="auto"/>
              <w:right w:val="single" w:sz="4" w:space="0" w:color="auto"/>
            </w:tcBorders>
            <w:shd w:val="clear" w:color="auto" w:fill="auto"/>
            <w:vAlign w:val="center"/>
            <w:hideMark/>
          </w:tcPr>
          <w:p w:rsidR="004A5BE4" w:rsidRPr="00B04D07" w:rsidRDefault="004A5BE4" w:rsidP="007648CE">
            <w:pPr>
              <w:pStyle w:val="NoSpacing"/>
              <w:keepNext/>
              <w:spacing w:line="276" w:lineRule="auto"/>
              <w:jc w:val="left"/>
              <w:rPr>
                <w:rFonts w:cs="Times New Roman"/>
                <w:szCs w:val="24"/>
                <w:lang w:eastAsia="en-MY"/>
              </w:rPr>
            </w:pPr>
            <w:r w:rsidRPr="00B04D07">
              <w:rPr>
                <w:rFonts w:cs="Times New Roman"/>
                <w:szCs w:val="24"/>
                <w:lang w:eastAsia="en-MY"/>
              </w:rPr>
              <w:t>Suitable only for project requiring shorted development times.</w:t>
            </w:r>
          </w:p>
        </w:tc>
      </w:tr>
    </w:tbl>
    <w:p w:rsidR="007648CE" w:rsidRDefault="00927F3A" w:rsidP="007334D9">
      <w:pPr>
        <w:spacing w:after="0"/>
      </w:pPr>
      <w:r w:rsidRPr="006615CD">
        <w:t xml:space="preserve">RAD (rapid application development) is a model based on the concept that higher-quality products can be developed faster through more expedient processes, such as early prototyping, reusing software components and less formality in team </w:t>
      </w:r>
      <w:r w:rsidR="007648CE" w:rsidRPr="006615CD">
        <w:t>Communications</w:t>
      </w:r>
      <w:r w:rsidRPr="006615CD">
        <w:t>.</w:t>
      </w:r>
      <w:r w:rsidR="00DB4445" w:rsidRPr="006615CD">
        <w:t xml:space="preserve"> </w:t>
      </w:r>
      <w:r w:rsidR="001B4C1E" w:rsidRPr="006615CD">
        <w:t xml:space="preserve">It is one of alternative to the conventional waterfall model which introduce by James Martin on 1991 (Wikipedia, 2015). </w:t>
      </w:r>
    </w:p>
    <w:p w:rsidR="007648CE" w:rsidRDefault="007648CE" w:rsidP="007648CE">
      <w:pPr>
        <w:pStyle w:val="Caption"/>
        <w:framePr w:hSpace="180" w:wrap="around" w:vAnchor="page" w:hAnchor="page" w:x="2334" w:y="13232"/>
      </w:pPr>
      <w:bookmarkStart w:id="67" w:name="_Toc427966019"/>
      <w:r>
        <w:t xml:space="preserve">Table </w:t>
      </w:r>
      <w:fldSimple w:instr=" STYLEREF 1 \s ">
        <w:r w:rsidR="00A30B6B">
          <w:rPr>
            <w:noProof/>
          </w:rPr>
          <w:t>3</w:t>
        </w:r>
      </w:fldSimple>
      <w:r>
        <w:noBreakHyphen/>
      </w:r>
      <w:fldSimple w:instr=" SEQ Table \* ARABIC \s 1 ">
        <w:r w:rsidR="00A30B6B">
          <w:rPr>
            <w:noProof/>
          </w:rPr>
          <w:t>3</w:t>
        </w:r>
      </w:fldSimple>
      <w:r>
        <w:t>Advantages and disadvantage of RAD</w:t>
      </w:r>
      <w:bookmarkEnd w:id="67"/>
    </w:p>
    <w:p w:rsidR="007648CE" w:rsidRDefault="007648CE" w:rsidP="007334D9">
      <w:pPr>
        <w:spacing w:after="0"/>
      </w:pPr>
    </w:p>
    <w:p w:rsidR="007334D9" w:rsidRDefault="007334D9" w:rsidP="007334D9">
      <w:pPr>
        <w:spacing w:after="0"/>
      </w:pPr>
      <w:r>
        <w:rPr>
          <w:noProof/>
          <w:lang w:eastAsia="en-MY"/>
        </w:rPr>
        <w:lastRenderedPageBreak/>
        <w:drawing>
          <wp:inline distT="0" distB="0" distL="0" distR="0" wp14:anchorId="249119C8" wp14:editId="6D96CA92">
            <wp:extent cx="5237958" cy="1742536"/>
            <wp:effectExtent l="76200" t="76200" r="134620" b="1244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sdgr.jpg"/>
                    <pic:cNvPicPr/>
                  </pic:nvPicPr>
                  <pic:blipFill>
                    <a:blip r:embed="rId36">
                      <a:extLst>
                        <a:ext uri="{28A0092B-C50C-407E-A947-70E740481C1C}">
                          <a14:useLocalDpi xmlns:a14="http://schemas.microsoft.com/office/drawing/2010/main" val="0"/>
                        </a:ext>
                      </a:extLst>
                    </a:blip>
                    <a:stretch>
                      <a:fillRect/>
                    </a:stretch>
                  </pic:blipFill>
                  <pic:spPr>
                    <a:xfrm>
                      <a:off x="0" y="0"/>
                      <a:ext cx="5238750" cy="1742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ADA" w:rsidRPr="007648CE" w:rsidRDefault="007648CE" w:rsidP="00927F3A">
      <w:r>
        <w:rPr>
          <w:noProof/>
          <w:lang w:eastAsia="en-MY"/>
        </w:rPr>
        <mc:AlternateContent>
          <mc:Choice Requires="wps">
            <w:drawing>
              <wp:anchor distT="0" distB="0" distL="114300" distR="114300" simplePos="0" relativeHeight="251683840" behindDoc="0" locked="0" layoutInCell="1" allowOverlap="1" wp14:anchorId="4CE636BA" wp14:editId="36CE68CB">
                <wp:simplePos x="0" y="0"/>
                <wp:positionH relativeFrom="column">
                  <wp:posOffset>191770</wp:posOffset>
                </wp:positionH>
                <wp:positionV relativeFrom="paragraph">
                  <wp:posOffset>122555</wp:posOffset>
                </wp:positionV>
                <wp:extent cx="5243195" cy="635"/>
                <wp:effectExtent l="0" t="0" r="0" b="3810"/>
                <wp:wrapTight wrapText="bothSides">
                  <wp:wrapPolygon edited="0">
                    <wp:start x="0" y="0"/>
                    <wp:lineTo x="0" y="20348"/>
                    <wp:lineTo x="21503" y="20348"/>
                    <wp:lineTo x="21503" y="0"/>
                    <wp:lineTo x="0" y="0"/>
                  </wp:wrapPolygon>
                </wp:wrapTight>
                <wp:docPr id="69" name="Text Box 69"/>
                <wp:cNvGraphicFramePr/>
                <a:graphic xmlns:a="http://schemas.openxmlformats.org/drawingml/2006/main">
                  <a:graphicData uri="http://schemas.microsoft.com/office/word/2010/wordprocessingShape">
                    <wps:wsp>
                      <wps:cNvSpPr txBox="1"/>
                      <wps:spPr>
                        <a:xfrm>
                          <a:off x="0" y="0"/>
                          <a:ext cx="5243195" cy="635"/>
                        </a:xfrm>
                        <a:prstGeom prst="rect">
                          <a:avLst/>
                        </a:prstGeom>
                        <a:solidFill>
                          <a:prstClr val="white"/>
                        </a:solidFill>
                        <a:ln>
                          <a:noFill/>
                        </a:ln>
                        <a:effectLst/>
                      </wps:spPr>
                      <wps:txbx>
                        <w:txbxContent>
                          <w:p w:rsidR="00AF2048" w:rsidRPr="008338CE" w:rsidRDefault="00AF2048" w:rsidP="004A5BE4">
                            <w:pPr>
                              <w:pStyle w:val="Caption"/>
                              <w:spacing w:before="0" w:after="0"/>
                              <w:rPr>
                                <w:noProof/>
                              </w:rPr>
                            </w:pPr>
                            <w:bookmarkStart w:id="68" w:name="_Toc427970636"/>
                            <w:r>
                              <w:t xml:space="preserve">Figure </w:t>
                            </w:r>
                            <w:fldSimple w:instr=" STYLEREF 1 \s ">
                              <w:r w:rsidR="00A30B6B">
                                <w:rPr>
                                  <w:noProof/>
                                </w:rPr>
                                <w:t>3</w:t>
                              </w:r>
                            </w:fldSimple>
                            <w:r>
                              <w:noBreakHyphen/>
                            </w:r>
                            <w:fldSimple w:instr=" SEQ Figure \* ARABIC \s 1 ">
                              <w:r w:rsidR="00A30B6B">
                                <w:rPr>
                                  <w:noProof/>
                                </w:rPr>
                                <w:t>3</w:t>
                              </w:r>
                            </w:fldSimple>
                            <w:r>
                              <w:t xml:space="preserve"> </w:t>
                            </w:r>
                            <w:r w:rsidRPr="00986C96">
                              <w:t>Rapid Application Development © www.ramsoft.com.au</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9" o:spid="_x0000_s1028" type="#_x0000_t202" style="position:absolute;left:0;text-align:left;margin-left:15.1pt;margin-top:9.65pt;width:412.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ycNQIAAHQEAAAOAAAAZHJzL2Uyb0RvYy54bWysVFFv2jAQfp+0/2D5fQToQ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fcmaF&#10;IY12qgvsM3SMXMRP63xOaVtHiaEjP+k8+D05Y9tdhSb+UkOM4sT0+cpuRJPknE0/3kxuZ5xJis1v&#10;ZhEje33q0IcvCgyLRsGRpEuMitODD33qkBIredBNuWm0jpcYWGtkJ0Eyt3UT1AX8tyxtY66F+KoH&#10;7D0qzcmlSuy27ypaodt3iZ3p0PEeyjMRgdCPkndy01D1B+HDs0CaHeqd9iE80VFpaAsOF4uzGvDH&#10;3/wxnySlKGctzWLB/fejQMWZ/mpJ7Di4g4GDsR8MezRroL4ntGlOJpMeYNCDWSGYF1qTVaxCIWEl&#10;1Sp4GMx16DeC1kyq1Sol0Xg6ER7s1skIPbC8614EuotGgaR9hGFKRf5Gqj43ieVWx0C8Jx0jrz2L&#10;pH+80GinSbisYdydX+8p6/XPYvkTAAD//wMAUEsDBBQABgAIAAAAIQAd3H8l3wAAAAgBAAAPAAAA&#10;ZHJzL2Rvd25yZXYueG1sTI/BbsIwEETvlfoP1lbqpSpOSUAQ4iCE2kN7QU25cDPxEqeN7ch2IP37&#10;Lid63JnR7JtiPZqOndGH1lkBL5MEGNraqdY2AvZfb88LYCFKq2TnLAr4xQDr8v6ukLlyF/uJ5yo2&#10;jEpsyKUAHWOfcx5qjUaGievRkndy3shIp2+48vJC5abj0ySZcyNbSx+07HGrsf6pBiNglx12+mk4&#10;vX5sstS/74ft/LuphHh8GDcrYBHHeAvDFZ/QoSSmoxusCqwTkCZTSpK+TIGRv5jNlsCOVyEDXhb8&#10;/4DyDwAA//8DAFBLAQItABQABgAIAAAAIQC2gziS/gAAAOEBAAATAAAAAAAAAAAAAAAAAAAAAABb&#10;Q29udGVudF9UeXBlc10ueG1sUEsBAi0AFAAGAAgAAAAhADj9If/WAAAAlAEAAAsAAAAAAAAAAAAA&#10;AAAALwEAAF9yZWxzLy5yZWxzUEsBAi0AFAAGAAgAAAAhAAUR7Jw1AgAAdAQAAA4AAAAAAAAAAAAA&#10;AAAALgIAAGRycy9lMm9Eb2MueG1sUEsBAi0AFAAGAAgAAAAhAB3cfyXfAAAACAEAAA8AAAAAAAAA&#10;AAAAAAAAjwQAAGRycy9kb3ducmV2LnhtbFBLBQYAAAAABAAEAPMAAACbBQAAAAA=&#10;" stroked="f">
                <v:textbox style="mso-fit-shape-to-text:t" inset="0,0,0,0">
                  <w:txbxContent>
                    <w:p w:rsidR="00AF2048" w:rsidRPr="008338CE" w:rsidRDefault="00AF2048" w:rsidP="004A5BE4">
                      <w:pPr>
                        <w:pStyle w:val="Caption"/>
                        <w:spacing w:before="0" w:after="0"/>
                        <w:rPr>
                          <w:noProof/>
                        </w:rPr>
                      </w:pPr>
                      <w:bookmarkStart w:id="69" w:name="_Toc427970636"/>
                      <w:r>
                        <w:t xml:space="preserve">Figure </w:t>
                      </w:r>
                      <w:fldSimple w:instr=" STYLEREF 1 \s ">
                        <w:r w:rsidR="00A30B6B">
                          <w:rPr>
                            <w:noProof/>
                          </w:rPr>
                          <w:t>3</w:t>
                        </w:r>
                      </w:fldSimple>
                      <w:r>
                        <w:noBreakHyphen/>
                      </w:r>
                      <w:fldSimple w:instr=" SEQ Figure \* ARABIC \s 1 ">
                        <w:r w:rsidR="00A30B6B">
                          <w:rPr>
                            <w:noProof/>
                          </w:rPr>
                          <w:t>3</w:t>
                        </w:r>
                      </w:fldSimple>
                      <w:r>
                        <w:t xml:space="preserve"> </w:t>
                      </w:r>
                      <w:r w:rsidRPr="00986C96">
                        <w:t>Rapid Application Development © www.ramsoft.com.au</w:t>
                      </w:r>
                      <w:bookmarkEnd w:id="69"/>
                    </w:p>
                  </w:txbxContent>
                </v:textbox>
                <w10:wrap type="tight"/>
              </v:shape>
            </w:pict>
          </mc:Fallback>
        </mc:AlternateContent>
      </w:r>
      <w:r w:rsidR="00D51ADA" w:rsidRPr="006615CD">
        <w:t>Generally, RAD emphasizing most on development and less on planning task. Besides, it</w:t>
      </w:r>
      <w:r w:rsidR="00D51ADA">
        <w:t xml:space="preserve"> i</w:t>
      </w:r>
      <w:r w:rsidR="00D51ADA" w:rsidRPr="006615CD">
        <w:t>s emphasizing on flexible process that can adapt as the project evolves rather than rigorously defining specification and plans correctly from the start</w:t>
      </w:r>
      <w:r w:rsidR="00D51ADA">
        <w:t>.</w:t>
      </w:r>
    </w:p>
    <w:p w:rsidR="007E4561" w:rsidRDefault="007E4561" w:rsidP="007E4561">
      <w:pPr>
        <w:pStyle w:val="Caption"/>
        <w:framePr w:hSpace="180" w:wrap="around" w:vAnchor="page" w:hAnchor="page" w:x="2655" w:y="14509"/>
      </w:pPr>
    </w:p>
    <w:p w:rsidR="00907F10" w:rsidRPr="00CF0DE2" w:rsidRDefault="00DB4445" w:rsidP="00B04D07">
      <w:pPr>
        <w:pStyle w:val="Heading3"/>
        <w:numPr>
          <w:ilvl w:val="0"/>
          <w:numId w:val="0"/>
        </w:numPr>
      </w:pPr>
      <w:bookmarkStart w:id="70" w:name="_Toc427972027"/>
      <w:r>
        <w:t xml:space="preserve">3.2 </w:t>
      </w:r>
      <w:r w:rsidR="007E4561">
        <w:t>Chosen Project Methodology</w:t>
      </w:r>
      <w:bookmarkEnd w:id="70"/>
    </w:p>
    <w:p w:rsidR="0053714B" w:rsidRDefault="000322FE" w:rsidP="000322FE">
      <w:pPr>
        <w:rPr>
          <w:shd w:val="clear" w:color="auto" w:fill="FFFFFF"/>
        </w:rPr>
      </w:pPr>
      <w:r w:rsidRPr="000322FE">
        <w:rPr>
          <w:shd w:val="clear" w:color="auto" w:fill="FFFFFF"/>
        </w:rPr>
        <w:t xml:space="preserve">Time allocation to make research and develop the system is only 7 months. Hence, RAD methodology is chosen to </w:t>
      </w:r>
      <w:r>
        <w:rPr>
          <w:shd w:val="clear" w:color="auto" w:fill="FFFFFF"/>
        </w:rPr>
        <w:t xml:space="preserve">be use in </w:t>
      </w:r>
      <w:r w:rsidRPr="000322FE">
        <w:rPr>
          <w:shd w:val="clear" w:color="auto" w:fill="FFFFFF"/>
        </w:rPr>
        <w:t>develop</w:t>
      </w:r>
      <w:r>
        <w:rPr>
          <w:shd w:val="clear" w:color="auto" w:fill="FFFFFF"/>
        </w:rPr>
        <w:t xml:space="preserve">ing </w:t>
      </w:r>
      <w:r w:rsidR="007648CE">
        <w:rPr>
          <w:shd w:val="clear" w:color="auto" w:fill="FFFFFF"/>
        </w:rPr>
        <w:t>HPC Carbon footprint system</w:t>
      </w:r>
      <w:r>
        <w:rPr>
          <w:shd w:val="clear" w:color="auto" w:fill="FFFFFF"/>
        </w:rPr>
        <w:t>.</w:t>
      </w:r>
      <w:r w:rsidR="003E52FF">
        <w:rPr>
          <w:shd w:val="clear" w:color="auto" w:fill="FFFFFF"/>
        </w:rPr>
        <w:t xml:space="preserve"> RAD focusing more on prototyping instead of planning task; which contrasting with Waterfall model, which emphasizing more on </w:t>
      </w:r>
      <w:r w:rsidR="003E52FF" w:rsidRPr="00B04D07">
        <w:rPr>
          <w:shd w:val="clear" w:color="auto" w:fill="FFFFFF"/>
        </w:rPr>
        <w:t>specification and planning.</w:t>
      </w:r>
      <w:r w:rsidR="003E52FF">
        <w:rPr>
          <w:shd w:val="clear" w:color="auto" w:fill="FFFFFF"/>
        </w:rPr>
        <w:t xml:space="preserve"> </w:t>
      </w:r>
    </w:p>
    <w:p w:rsidR="00C21B15" w:rsidRDefault="00C21B15" w:rsidP="000322FE">
      <w:pPr>
        <w:rPr>
          <w:shd w:val="clear" w:color="auto" w:fill="FFFFFF"/>
        </w:rPr>
      </w:pPr>
      <w:r>
        <w:rPr>
          <w:shd w:val="clear" w:color="auto" w:fill="FFFFFF"/>
        </w:rPr>
        <w:t xml:space="preserve">RAD emphasized on adjusting the requirement in responds of knowledge gain as the projects progresses. This has causes RAD to used prototype in addition to or even sometimes in place of design specification. RAD </w:t>
      </w:r>
      <w:proofErr w:type="gramStart"/>
      <w:r>
        <w:rPr>
          <w:shd w:val="clear" w:color="auto" w:fill="FFFFFF"/>
        </w:rPr>
        <w:t>are</w:t>
      </w:r>
      <w:proofErr w:type="gramEnd"/>
      <w:r>
        <w:rPr>
          <w:shd w:val="clear" w:color="auto" w:fill="FFFFFF"/>
        </w:rPr>
        <w:t xml:space="preserve"> well suited on developing software that is driven by user interface requirement.</w:t>
      </w:r>
    </w:p>
    <w:p w:rsidR="00B973E1" w:rsidRDefault="00B973E1" w:rsidP="00493F2F">
      <w:pPr>
        <w:widowControl w:val="0"/>
        <w:autoSpaceDE w:val="0"/>
        <w:autoSpaceDN w:val="0"/>
        <w:adjustRightInd w:val="0"/>
        <w:spacing w:after="0" w:line="240" w:lineRule="auto"/>
        <w:rPr>
          <w:rFonts w:cs="Times New Roman"/>
          <w:b/>
          <w:bCs/>
          <w:szCs w:val="24"/>
        </w:rPr>
      </w:pPr>
    </w:p>
    <w:p w:rsidR="00A70071" w:rsidRDefault="0053714B" w:rsidP="00A70071">
      <w:pPr>
        <w:keepNext/>
        <w:widowControl w:val="0"/>
        <w:autoSpaceDE w:val="0"/>
        <w:autoSpaceDN w:val="0"/>
        <w:adjustRightInd w:val="0"/>
        <w:spacing w:after="0" w:line="240" w:lineRule="auto"/>
        <w:ind w:left="360"/>
      </w:pPr>
      <w:r>
        <w:rPr>
          <w:noProof/>
          <w:lang w:eastAsia="en-MY"/>
        </w:rPr>
        <w:lastRenderedPageBreak/>
        <w:drawing>
          <wp:inline distT="0" distB="0" distL="0" distR="0" wp14:anchorId="27970AD1" wp14:editId="6886A9F2">
            <wp:extent cx="4893013" cy="2597285"/>
            <wp:effectExtent l="0" t="0" r="3175" b="0"/>
            <wp:docPr id="40" name="Picture 40" descr="C:\Users\user\Downloads\RAD-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RAD-MODEL.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740" cy="2600325"/>
                    </a:xfrm>
                    <a:prstGeom prst="rect">
                      <a:avLst/>
                    </a:prstGeom>
                    <a:noFill/>
                    <a:ln>
                      <a:noFill/>
                    </a:ln>
                  </pic:spPr>
                </pic:pic>
              </a:graphicData>
            </a:graphic>
          </wp:inline>
        </w:drawing>
      </w:r>
    </w:p>
    <w:p w:rsidR="00B973E1" w:rsidRDefault="00A70071" w:rsidP="00746782">
      <w:pPr>
        <w:pStyle w:val="Caption"/>
        <w:rPr>
          <w:rFonts w:cs="Times New Roman"/>
          <w:b w:val="0"/>
          <w:bCs w:val="0"/>
          <w:szCs w:val="24"/>
        </w:rPr>
      </w:pPr>
      <w:bookmarkStart w:id="71" w:name="_Toc415582138"/>
      <w:bookmarkStart w:id="72" w:name="_Toc427970637"/>
      <w:r>
        <w:t xml:space="preserve">Figure </w:t>
      </w:r>
      <w:fldSimple w:instr=" STYLEREF 1 \s ">
        <w:r w:rsidR="00A30B6B">
          <w:rPr>
            <w:noProof/>
          </w:rPr>
          <w:t>3</w:t>
        </w:r>
      </w:fldSimple>
      <w:r w:rsidR="00503021">
        <w:noBreakHyphen/>
      </w:r>
      <w:fldSimple w:instr=" SEQ Figure \* ARABIC \s 1 ">
        <w:r w:rsidR="00A30B6B">
          <w:rPr>
            <w:noProof/>
          </w:rPr>
          <w:t>4</w:t>
        </w:r>
      </w:fldSimple>
      <w:r>
        <w:t xml:space="preserve"> Differences between traditional and RAD</w:t>
      </w:r>
      <w:r w:rsidR="00536025">
        <w:t xml:space="preserve"> © www.old.novulo.com</w:t>
      </w:r>
      <w:bookmarkEnd w:id="71"/>
      <w:bookmarkEnd w:id="72"/>
      <w:r w:rsidR="00536025">
        <w:t xml:space="preserve"> </w:t>
      </w:r>
    </w:p>
    <w:p w:rsidR="007648CE" w:rsidRDefault="00493F2F" w:rsidP="00493F2F">
      <w:r>
        <w:t xml:space="preserve">As mention above, RAD is alternative to the traditional model which can be </w:t>
      </w:r>
      <w:r w:rsidR="007648CE">
        <w:t>assumed</w:t>
      </w:r>
      <w:r>
        <w:t xml:space="preserve"> as waterfall model.  The figures above give the idea of the differences between the models. For waterfall models, the phases must be completed before begin the next phases from the planning to the implementation.</w:t>
      </w:r>
    </w:p>
    <w:p w:rsidR="007648CE" w:rsidRDefault="00493F2F" w:rsidP="00493F2F">
      <w:r>
        <w:t xml:space="preserve">However in RAD, it will start with planning, prototype cycle which consist of three phases which refine, build and demonstrate; then to the testing and implementation. The prototype cycle is where the planning and user involvement occur to change the requirement or need of user to the system. </w:t>
      </w:r>
    </w:p>
    <w:p w:rsidR="00B973E1" w:rsidRDefault="00C40A22" w:rsidP="00493F2F">
      <w:r>
        <w:t xml:space="preserve">RAD also provides </w:t>
      </w:r>
      <w:r w:rsidR="007B096D">
        <w:t>greater</w:t>
      </w:r>
      <w:r>
        <w:t xml:space="preserve"> user satisfaction by involving active participation of the system’s developers and end user in all stages of analysis and development of </w:t>
      </w:r>
      <w:r w:rsidR="007B096D">
        <w:t>the application which</w:t>
      </w:r>
      <w:r>
        <w:t xml:space="preserve"> make this ideal for this project. </w:t>
      </w:r>
    </w:p>
    <w:p w:rsidR="00493F2F" w:rsidRDefault="00493F2F" w:rsidP="00493F2F">
      <w:r>
        <w:t xml:space="preserve">The details phases occur in developing </w:t>
      </w:r>
      <w:r w:rsidR="007648CE">
        <w:t>HPC Carbon footprint system</w:t>
      </w:r>
      <w:r w:rsidR="007B096D">
        <w:t xml:space="preserve"> </w:t>
      </w:r>
      <w:r>
        <w:t xml:space="preserve">are shown below: </w:t>
      </w:r>
    </w:p>
    <w:p w:rsidR="005352CB" w:rsidRPr="005352CB" w:rsidRDefault="00B973E1" w:rsidP="007B096D">
      <w:pPr>
        <w:widowControl w:val="0"/>
        <w:autoSpaceDE w:val="0"/>
        <w:autoSpaceDN w:val="0"/>
        <w:adjustRightInd w:val="0"/>
        <w:spacing w:after="0" w:line="240" w:lineRule="auto"/>
        <w:rPr>
          <w:rFonts w:cs="Times New Roman"/>
          <w:szCs w:val="24"/>
          <w:u w:val="single"/>
        </w:rPr>
      </w:pPr>
      <w:r>
        <w:rPr>
          <w:rFonts w:cs="Times New Roman"/>
          <w:szCs w:val="24"/>
          <w:u w:val="single"/>
        </w:rPr>
        <w:t xml:space="preserve">Phase 1: </w:t>
      </w:r>
      <w:r w:rsidR="005352CB">
        <w:rPr>
          <w:rFonts w:cs="Times New Roman"/>
          <w:szCs w:val="24"/>
          <w:u w:val="single"/>
        </w:rPr>
        <w:t>Analysis and Quick Design</w:t>
      </w:r>
    </w:p>
    <w:p w:rsidR="007B096D" w:rsidRDefault="007B096D" w:rsidP="007B096D">
      <w:pPr>
        <w:widowControl w:val="0"/>
        <w:overflowPunct w:val="0"/>
        <w:autoSpaceDE w:val="0"/>
        <w:autoSpaceDN w:val="0"/>
        <w:adjustRightInd w:val="0"/>
        <w:spacing w:after="0" w:line="347" w:lineRule="auto"/>
        <w:rPr>
          <w:rFonts w:cs="Times New Roman"/>
          <w:szCs w:val="24"/>
        </w:rPr>
      </w:pPr>
      <w:r>
        <w:rPr>
          <w:rFonts w:cs="Times New Roman"/>
          <w:szCs w:val="24"/>
        </w:rPr>
        <w:lastRenderedPageBreak/>
        <w:t xml:space="preserve">In order to develop </w:t>
      </w:r>
      <w:r w:rsidR="007648CE">
        <w:rPr>
          <w:rFonts w:cs="Times New Roman"/>
          <w:szCs w:val="24"/>
        </w:rPr>
        <w:t>HPC Carbon footprint system</w:t>
      </w:r>
      <w:r>
        <w:rPr>
          <w:rFonts w:cs="Times New Roman"/>
          <w:szCs w:val="24"/>
        </w:rPr>
        <w:t xml:space="preserve"> which are also been integrated with carbon footprint calculator, author required having depth knowledge in two area; which are IT Asset Management </w:t>
      </w:r>
      <w:r w:rsidR="0041580C">
        <w:rPr>
          <w:rFonts w:cs="Times New Roman"/>
          <w:szCs w:val="24"/>
        </w:rPr>
        <w:t xml:space="preserve">which included Electronic waste </w:t>
      </w:r>
      <w:proofErr w:type="gramStart"/>
      <w:r w:rsidR="0041580C">
        <w:rPr>
          <w:rFonts w:cs="Times New Roman"/>
          <w:szCs w:val="24"/>
        </w:rPr>
        <w:t>( E</w:t>
      </w:r>
      <w:proofErr w:type="gramEnd"/>
      <w:r w:rsidR="0041580C">
        <w:rPr>
          <w:rFonts w:cs="Times New Roman"/>
          <w:szCs w:val="24"/>
        </w:rPr>
        <w:t xml:space="preserve">- waste) </w:t>
      </w:r>
      <w:r>
        <w:rPr>
          <w:rFonts w:cs="Times New Roman"/>
          <w:szCs w:val="24"/>
        </w:rPr>
        <w:t>and also Carbon Footprint.</w:t>
      </w:r>
    </w:p>
    <w:p w:rsidR="007B096D" w:rsidRDefault="007B096D" w:rsidP="007B096D">
      <w:pPr>
        <w:widowControl w:val="0"/>
        <w:overflowPunct w:val="0"/>
        <w:autoSpaceDE w:val="0"/>
        <w:autoSpaceDN w:val="0"/>
        <w:adjustRightInd w:val="0"/>
        <w:spacing w:after="0" w:line="347" w:lineRule="auto"/>
        <w:rPr>
          <w:rFonts w:cs="Times New Roman"/>
          <w:szCs w:val="24"/>
        </w:rPr>
      </w:pPr>
      <w:r>
        <w:rPr>
          <w:rFonts w:cs="Times New Roman"/>
          <w:szCs w:val="24"/>
        </w:rPr>
        <w:t xml:space="preserve">Initially, author has to find and read the previous research paper on IT assets management and carbon footprint. Before that, author should have basic knowledge on sustainable development, sustainable campus and also green IT. </w:t>
      </w:r>
      <w:r w:rsidR="0041580C">
        <w:rPr>
          <w:rFonts w:cs="Times New Roman"/>
          <w:szCs w:val="24"/>
        </w:rPr>
        <w:t xml:space="preserve">These three things are the major topic before it’s been narrowed to the IT asset management and also carbon footprint. </w:t>
      </w:r>
    </w:p>
    <w:p w:rsidR="00C21B15" w:rsidRDefault="00C21B15" w:rsidP="007648CE">
      <w:pPr>
        <w:widowControl w:val="0"/>
        <w:overflowPunct w:val="0"/>
        <w:autoSpaceDE w:val="0"/>
        <w:autoSpaceDN w:val="0"/>
        <w:adjustRightInd w:val="0"/>
        <w:spacing w:after="0"/>
        <w:rPr>
          <w:rFonts w:cs="Times New Roman"/>
          <w:szCs w:val="24"/>
        </w:rPr>
      </w:pPr>
      <w:r>
        <w:rPr>
          <w:rFonts w:cs="Times New Roman"/>
          <w:szCs w:val="24"/>
        </w:rPr>
        <w:t xml:space="preserve">In order to collect the qualitative data for the research, authors have decided to interview several targeted respondent. The targeted person are choose base on the position and the knowledge within the scopes. Sets of interview question have been prepared to ensure the process of obtaining the data is smooth. The interview is set to semi – structure interview because it allows the questioning process to be led by the responses of the participant. The interviews are recorded to ensure all the data given are collected. </w:t>
      </w:r>
    </w:p>
    <w:p w:rsidR="00EE3E40" w:rsidRPr="00EE3E40" w:rsidRDefault="00EE3E40" w:rsidP="0002374E">
      <w:pPr>
        <w:rPr>
          <w:rFonts w:cs="Times New Roman"/>
          <w:u w:val="single"/>
          <w:lang w:eastAsia="en-MY"/>
        </w:rPr>
      </w:pPr>
      <w:r w:rsidRPr="00EE3E40">
        <w:rPr>
          <w:rFonts w:cs="Times New Roman"/>
          <w:u w:val="single"/>
          <w:lang w:eastAsia="en-MY"/>
        </w:rPr>
        <w:t xml:space="preserve">First </w:t>
      </w:r>
      <w:r>
        <w:rPr>
          <w:rFonts w:cs="Times New Roman"/>
          <w:u w:val="single"/>
          <w:lang w:eastAsia="en-MY"/>
        </w:rPr>
        <w:t>Respondent</w:t>
      </w:r>
    </w:p>
    <w:tbl>
      <w:tblPr>
        <w:tblStyle w:val="LightGrid-Accent1"/>
        <w:tblW w:w="8292" w:type="dxa"/>
        <w:tblLook w:val="04A0" w:firstRow="1" w:lastRow="0" w:firstColumn="1" w:lastColumn="0" w:noHBand="0" w:noVBand="1"/>
      </w:tblPr>
      <w:tblGrid>
        <w:gridCol w:w="2126"/>
        <w:gridCol w:w="2660"/>
        <w:gridCol w:w="3506"/>
      </w:tblGrid>
      <w:tr w:rsidR="00EE3E40" w:rsidRPr="00C21B15" w:rsidTr="00C21B1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126" w:type="dxa"/>
            <w:noWrap/>
            <w:hideMark/>
          </w:tcPr>
          <w:p w:rsidR="00EE3E40" w:rsidRPr="00C21B15" w:rsidRDefault="00EE3E40" w:rsidP="007648CE">
            <w:pPr>
              <w:spacing w:before="0" w:after="0"/>
              <w:jc w:val="center"/>
              <w:rPr>
                <w:rFonts w:eastAsia="Times New Roman" w:cs="Times New Roman"/>
                <w:color w:val="000000"/>
                <w:szCs w:val="24"/>
                <w:lang w:eastAsia="en-MY"/>
              </w:rPr>
            </w:pPr>
            <w:r w:rsidRPr="00C21B15">
              <w:rPr>
                <w:rFonts w:eastAsia="Times New Roman" w:cs="Times New Roman"/>
                <w:color w:val="000000"/>
                <w:szCs w:val="24"/>
                <w:lang w:eastAsia="en-MY"/>
              </w:rPr>
              <w:t>Interviewee</w:t>
            </w:r>
          </w:p>
        </w:tc>
        <w:tc>
          <w:tcPr>
            <w:tcW w:w="2660" w:type="dxa"/>
            <w:hideMark/>
          </w:tcPr>
          <w:p w:rsidR="00EE3E40" w:rsidRPr="00C21B15" w:rsidRDefault="00EE3E40" w:rsidP="007648C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Purpose</w:t>
            </w:r>
          </w:p>
        </w:tc>
        <w:tc>
          <w:tcPr>
            <w:tcW w:w="3506" w:type="dxa"/>
            <w:noWrap/>
            <w:hideMark/>
          </w:tcPr>
          <w:p w:rsidR="00EE3E40" w:rsidRPr="00C21B15" w:rsidRDefault="00EE3E40" w:rsidP="007648CE">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Question</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2126" w:type="dxa"/>
            <w:vMerge w:val="restart"/>
            <w:hideMark/>
          </w:tcPr>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r w:rsidRPr="00C21B15">
              <w:rPr>
                <w:rFonts w:eastAsia="Times New Roman" w:cs="Times New Roman"/>
                <w:color w:val="000000"/>
                <w:szCs w:val="24"/>
                <w:lang w:eastAsia="en-MY"/>
              </w:rPr>
              <w:lastRenderedPageBreak/>
              <w:t xml:space="preserve">Mr </w:t>
            </w:r>
            <w:proofErr w:type="spellStart"/>
            <w:r w:rsidRPr="00C21B15">
              <w:rPr>
                <w:rFonts w:eastAsia="Times New Roman" w:cs="Times New Roman"/>
                <w:color w:val="000000"/>
                <w:szCs w:val="24"/>
                <w:lang w:eastAsia="en-MY"/>
              </w:rPr>
              <w:t>Suhaidi</w:t>
            </w:r>
            <w:proofErr w:type="spellEnd"/>
            <w:r w:rsidRPr="00C21B15">
              <w:rPr>
                <w:rFonts w:eastAsia="Times New Roman" w:cs="Times New Roman"/>
                <w:color w:val="000000"/>
                <w:szCs w:val="24"/>
                <w:lang w:eastAsia="en-MY"/>
              </w:rPr>
              <w:t xml:space="preserve"> bin Mustafa </w:t>
            </w:r>
          </w:p>
          <w:p w:rsidR="00EE3E40" w:rsidRPr="00C21B15" w:rsidRDefault="00EE3E40" w:rsidP="007648CE">
            <w:pPr>
              <w:spacing w:before="0" w:after="0"/>
              <w:jc w:val="center"/>
              <w:rPr>
                <w:rFonts w:eastAsia="Times New Roman" w:cs="Times New Roman"/>
                <w:color w:val="000000"/>
                <w:szCs w:val="24"/>
                <w:lang w:eastAsia="en-MY"/>
              </w:rPr>
            </w:pPr>
          </w:p>
          <w:p w:rsidR="00EE3E40" w:rsidRPr="00C21B15" w:rsidRDefault="00EE3E40" w:rsidP="007648CE">
            <w:pPr>
              <w:spacing w:before="0" w:after="0"/>
              <w:jc w:val="center"/>
              <w:rPr>
                <w:rFonts w:eastAsia="Times New Roman" w:cs="Times New Roman"/>
                <w:color w:val="000000"/>
                <w:szCs w:val="24"/>
                <w:lang w:eastAsia="en-MY"/>
              </w:rPr>
            </w:pPr>
            <w:r w:rsidRPr="00C21B15">
              <w:rPr>
                <w:rFonts w:eastAsia="Times New Roman" w:cs="Times New Roman"/>
                <w:color w:val="000000"/>
                <w:szCs w:val="24"/>
                <w:lang w:eastAsia="en-MY"/>
              </w:rPr>
              <w:t>Senior Manager HSE UTP</w:t>
            </w:r>
          </w:p>
        </w:tc>
        <w:tc>
          <w:tcPr>
            <w:tcW w:w="2660" w:type="dxa"/>
            <w:vMerge w:val="restart"/>
            <w:hideMark/>
          </w:tcPr>
          <w:p w:rsidR="00EE3E40" w:rsidRPr="00C21B15" w:rsidRDefault="00EE3E40" w:rsidP="007648CE">
            <w:pPr>
              <w:pStyle w:val="ListParagraph"/>
              <w:numPr>
                <w:ilvl w:val="0"/>
                <w:numId w:val="13"/>
              </w:numPr>
              <w:spacing w:before="0" w:after="0"/>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lastRenderedPageBreak/>
              <w:t xml:space="preserve">To know rough idea on how HSE department is working in sustainable campus. </w:t>
            </w:r>
          </w:p>
          <w:p w:rsidR="00EE3E40" w:rsidRPr="00C21B15" w:rsidRDefault="00EE3E40" w:rsidP="007648CE">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EE3E40" w:rsidRPr="00C21B15" w:rsidRDefault="00EE3E40" w:rsidP="007648CE">
            <w:pPr>
              <w:pStyle w:val="ListParagraph"/>
              <w:numPr>
                <w:ilvl w:val="0"/>
                <w:numId w:val="13"/>
              </w:numPr>
              <w:spacing w:before="0" w:after="0"/>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 xml:space="preserve">to get information on what UTP applied in </w:t>
            </w:r>
            <w:r w:rsidRPr="00C21B15">
              <w:rPr>
                <w:rFonts w:eastAsia="Times New Roman" w:cs="Times New Roman"/>
                <w:color w:val="000000"/>
                <w:szCs w:val="24"/>
                <w:lang w:eastAsia="en-MY"/>
              </w:rPr>
              <w:lastRenderedPageBreak/>
              <w:t xml:space="preserve">order to protect the environment </w:t>
            </w:r>
          </w:p>
          <w:p w:rsidR="00EE3E40" w:rsidRPr="00C21B15" w:rsidRDefault="00EE3E40" w:rsidP="007648C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EE3E40" w:rsidRPr="00C21B15" w:rsidRDefault="00EE3E40" w:rsidP="007648CE">
            <w:pPr>
              <w:pStyle w:val="ListParagraph"/>
              <w:numPr>
                <w:ilvl w:val="0"/>
                <w:numId w:val="13"/>
              </w:numPr>
              <w:spacing w:before="0" w:after="0"/>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to get to know the current practices in measuring and the gaps happen in HSE and UTP practices</w:t>
            </w:r>
          </w:p>
        </w:tc>
        <w:tc>
          <w:tcPr>
            <w:tcW w:w="3506" w:type="dxa"/>
            <w:hideMark/>
          </w:tcPr>
          <w:p w:rsidR="00EE3E40" w:rsidRPr="00C21B15" w:rsidRDefault="00EE3E40" w:rsidP="007648C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lastRenderedPageBreak/>
              <w:t>What is the current practice on monitoring, measuring, and reporting on the green indicator for UTP campus?</w:t>
            </w:r>
          </w:p>
        </w:tc>
      </w:tr>
      <w:tr w:rsidR="00EE3E40" w:rsidRPr="00C21B15" w:rsidTr="00C21B15">
        <w:trPr>
          <w:cnfStyle w:val="000000010000" w:firstRow="0" w:lastRow="0" w:firstColumn="0" w:lastColumn="0" w:oddVBand="0" w:evenVBand="0" w:oddHBand="0" w:evenHBand="1"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126" w:type="dxa"/>
            <w:vMerge/>
            <w:hideMark/>
          </w:tcPr>
          <w:p w:rsidR="00EE3E40" w:rsidRPr="00C21B15" w:rsidRDefault="00EE3E40" w:rsidP="007648CE">
            <w:pPr>
              <w:spacing w:before="0" w:after="0"/>
              <w:jc w:val="left"/>
              <w:rPr>
                <w:rFonts w:eastAsia="Times New Roman" w:cs="Times New Roman"/>
                <w:color w:val="000000"/>
                <w:szCs w:val="24"/>
                <w:lang w:eastAsia="en-MY"/>
              </w:rPr>
            </w:pPr>
          </w:p>
        </w:tc>
        <w:tc>
          <w:tcPr>
            <w:tcW w:w="2660" w:type="dxa"/>
            <w:vMerge/>
            <w:hideMark/>
          </w:tcPr>
          <w:p w:rsidR="00EE3E40" w:rsidRPr="00C21B15" w:rsidRDefault="00EE3E40" w:rsidP="007648CE">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506" w:type="dxa"/>
            <w:hideMark/>
          </w:tcPr>
          <w:p w:rsidR="00EE3E40" w:rsidRPr="00C21B15" w:rsidRDefault="005352CB" w:rsidP="007648CE">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Which</w:t>
            </w:r>
            <w:r w:rsidR="00EE3E40" w:rsidRPr="00C21B15">
              <w:rPr>
                <w:rFonts w:eastAsia="Times New Roman" w:cs="Times New Roman"/>
                <w:color w:val="000000"/>
                <w:szCs w:val="24"/>
                <w:lang w:eastAsia="en-MY"/>
              </w:rPr>
              <w:t xml:space="preserve"> department responsible on measuring the green indicator</w:t>
            </w:r>
            <w:r w:rsidRPr="00C21B15">
              <w:rPr>
                <w:rFonts w:eastAsia="Times New Roman" w:cs="Times New Roman"/>
                <w:color w:val="000000"/>
                <w:szCs w:val="24"/>
                <w:lang w:eastAsia="en-MY"/>
              </w:rPr>
              <w:t>?</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26" w:type="dxa"/>
            <w:vMerge/>
            <w:hideMark/>
          </w:tcPr>
          <w:p w:rsidR="00EE3E40" w:rsidRPr="00C21B15" w:rsidRDefault="00EE3E40" w:rsidP="007648CE">
            <w:pPr>
              <w:spacing w:before="0" w:after="0"/>
              <w:jc w:val="left"/>
              <w:rPr>
                <w:rFonts w:eastAsia="Times New Roman" w:cs="Times New Roman"/>
                <w:color w:val="000000"/>
                <w:szCs w:val="24"/>
                <w:lang w:eastAsia="en-MY"/>
              </w:rPr>
            </w:pPr>
          </w:p>
        </w:tc>
        <w:tc>
          <w:tcPr>
            <w:tcW w:w="2660" w:type="dxa"/>
            <w:vMerge/>
            <w:hideMark/>
          </w:tcPr>
          <w:p w:rsidR="00EE3E40" w:rsidRPr="00C21B15" w:rsidRDefault="00EE3E40" w:rsidP="007648C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506" w:type="dxa"/>
            <w:hideMark/>
          </w:tcPr>
          <w:p w:rsidR="00EE3E40" w:rsidRPr="00C21B15" w:rsidRDefault="00EE3E40" w:rsidP="007648C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How does measurement been taken currently</w:t>
            </w:r>
            <w:r w:rsidR="005352CB" w:rsidRPr="00C21B15">
              <w:rPr>
                <w:rFonts w:eastAsia="Times New Roman" w:cs="Times New Roman"/>
                <w:color w:val="000000"/>
                <w:szCs w:val="24"/>
                <w:lang w:eastAsia="en-MY"/>
              </w:rPr>
              <w:t>?</w:t>
            </w:r>
          </w:p>
        </w:tc>
      </w:tr>
      <w:tr w:rsidR="00EE3E40" w:rsidRPr="00C21B15" w:rsidTr="00C21B15">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126" w:type="dxa"/>
            <w:vMerge/>
            <w:hideMark/>
          </w:tcPr>
          <w:p w:rsidR="00EE3E40" w:rsidRPr="00C21B15" w:rsidRDefault="00EE3E40" w:rsidP="007648CE">
            <w:pPr>
              <w:spacing w:before="0" w:after="0"/>
              <w:jc w:val="left"/>
              <w:rPr>
                <w:rFonts w:eastAsia="Times New Roman" w:cs="Times New Roman"/>
                <w:color w:val="000000"/>
                <w:szCs w:val="24"/>
                <w:lang w:eastAsia="en-MY"/>
              </w:rPr>
            </w:pPr>
          </w:p>
        </w:tc>
        <w:tc>
          <w:tcPr>
            <w:tcW w:w="2660" w:type="dxa"/>
            <w:vMerge/>
            <w:hideMark/>
          </w:tcPr>
          <w:p w:rsidR="00EE3E40" w:rsidRPr="00C21B15" w:rsidRDefault="00EE3E40" w:rsidP="007648CE">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506" w:type="dxa"/>
            <w:hideMark/>
          </w:tcPr>
          <w:p w:rsidR="00EE3E40" w:rsidRPr="00C21B15" w:rsidRDefault="005352CB" w:rsidP="007648CE">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How</w:t>
            </w:r>
            <w:r w:rsidR="00EE3E40" w:rsidRPr="00C21B15">
              <w:rPr>
                <w:rFonts w:eastAsia="Times New Roman" w:cs="Times New Roman"/>
                <w:color w:val="000000"/>
                <w:szCs w:val="24"/>
                <w:lang w:eastAsia="en-MY"/>
              </w:rPr>
              <w:t xml:space="preserve"> often the measurement are been taken</w:t>
            </w:r>
            <w:r w:rsidRPr="00C21B15">
              <w:rPr>
                <w:rFonts w:eastAsia="Times New Roman" w:cs="Times New Roman"/>
                <w:color w:val="000000"/>
                <w:szCs w:val="24"/>
                <w:lang w:eastAsia="en-MY"/>
              </w:rPr>
              <w:t>?</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12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660" w:type="dxa"/>
            <w:vMerge/>
            <w:hideMark/>
          </w:tcPr>
          <w:p w:rsidR="00EE3E40" w:rsidRPr="00C21B15" w:rsidRDefault="00EE3E40"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506" w:type="dxa"/>
            <w:hideMark/>
          </w:tcPr>
          <w:p w:rsidR="00EE3E40" w:rsidRPr="00C21B15" w:rsidRDefault="005352CB" w:rsidP="00C21B15">
            <w:pPr>
              <w:keepNext/>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What</w:t>
            </w:r>
            <w:r w:rsidR="00EE3E40" w:rsidRPr="00C21B15">
              <w:rPr>
                <w:rFonts w:eastAsia="Times New Roman" w:cs="Times New Roman"/>
                <w:color w:val="000000"/>
                <w:szCs w:val="24"/>
                <w:lang w:eastAsia="en-MY"/>
              </w:rPr>
              <w:t xml:space="preserve"> is the issue of the current practices of monitoring, measuring and reporting</w:t>
            </w:r>
            <w:r w:rsidRPr="00C21B15">
              <w:rPr>
                <w:rFonts w:eastAsia="Times New Roman" w:cs="Times New Roman"/>
                <w:color w:val="000000"/>
                <w:szCs w:val="24"/>
                <w:lang w:eastAsia="en-MY"/>
              </w:rPr>
              <w:t>?</w:t>
            </w:r>
          </w:p>
        </w:tc>
      </w:tr>
    </w:tbl>
    <w:p w:rsidR="007E4561" w:rsidRPr="00C21B15" w:rsidRDefault="007E4561" w:rsidP="00C21B15">
      <w:pPr>
        <w:pStyle w:val="Caption"/>
        <w:spacing w:line="276" w:lineRule="auto"/>
        <w:rPr>
          <w:rFonts w:cs="Times New Roman"/>
          <w:szCs w:val="24"/>
        </w:rPr>
      </w:pPr>
      <w:bookmarkStart w:id="73" w:name="_Toc427966020"/>
      <w:r w:rsidRPr="00C21B15">
        <w:rPr>
          <w:rFonts w:cs="Times New Roman"/>
          <w:szCs w:val="24"/>
        </w:rPr>
        <w:t xml:space="preserve">Table </w:t>
      </w:r>
      <w:r w:rsidR="006A3025">
        <w:rPr>
          <w:rFonts w:cs="Times New Roman"/>
          <w:szCs w:val="24"/>
        </w:rPr>
        <w:fldChar w:fldCharType="begin"/>
      </w:r>
      <w:r w:rsidR="006A3025">
        <w:rPr>
          <w:rFonts w:cs="Times New Roman"/>
          <w:szCs w:val="24"/>
        </w:rPr>
        <w:instrText xml:space="preserve"> STYLEREF 1 \s </w:instrText>
      </w:r>
      <w:r w:rsidR="006A3025">
        <w:rPr>
          <w:rFonts w:cs="Times New Roman"/>
          <w:szCs w:val="24"/>
        </w:rPr>
        <w:fldChar w:fldCharType="separate"/>
      </w:r>
      <w:r w:rsidR="00A30B6B">
        <w:rPr>
          <w:rFonts w:cs="Times New Roman"/>
          <w:noProof/>
          <w:szCs w:val="24"/>
        </w:rPr>
        <w:t>3</w:t>
      </w:r>
      <w:r w:rsidR="006A3025">
        <w:rPr>
          <w:rFonts w:cs="Times New Roman"/>
          <w:szCs w:val="24"/>
        </w:rPr>
        <w:fldChar w:fldCharType="end"/>
      </w:r>
      <w:r w:rsidR="006A3025">
        <w:rPr>
          <w:rFonts w:cs="Times New Roman"/>
          <w:szCs w:val="24"/>
        </w:rPr>
        <w:noBreakHyphen/>
      </w:r>
      <w:r w:rsidR="006A3025">
        <w:rPr>
          <w:rFonts w:cs="Times New Roman"/>
          <w:szCs w:val="24"/>
        </w:rPr>
        <w:fldChar w:fldCharType="begin"/>
      </w:r>
      <w:r w:rsidR="006A3025">
        <w:rPr>
          <w:rFonts w:cs="Times New Roman"/>
          <w:szCs w:val="24"/>
        </w:rPr>
        <w:instrText xml:space="preserve"> SEQ Table \* ARABIC \s 1 </w:instrText>
      </w:r>
      <w:r w:rsidR="006A3025">
        <w:rPr>
          <w:rFonts w:cs="Times New Roman"/>
          <w:szCs w:val="24"/>
        </w:rPr>
        <w:fldChar w:fldCharType="separate"/>
      </w:r>
      <w:r w:rsidR="00A30B6B">
        <w:rPr>
          <w:rFonts w:cs="Times New Roman"/>
          <w:noProof/>
          <w:szCs w:val="24"/>
        </w:rPr>
        <w:t>4</w:t>
      </w:r>
      <w:r w:rsidR="006A3025">
        <w:rPr>
          <w:rFonts w:cs="Times New Roman"/>
          <w:szCs w:val="24"/>
        </w:rPr>
        <w:fldChar w:fldCharType="end"/>
      </w:r>
      <w:r w:rsidRPr="00C21B15">
        <w:rPr>
          <w:rFonts w:cs="Times New Roman"/>
          <w:szCs w:val="24"/>
        </w:rPr>
        <w:t xml:space="preserve"> Interview with HSE</w:t>
      </w:r>
      <w:bookmarkEnd w:id="73"/>
    </w:p>
    <w:p w:rsidR="00C21B15" w:rsidRDefault="00C21B15" w:rsidP="00C21B15">
      <w:pPr>
        <w:pStyle w:val="Caption"/>
        <w:spacing w:line="276" w:lineRule="auto"/>
        <w:rPr>
          <w:rFonts w:cs="Times New Roman"/>
          <w:szCs w:val="24"/>
          <w:u w:val="single"/>
          <w:lang w:eastAsia="en-MY"/>
        </w:rPr>
      </w:pPr>
    </w:p>
    <w:p w:rsidR="00EE3E40" w:rsidRPr="00C21B15" w:rsidRDefault="00EE3E40" w:rsidP="00C21B15">
      <w:pPr>
        <w:pStyle w:val="Caption"/>
        <w:spacing w:line="276" w:lineRule="auto"/>
        <w:rPr>
          <w:rFonts w:cs="Times New Roman"/>
          <w:szCs w:val="24"/>
          <w:u w:val="single"/>
          <w:lang w:eastAsia="en-MY"/>
        </w:rPr>
      </w:pPr>
      <w:proofErr w:type="gramStart"/>
      <w:r w:rsidRPr="00C21B15">
        <w:rPr>
          <w:rFonts w:cs="Times New Roman"/>
          <w:szCs w:val="24"/>
          <w:u w:val="single"/>
          <w:lang w:eastAsia="en-MY"/>
        </w:rPr>
        <w:t>Second Respondent.</w:t>
      </w:r>
      <w:proofErr w:type="gramEnd"/>
    </w:p>
    <w:tbl>
      <w:tblPr>
        <w:tblStyle w:val="LightGrid-Accent1"/>
        <w:tblW w:w="8770" w:type="dxa"/>
        <w:tblLook w:val="04A0" w:firstRow="1" w:lastRow="0" w:firstColumn="1" w:lastColumn="0" w:noHBand="0" w:noVBand="1"/>
      </w:tblPr>
      <w:tblGrid>
        <w:gridCol w:w="1976"/>
        <w:gridCol w:w="2810"/>
        <w:gridCol w:w="3984"/>
      </w:tblGrid>
      <w:tr w:rsidR="00EE3E40" w:rsidRPr="00C21B15" w:rsidTr="00C21B1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76" w:type="dxa"/>
            <w:noWrap/>
            <w:hideMark/>
          </w:tcPr>
          <w:p w:rsidR="00EE3E40" w:rsidRPr="00C21B15" w:rsidRDefault="00EE3E40" w:rsidP="00C21B15">
            <w:pPr>
              <w:spacing w:before="0" w:after="0" w:line="276" w:lineRule="auto"/>
              <w:jc w:val="center"/>
              <w:rPr>
                <w:rFonts w:eastAsia="Times New Roman" w:cs="Times New Roman"/>
                <w:color w:val="000000"/>
                <w:szCs w:val="24"/>
                <w:lang w:eastAsia="en-MY"/>
              </w:rPr>
            </w:pPr>
            <w:r w:rsidRPr="00C21B15">
              <w:rPr>
                <w:rFonts w:eastAsia="Times New Roman" w:cs="Times New Roman"/>
                <w:color w:val="000000"/>
                <w:szCs w:val="24"/>
                <w:lang w:eastAsia="en-MY"/>
              </w:rPr>
              <w:t>Interviewee</w:t>
            </w:r>
          </w:p>
        </w:tc>
        <w:tc>
          <w:tcPr>
            <w:tcW w:w="2810" w:type="dxa"/>
            <w:hideMark/>
          </w:tcPr>
          <w:p w:rsidR="00EE3E40" w:rsidRPr="00C21B15" w:rsidRDefault="00EE3E40" w:rsidP="00C21B1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Purpose</w:t>
            </w:r>
          </w:p>
        </w:tc>
        <w:tc>
          <w:tcPr>
            <w:tcW w:w="3984" w:type="dxa"/>
            <w:noWrap/>
            <w:hideMark/>
          </w:tcPr>
          <w:p w:rsidR="00EE3E40" w:rsidRPr="00C21B15" w:rsidRDefault="00EE3E40" w:rsidP="00C21B15">
            <w:pPr>
              <w:spacing w:before="0"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Question</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976" w:type="dxa"/>
            <w:vMerge w:val="restart"/>
            <w:hideMark/>
          </w:tcPr>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proofErr w:type="spellStart"/>
            <w:r w:rsidRPr="00C21B15">
              <w:rPr>
                <w:rFonts w:eastAsia="Times New Roman" w:cs="Times New Roman"/>
                <w:color w:val="000000"/>
                <w:szCs w:val="24"/>
                <w:lang w:eastAsia="en-MY"/>
              </w:rPr>
              <w:t>Ms.</w:t>
            </w:r>
            <w:proofErr w:type="spellEnd"/>
            <w:r w:rsidRPr="00C21B15">
              <w:rPr>
                <w:rFonts w:eastAsia="Times New Roman" w:cs="Times New Roman"/>
                <w:color w:val="000000"/>
                <w:szCs w:val="24"/>
                <w:lang w:eastAsia="en-MY"/>
              </w:rPr>
              <w:t xml:space="preserve"> </w:t>
            </w:r>
            <w:proofErr w:type="spellStart"/>
            <w:r w:rsidRPr="00C21B15">
              <w:rPr>
                <w:rFonts w:eastAsia="Times New Roman" w:cs="Times New Roman"/>
                <w:color w:val="000000"/>
                <w:szCs w:val="24"/>
                <w:lang w:eastAsia="en-MY"/>
              </w:rPr>
              <w:t>Maniza</w:t>
            </w:r>
            <w:proofErr w:type="spellEnd"/>
            <w:r w:rsidRPr="00C21B15">
              <w:rPr>
                <w:rFonts w:eastAsia="Times New Roman" w:cs="Times New Roman"/>
                <w:color w:val="000000"/>
                <w:szCs w:val="24"/>
                <w:lang w:eastAsia="en-MY"/>
              </w:rPr>
              <w:t xml:space="preserve"> </w:t>
            </w:r>
            <w:proofErr w:type="spellStart"/>
            <w:r w:rsidRPr="00C21B15">
              <w:rPr>
                <w:rFonts w:eastAsia="Times New Roman" w:cs="Times New Roman"/>
                <w:color w:val="000000"/>
                <w:szCs w:val="24"/>
                <w:lang w:eastAsia="en-MY"/>
              </w:rPr>
              <w:t>binti</w:t>
            </w:r>
            <w:proofErr w:type="spellEnd"/>
            <w:r w:rsidRPr="00C21B15">
              <w:rPr>
                <w:rFonts w:eastAsia="Times New Roman" w:cs="Times New Roman"/>
                <w:color w:val="000000"/>
                <w:szCs w:val="24"/>
                <w:lang w:eastAsia="en-MY"/>
              </w:rPr>
              <w:t xml:space="preserve"> </w:t>
            </w:r>
            <w:proofErr w:type="spellStart"/>
            <w:r w:rsidRPr="00C21B15">
              <w:rPr>
                <w:rFonts w:eastAsia="Times New Roman" w:cs="Times New Roman"/>
                <w:color w:val="000000"/>
                <w:szCs w:val="24"/>
                <w:lang w:eastAsia="en-MY"/>
              </w:rPr>
              <w:t>Mansor</w:t>
            </w:r>
            <w:proofErr w:type="spellEnd"/>
            <w:r w:rsidRPr="00C21B15">
              <w:rPr>
                <w:rFonts w:eastAsia="Times New Roman" w:cs="Times New Roman"/>
                <w:color w:val="000000"/>
                <w:szCs w:val="24"/>
                <w:lang w:eastAsia="en-MY"/>
              </w:rPr>
              <w:t xml:space="preserve"> </w:t>
            </w:r>
          </w:p>
          <w:p w:rsidR="00EE3E40" w:rsidRPr="00C21B15" w:rsidRDefault="00EE3E40" w:rsidP="00C21B15">
            <w:pPr>
              <w:spacing w:before="0" w:after="0" w:line="276" w:lineRule="auto"/>
              <w:jc w:val="center"/>
              <w:rPr>
                <w:rFonts w:eastAsia="Times New Roman" w:cs="Times New Roman"/>
                <w:color w:val="000000"/>
                <w:szCs w:val="24"/>
                <w:lang w:eastAsia="en-MY"/>
              </w:rPr>
            </w:pPr>
          </w:p>
          <w:p w:rsidR="00EE3E40" w:rsidRPr="00C21B15" w:rsidRDefault="00EE3E40" w:rsidP="00C21B15">
            <w:pPr>
              <w:spacing w:before="0" w:after="0" w:line="276" w:lineRule="auto"/>
              <w:jc w:val="center"/>
              <w:rPr>
                <w:rFonts w:eastAsia="Times New Roman" w:cs="Times New Roman"/>
                <w:color w:val="000000"/>
                <w:szCs w:val="24"/>
                <w:lang w:eastAsia="en-MY"/>
              </w:rPr>
            </w:pPr>
            <w:r w:rsidRPr="00C21B15">
              <w:rPr>
                <w:rFonts w:eastAsia="Times New Roman" w:cs="Times New Roman"/>
                <w:color w:val="000000"/>
                <w:szCs w:val="24"/>
                <w:lang w:eastAsia="en-MY"/>
              </w:rPr>
              <w:t>IT Executive ITMS UTP</w:t>
            </w:r>
          </w:p>
        </w:tc>
        <w:tc>
          <w:tcPr>
            <w:tcW w:w="2810" w:type="dxa"/>
            <w:vMerge w:val="restart"/>
            <w:hideMark/>
          </w:tcPr>
          <w:p w:rsidR="00EE3E40" w:rsidRPr="00C21B15" w:rsidRDefault="00EE3E40" w:rsidP="00C21B15">
            <w:pPr>
              <w:pStyle w:val="ListParagraph"/>
              <w:numPr>
                <w:ilvl w:val="0"/>
                <w:numId w:val="14"/>
              </w:numPr>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To know the management of disposal PCs.</w:t>
            </w:r>
          </w:p>
          <w:p w:rsidR="00EE3E40" w:rsidRPr="00C21B15" w:rsidRDefault="00EE3E40" w:rsidP="00C21B15">
            <w:pPr>
              <w:pStyle w:val="ListParagraph"/>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EE3E40" w:rsidRPr="00C21B15" w:rsidRDefault="00EE3E40" w:rsidP="00C21B15">
            <w:pPr>
              <w:pStyle w:val="ListParagraph"/>
              <w:numPr>
                <w:ilvl w:val="0"/>
                <w:numId w:val="14"/>
              </w:numPr>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 xml:space="preserve">To know the current practices </w:t>
            </w:r>
          </w:p>
          <w:p w:rsidR="00EE3E40" w:rsidRPr="00C21B15" w:rsidRDefault="00EE3E40" w:rsidP="00C21B15">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EE3E40" w:rsidRPr="00C21B15" w:rsidRDefault="00EE3E40" w:rsidP="00C21B15">
            <w:pPr>
              <w:pStyle w:val="ListParagraph"/>
              <w:numPr>
                <w:ilvl w:val="0"/>
                <w:numId w:val="14"/>
              </w:numPr>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To set the requirement of the system. to get the data of current practices</w:t>
            </w:r>
          </w:p>
        </w:tc>
        <w:tc>
          <w:tcPr>
            <w:tcW w:w="3984" w:type="dxa"/>
            <w:hideMark/>
          </w:tcPr>
          <w:p w:rsidR="00EE3E40" w:rsidRPr="00C21B15" w:rsidRDefault="005352CB"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hat is the current practice</w:t>
            </w:r>
            <w:r w:rsidRPr="00C21B15">
              <w:rPr>
                <w:rFonts w:eastAsia="Times New Roman" w:cs="Times New Roman"/>
                <w:color w:val="000000"/>
                <w:szCs w:val="24"/>
                <w:lang w:eastAsia="en-MY"/>
              </w:rPr>
              <w:t xml:space="preserve"> of asset management and electronic waste?</w:t>
            </w:r>
          </w:p>
        </w:tc>
      </w:tr>
      <w:tr w:rsidR="00EE3E40" w:rsidRPr="00C21B15" w:rsidTr="00C21B15">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hat system do ITMS used</w:t>
            </w:r>
            <w:r w:rsidRPr="00C21B15">
              <w:rPr>
                <w:rFonts w:eastAsia="Times New Roman" w:cs="Times New Roman"/>
                <w:color w:val="000000"/>
                <w:szCs w:val="24"/>
                <w:lang w:eastAsia="en-MY"/>
              </w:rPr>
              <w:t xml:space="preserve"> to monitor the asset?</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Are there any gaps</w:t>
            </w:r>
            <w:r w:rsidR="00EE3E40" w:rsidRPr="00C21B15">
              <w:rPr>
                <w:rFonts w:eastAsia="Times New Roman" w:cs="Times New Roman"/>
                <w:color w:val="000000"/>
                <w:szCs w:val="24"/>
                <w:lang w:eastAsia="en-MY"/>
              </w:rPr>
              <w:t xml:space="preserve"> in current system</w:t>
            </w:r>
            <w:r w:rsidRPr="00C21B15">
              <w:rPr>
                <w:rFonts w:eastAsia="Times New Roman" w:cs="Times New Roman"/>
                <w:color w:val="000000"/>
                <w:szCs w:val="24"/>
                <w:lang w:eastAsia="en-MY"/>
              </w:rPr>
              <w:t>?</w:t>
            </w:r>
          </w:p>
        </w:tc>
      </w:tr>
      <w:tr w:rsidR="00EE3E40" w:rsidRPr="00C21B15" w:rsidTr="00C21B15">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hat is the suggested solution</w:t>
            </w:r>
            <w:r w:rsidRPr="00C21B15">
              <w:rPr>
                <w:rFonts w:eastAsia="Times New Roman" w:cs="Times New Roman"/>
                <w:color w:val="000000"/>
                <w:szCs w:val="24"/>
                <w:lang w:eastAsia="en-MY"/>
              </w:rPr>
              <w:t>?</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 xml:space="preserve">hat is the preferred platform to be used in </w:t>
            </w:r>
            <w:r w:rsidRPr="00C21B15">
              <w:rPr>
                <w:rFonts w:eastAsia="Times New Roman" w:cs="Times New Roman"/>
                <w:color w:val="000000"/>
                <w:szCs w:val="24"/>
                <w:lang w:eastAsia="en-MY"/>
              </w:rPr>
              <w:t>the</w:t>
            </w:r>
            <w:r w:rsidR="00EE3E40" w:rsidRPr="00C21B15">
              <w:rPr>
                <w:rFonts w:eastAsia="Times New Roman" w:cs="Times New Roman"/>
                <w:color w:val="000000"/>
                <w:szCs w:val="24"/>
                <w:lang w:eastAsia="en-MY"/>
              </w:rPr>
              <w:t xml:space="preserve"> system</w:t>
            </w:r>
            <w:r w:rsidRPr="00C21B15">
              <w:rPr>
                <w:rFonts w:eastAsia="Times New Roman" w:cs="Times New Roman"/>
                <w:color w:val="000000"/>
                <w:szCs w:val="24"/>
                <w:lang w:eastAsia="en-MY"/>
              </w:rPr>
              <w:t>?</w:t>
            </w:r>
          </w:p>
        </w:tc>
      </w:tr>
      <w:tr w:rsidR="00EE3E40" w:rsidRPr="00C21B15" w:rsidTr="00C21B15">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hat is the requirement for the system</w:t>
            </w:r>
            <w:r w:rsidRPr="00C21B15">
              <w:rPr>
                <w:rFonts w:eastAsia="Times New Roman" w:cs="Times New Roman"/>
                <w:color w:val="000000"/>
                <w:szCs w:val="24"/>
                <w:lang w:eastAsia="en-MY"/>
              </w:rPr>
              <w:t>?</w:t>
            </w:r>
          </w:p>
        </w:tc>
      </w:tr>
      <w:tr w:rsidR="00EE3E40" w:rsidRPr="00C21B15" w:rsidTr="00C21B1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76" w:type="dxa"/>
            <w:vMerge/>
            <w:hideMark/>
          </w:tcPr>
          <w:p w:rsidR="00EE3E40" w:rsidRPr="00C21B15" w:rsidRDefault="00EE3E40" w:rsidP="00C21B15">
            <w:pPr>
              <w:spacing w:before="0" w:after="0" w:line="276" w:lineRule="auto"/>
              <w:jc w:val="left"/>
              <w:rPr>
                <w:rFonts w:eastAsia="Times New Roman" w:cs="Times New Roman"/>
                <w:color w:val="000000"/>
                <w:szCs w:val="24"/>
                <w:lang w:eastAsia="en-MY"/>
              </w:rPr>
            </w:pPr>
          </w:p>
        </w:tc>
        <w:tc>
          <w:tcPr>
            <w:tcW w:w="2810" w:type="dxa"/>
            <w:vMerge/>
            <w:hideMark/>
          </w:tcPr>
          <w:p w:rsidR="00EE3E40" w:rsidRPr="00C21B15" w:rsidRDefault="00EE3E40"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984" w:type="dxa"/>
            <w:hideMark/>
          </w:tcPr>
          <w:p w:rsidR="00EE3E40" w:rsidRPr="00C21B15" w:rsidRDefault="005352CB" w:rsidP="004A5BE4">
            <w:pPr>
              <w:keepNext/>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w:t>
            </w:r>
            <w:r w:rsidR="00EE3E40" w:rsidRPr="00C21B15">
              <w:rPr>
                <w:rFonts w:eastAsia="Times New Roman" w:cs="Times New Roman"/>
                <w:color w:val="000000"/>
                <w:szCs w:val="24"/>
                <w:lang w:eastAsia="en-MY"/>
              </w:rPr>
              <w:t>ho the person in charge of asset management</w:t>
            </w:r>
            <w:r w:rsidRPr="00C21B15">
              <w:rPr>
                <w:rFonts w:eastAsia="Times New Roman" w:cs="Times New Roman"/>
                <w:color w:val="000000"/>
                <w:szCs w:val="24"/>
                <w:lang w:eastAsia="en-MY"/>
              </w:rPr>
              <w:t>?</w:t>
            </w:r>
          </w:p>
        </w:tc>
      </w:tr>
    </w:tbl>
    <w:p w:rsidR="004A5BE4" w:rsidRPr="004A5BE4" w:rsidRDefault="004A5BE4">
      <w:pPr>
        <w:pStyle w:val="Caption"/>
        <w:rPr>
          <w:b w:val="0"/>
        </w:rPr>
      </w:pPr>
      <w:bookmarkStart w:id="74" w:name="_Toc427966021"/>
      <w:bookmarkStart w:id="75" w:name="_Toc415582139"/>
      <w:r>
        <w:t xml:space="preserve">Table </w:t>
      </w:r>
      <w:fldSimple w:instr=" STYLEREF 1 \s ">
        <w:r w:rsidR="00A30B6B">
          <w:rPr>
            <w:noProof/>
          </w:rPr>
          <w:t>3</w:t>
        </w:r>
      </w:fldSimple>
      <w:r w:rsidR="006A3025">
        <w:noBreakHyphen/>
      </w:r>
      <w:fldSimple w:instr=" SEQ Table \* ARABIC \s 1 ">
        <w:r w:rsidR="00A30B6B">
          <w:rPr>
            <w:noProof/>
          </w:rPr>
          <w:t>5</w:t>
        </w:r>
      </w:fldSimple>
      <w:r w:rsidRPr="004A5BE4">
        <w:rPr>
          <w:rFonts w:cs="Times New Roman"/>
          <w:szCs w:val="24"/>
        </w:rPr>
        <w:t xml:space="preserve"> </w:t>
      </w:r>
      <w:r w:rsidRPr="00C21B15">
        <w:rPr>
          <w:rFonts w:cs="Times New Roman"/>
          <w:szCs w:val="24"/>
        </w:rPr>
        <w:t>Interview with ITMS</w:t>
      </w:r>
      <w:bookmarkEnd w:id="74"/>
    </w:p>
    <w:bookmarkEnd w:id="75"/>
    <w:p w:rsidR="00F62C8B" w:rsidRDefault="00F62C8B" w:rsidP="00C21B15">
      <w:pPr>
        <w:widowControl w:val="0"/>
        <w:overflowPunct w:val="0"/>
        <w:autoSpaceDE w:val="0"/>
        <w:autoSpaceDN w:val="0"/>
        <w:adjustRightInd w:val="0"/>
        <w:spacing w:after="0" w:line="276" w:lineRule="auto"/>
        <w:rPr>
          <w:rFonts w:cs="Times New Roman"/>
          <w:b/>
          <w:szCs w:val="24"/>
          <w:u w:val="single"/>
        </w:rPr>
      </w:pPr>
    </w:p>
    <w:p w:rsidR="00F62C8B" w:rsidRDefault="00F62C8B" w:rsidP="00C21B15">
      <w:pPr>
        <w:widowControl w:val="0"/>
        <w:overflowPunct w:val="0"/>
        <w:autoSpaceDE w:val="0"/>
        <w:autoSpaceDN w:val="0"/>
        <w:adjustRightInd w:val="0"/>
        <w:spacing w:after="0" w:line="276" w:lineRule="auto"/>
        <w:rPr>
          <w:rFonts w:cs="Times New Roman"/>
          <w:b/>
          <w:szCs w:val="24"/>
          <w:u w:val="single"/>
        </w:rPr>
      </w:pPr>
    </w:p>
    <w:p w:rsidR="00F62C8B" w:rsidRDefault="00F62C8B" w:rsidP="00C21B15">
      <w:pPr>
        <w:widowControl w:val="0"/>
        <w:overflowPunct w:val="0"/>
        <w:autoSpaceDE w:val="0"/>
        <w:autoSpaceDN w:val="0"/>
        <w:adjustRightInd w:val="0"/>
        <w:spacing w:after="0" w:line="276" w:lineRule="auto"/>
        <w:rPr>
          <w:rFonts w:cs="Times New Roman"/>
          <w:b/>
          <w:szCs w:val="24"/>
          <w:u w:val="single"/>
        </w:rPr>
      </w:pPr>
    </w:p>
    <w:p w:rsidR="005352CB" w:rsidRPr="00C21B15" w:rsidRDefault="00EE3E40" w:rsidP="00C21B15">
      <w:pPr>
        <w:widowControl w:val="0"/>
        <w:overflowPunct w:val="0"/>
        <w:autoSpaceDE w:val="0"/>
        <w:autoSpaceDN w:val="0"/>
        <w:adjustRightInd w:val="0"/>
        <w:spacing w:after="0" w:line="276" w:lineRule="auto"/>
        <w:rPr>
          <w:rFonts w:cs="Times New Roman"/>
          <w:b/>
          <w:szCs w:val="24"/>
          <w:u w:val="single"/>
        </w:rPr>
      </w:pPr>
      <w:proofErr w:type="gramStart"/>
      <w:r w:rsidRPr="00C21B15">
        <w:rPr>
          <w:rFonts w:cs="Times New Roman"/>
          <w:b/>
          <w:szCs w:val="24"/>
          <w:u w:val="single"/>
        </w:rPr>
        <w:lastRenderedPageBreak/>
        <w:t>Third Respondent.</w:t>
      </w:r>
      <w:proofErr w:type="gramEnd"/>
    </w:p>
    <w:tbl>
      <w:tblPr>
        <w:tblStyle w:val="LightGrid-Accent1"/>
        <w:tblpPr w:leftFromText="180" w:rightFromText="180" w:vertAnchor="text" w:horzAnchor="margin" w:tblpY="56"/>
        <w:tblW w:w="8439" w:type="dxa"/>
        <w:tblLook w:val="04A0" w:firstRow="1" w:lastRow="0" w:firstColumn="1" w:lastColumn="0" w:noHBand="0" w:noVBand="1"/>
      </w:tblPr>
      <w:tblGrid>
        <w:gridCol w:w="1951"/>
        <w:gridCol w:w="2835"/>
        <w:gridCol w:w="3653"/>
      </w:tblGrid>
      <w:tr w:rsidR="00A70071" w:rsidRPr="00C21B15" w:rsidTr="00C21B1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51" w:type="dxa"/>
            <w:noWrap/>
            <w:hideMark/>
          </w:tcPr>
          <w:p w:rsidR="00A70071" w:rsidRPr="00C21B15" w:rsidRDefault="00A70071" w:rsidP="00C21B15">
            <w:pPr>
              <w:spacing w:before="0" w:after="0" w:line="276" w:lineRule="auto"/>
              <w:jc w:val="center"/>
              <w:rPr>
                <w:rFonts w:eastAsia="Times New Roman" w:cs="Times New Roman"/>
                <w:color w:val="000000"/>
                <w:szCs w:val="24"/>
                <w:lang w:eastAsia="en-MY"/>
              </w:rPr>
            </w:pPr>
            <w:r w:rsidRPr="00C21B15">
              <w:rPr>
                <w:rFonts w:eastAsia="Times New Roman" w:cs="Times New Roman"/>
                <w:color w:val="000000"/>
                <w:szCs w:val="24"/>
                <w:lang w:eastAsia="en-MY"/>
              </w:rPr>
              <w:t>Interviewee</w:t>
            </w:r>
          </w:p>
        </w:tc>
        <w:tc>
          <w:tcPr>
            <w:tcW w:w="2835" w:type="dxa"/>
            <w:hideMark/>
          </w:tcPr>
          <w:p w:rsidR="00A70071" w:rsidRPr="00C21B15" w:rsidRDefault="00A70071" w:rsidP="00C21B1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Purpose</w:t>
            </w:r>
          </w:p>
        </w:tc>
        <w:tc>
          <w:tcPr>
            <w:tcW w:w="3653" w:type="dxa"/>
            <w:noWrap/>
            <w:hideMark/>
          </w:tcPr>
          <w:p w:rsidR="00A70071" w:rsidRPr="00C21B15" w:rsidRDefault="00A70071" w:rsidP="00C21B15">
            <w:pPr>
              <w:spacing w:before="0"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Question</w:t>
            </w:r>
          </w:p>
        </w:tc>
      </w:tr>
      <w:tr w:rsidR="00A70071" w:rsidRPr="00C21B15" w:rsidTr="00C21B1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rsidR="00A70071" w:rsidRPr="00C21B15" w:rsidRDefault="00A70071" w:rsidP="00C21B15">
            <w:pPr>
              <w:spacing w:before="0" w:after="0" w:line="276" w:lineRule="auto"/>
              <w:jc w:val="center"/>
              <w:rPr>
                <w:rFonts w:eastAsia="Times New Roman" w:cs="Times New Roman"/>
                <w:color w:val="000000"/>
                <w:szCs w:val="24"/>
                <w:lang w:eastAsia="en-MY"/>
              </w:rPr>
            </w:pPr>
          </w:p>
          <w:p w:rsidR="00A70071" w:rsidRPr="00C21B15" w:rsidRDefault="00A70071" w:rsidP="00C21B15">
            <w:pPr>
              <w:spacing w:before="0" w:after="0" w:line="276" w:lineRule="auto"/>
              <w:jc w:val="center"/>
              <w:rPr>
                <w:rFonts w:eastAsia="Times New Roman" w:cs="Times New Roman"/>
                <w:color w:val="000000"/>
                <w:szCs w:val="24"/>
                <w:lang w:eastAsia="en-MY"/>
              </w:rPr>
            </w:pPr>
            <w:proofErr w:type="spellStart"/>
            <w:r w:rsidRPr="00C21B15">
              <w:rPr>
                <w:rFonts w:eastAsia="Times New Roman" w:cs="Times New Roman"/>
                <w:color w:val="000000"/>
                <w:szCs w:val="24"/>
                <w:lang w:eastAsia="en-MY"/>
              </w:rPr>
              <w:t>Mr.</w:t>
            </w:r>
            <w:proofErr w:type="spellEnd"/>
            <w:r w:rsidRPr="00C21B15">
              <w:rPr>
                <w:rFonts w:eastAsia="Times New Roman" w:cs="Times New Roman"/>
                <w:color w:val="000000"/>
                <w:szCs w:val="24"/>
                <w:lang w:eastAsia="en-MY"/>
              </w:rPr>
              <w:t xml:space="preserve"> </w:t>
            </w:r>
            <w:proofErr w:type="spellStart"/>
            <w:r w:rsidRPr="00C21B15">
              <w:rPr>
                <w:rFonts w:eastAsia="Times New Roman" w:cs="Times New Roman"/>
                <w:color w:val="000000"/>
                <w:szCs w:val="24"/>
                <w:lang w:eastAsia="en-MY"/>
              </w:rPr>
              <w:t>Megat</w:t>
            </w:r>
            <w:proofErr w:type="spellEnd"/>
            <w:r w:rsidRPr="00C21B15">
              <w:rPr>
                <w:rFonts w:eastAsia="Times New Roman" w:cs="Times New Roman"/>
                <w:color w:val="000000"/>
                <w:szCs w:val="24"/>
                <w:lang w:eastAsia="en-MY"/>
              </w:rPr>
              <w:t xml:space="preserve"> Hariri bin </w:t>
            </w:r>
            <w:proofErr w:type="spellStart"/>
            <w:r w:rsidRPr="00C21B15">
              <w:rPr>
                <w:rFonts w:eastAsia="Times New Roman" w:cs="Times New Roman"/>
                <w:color w:val="000000"/>
                <w:szCs w:val="24"/>
                <w:lang w:eastAsia="en-MY"/>
              </w:rPr>
              <w:t>Megat</w:t>
            </w:r>
            <w:proofErr w:type="spellEnd"/>
            <w:r w:rsidRPr="00C21B15">
              <w:rPr>
                <w:rFonts w:eastAsia="Times New Roman" w:cs="Times New Roman"/>
                <w:color w:val="000000"/>
                <w:szCs w:val="24"/>
                <w:lang w:eastAsia="en-MY"/>
              </w:rPr>
              <w:t xml:space="preserve"> A. Hamid </w:t>
            </w:r>
          </w:p>
          <w:p w:rsidR="00A70071" w:rsidRPr="00C21B15" w:rsidRDefault="00A70071" w:rsidP="00C21B15">
            <w:pPr>
              <w:spacing w:before="0" w:after="0" w:line="276" w:lineRule="auto"/>
              <w:jc w:val="center"/>
              <w:rPr>
                <w:rFonts w:eastAsia="Times New Roman" w:cs="Times New Roman"/>
                <w:color w:val="000000"/>
                <w:szCs w:val="24"/>
                <w:lang w:eastAsia="en-MY"/>
              </w:rPr>
            </w:pPr>
          </w:p>
          <w:p w:rsidR="00A70071" w:rsidRPr="00C21B15" w:rsidRDefault="00A70071" w:rsidP="00C21B15">
            <w:pPr>
              <w:spacing w:before="0" w:after="0" w:line="276" w:lineRule="auto"/>
              <w:jc w:val="center"/>
              <w:rPr>
                <w:rFonts w:eastAsia="Times New Roman" w:cs="Times New Roman"/>
                <w:color w:val="000000"/>
                <w:szCs w:val="24"/>
                <w:lang w:eastAsia="en-MY"/>
              </w:rPr>
            </w:pPr>
            <w:r w:rsidRPr="00C21B15">
              <w:rPr>
                <w:rFonts w:eastAsia="Times New Roman" w:cs="Times New Roman"/>
                <w:color w:val="000000"/>
                <w:szCs w:val="24"/>
                <w:lang w:eastAsia="en-MY"/>
              </w:rPr>
              <w:t>Senior Supervisor Finance &amp; Asset Management UTP</w:t>
            </w:r>
          </w:p>
        </w:tc>
        <w:tc>
          <w:tcPr>
            <w:tcW w:w="2835" w:type="dxa"/>
            <w:vMerge w:val="restart"/>
            <w:hideMark/>
          </w:tcPr>
          <w:p w:rsidR="00A70071" w:rsidRPr="00C21B15" w:rsidRDefault="00A70071" w:rsidP="00C21B15">
            <w:pPr>
              <w:pStyle w:val="ListParagraph"/>
              <w:numPr>
                <w:ilvl w:val="0"/>
                <w:numId w:val="15"/>
              </w:numPr>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To know the flow of asset management system.</w:t>
            </w:r>
          </w:p>
          <w:p w:rsidR="00A70071" w:rsidRPr="00C21B15" w:rsidRDefault="00A70071" w:rsidP="00C21B15">
            <w:pPr>
              <w:pStyle w:val="ListParagraph"/>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A70071" w:rsidRPr="00C21B15" w:rsidRDefault="00A70071" w:rsidP="00C21B15">
            <w:pPr>
              <w:pStyle w:val="ListParagraph"/>
              <w:numPr>
                <w:ilvl w:val="0"/>
                <w:numId w:val="15"/>
              </w:numPr>
              <w:spacing w:before="0" w:after="0" w:line="276" w:lineRule="auto"/>
              <w:ind w:left="29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To get information the limitation of system</w:t>
            </w:r>
          </w:p>
        </w:tc>
        <w:tc>
          <w:tcPr>
            <w:tcW w:w="3653" w:type="dxa"/>
            <w:hideMark/>
          </w:tcPr>
          <w:p w:rsidR="00A70071" w:rsidRPr="00C21B15" w:rsidRDefault="00A70071"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What is the procedure on requesting PCs changes?</w:t>
            </w:r>
          </w:p>
        </w:tc>
      </w:tr>
      <w:tr w:rsidR="00A70071" w:rsidRPr="00C21B15" w:rsidTr="00C21B15">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1" w:type="dxa"/>
            <w:vMerge/>
            <w:hideMark/>
          </w:tcPr>
          <w:p w:rsidR="00A70071" w:rsidRPr="00C21B15" w:rsidRDefault="00A70071" w:rsidP="00C21B15">
            <w:pPr>
              <w:spacing w:before="0" w:after="0" w:line="276" w:lineRule="auto"/>
              <w:jc w:val="left"/>
              <w:rPr>
                <w:rFonts w:eastAsia="Times New Roman" w:cs="Times New Roman"/>
                <w:color w:val="000000"/>
                <w:szCs w:val="24"/>
                <w:lang w:eastAsia="en-MY"/>
              </w:rPr>
            </w:pPr>
          </w:p>
        </w:tc>
        <w:tc>
          <w:tcPr>
            <w:tcW w:w="2835" w:type="dxa"/>
            <w:vMerge/>
            <w:hideMark/>
          </w:tcPr>
          <w:p w:rsidR="00A70071" w:rsidRPr="00C21B15" w:rsidRDefault="00A70071"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c>
          <w:tcPr>
            <w:tcW w:w="3653" w:type="dxa"/>
            <w:hideMark/>
          </w:tcPr>
          <w:p w:rsidR="00A70071" w:rsidRPr="00C21B15" w:rsidRDefault="00A70071" w:rsidP="00C21B15">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Who have the right to access the system?</w:t>
            </w:r>
          </w:p>
        </w:tc>
      </w:tr>
      <w:tr w:rsidR="00A70071" w:rsidRPr="00C21B15" w:rsidTr="00C21B1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51" w:type="dxa"/>
            <w:vMerge/>
            <w:hideMark/>
          </w:tcPr>
          <w:p w:rsidR="00A70071" w:rsidRPr="00C21B15" w:rsidRDefault="00A70071" w:rsidP="00C21B15">
            <w:pPr>
              <w:spacing w:before="0" w:after="0" w:line="276" w:lineRule="auto"/>
              <w:jc w:val="left"/>
              <w:rPr>
                <w:rFonts w:eastAsia="Times New Roman" w:cs="Times New Roman"/>
                <w:color w:val="000000"/>
                <w:szCs w:val="24"/>
                <w:lang w:eastAsia="en-MY"/>
              </w:rPr>
            </w:pPr>
          </w:p>
        </w:tc>
        <w:tc>
          <w:tcPr>
            <w:tcW w:w="2835" w:type="dxa"/>
            <w:vMerge/>
            <w:hideMark/>
          </w:tcPr>
          <w:p w:rsidR="00A70071" w:rsidRPr="00C21B15" w:rsidRDefault="00A70071" w:rsidP="00C21B15">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c>
          <w:tcPr>
            <w:tcW w:w="3653" w:type="dxa"/>
            <w:hideMark/>
          </w:tcPr>
          <w:p w:rsidR="00A70071" w:rsidRPr="00C21B15" w:rsidRDefault="00A70071" w:rsidP="004A5BE4">
            <w:pPr>
              <w:keepNext/>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C21B15">
              <w:rPr>
                <w:rFonts w:eastAsia="Times New Roman" w:cs="Times New Roman"/>
                <w:color w:val="000000"/>
                <w:szCs w:val="24"/>
                <w:lang w:eastAsia="en-MY"/>
              </w:rPr>
              <w:t xml:space="preserve">How the report is </w:t>
            </w:r>
            <w:r w:rsidR="007E4561" w:rsidRPr="00C21B15">
              <w:rPr>
                <w:rFonts w:eastAsia="Times New Roman" w:cs="Times New Roman"/>
                <w:color w:val="000000"/>
                <w:szCs w:val="24"/>
                <w:lang w:eastAsia="en-MY"/>
              </w:rPr>
              <w:t>generated?</w:t>
            </w:r>
          </w:p>
        </w:tc>
      </w:tr>
    </w:tbl>
    <w:p w:rsidR="004A5BE4" w:rsidRDefault="004A5BE4" w:rsidP="004A5BE4">
      <w:pPr>
        <w:pStyle w:val="Caption"/>
        <w:framePr w:hSpace="180" w:wrap="around" w:vAnchor="text" w:hAnchor="page" w:x="2172" w:y="3599"/>
      </w:pPr>
      <w:bookmarkStart w:id="76" w:name="_Toc427966022"/>
      <w:bookmarkStart w:id="77" w:name="_Toc415582140"/>
      <w:r>
        <w:t xml:space="preserve">Table </w:t>
      </w:r>
      <w:fldSimple w:instr=" STYLEREF 1 \s ">
        <w:r w:rsidR="00A30B6B">
          <w:rPr>
            <w:noProof/>
          </w:rPr>
          <w:t>3</w:t>
        </w:r>
      </w:fldSimple>
      <w:r w:rsidR="006A3025">
        <w:noBreakHyphen/>
      </w:r>
      <w:fldSimple w:instr=" SEQ Table \* ARABIC \s 1 ">
        <w:r w:rsidR="00A30B6B">
          <w:rPr>
            <w:noProof/>
          </w:rPr>
          <w:t>6</w:t>
        </w:r>
      </w:fldSimple>
      <w:r>
        <w:t xml:space="preserve"> Interview with Finance</w:t>
      </w:r>
      <w:bookmarkEnd w:id="76"/>
    </w:p>
    <w:bookmarkEnd w:id="77"/>
    <w:p w:rsidR="004A5BE4" w:rsidRDefault="004A5BE4" w:rsidP="007E4561">
      <w:pPr>
        <w:widowControl w:val="0"/>
        <w:autoSpaceDE w:val="0"/>
        <w:autoSpaceDN w:val="0"/>
        <w:adjustRightInd w:val="0"/>
        <w:spacing w:after="0" w:line="240" w:lineRule="auto"/>
        <w:rPr>
          <w:rFonts w:cs="Times New Roman"/>
          <w:b/>
          <w:szCs w:val="24"/>
          <w:u w:val="single"/>
        </w:rPr>
      </w:pPr>
    </w:p>
    <w:p w:rsidR="00940C20" w:rsidRDefault="00940C20" w:rsidP="007E4561">
      <w:pPr>
        <w:widowControl w:val="0"/>
        <w:autoSpaceDE w:val="0"/>
        <w:autoSpaceDN w:val="0"/>
        <w:adjustRightInd w:val="0"/>
        <w:spacing w:after="0" w:line="240" w:lineRule="auto"/>
        <w:rPr>
          <w:rFonts w:cs="Times New Roman"/>
          <w:b/>
          <w:szCs w:val="24"/>
          <w:u w:val="single"/>
        </w:rPr>
      </w:pPr>
      <w:r w:rsidRPr="00940C20">
        <w:rPr>
          <w:rFonts w:cs="Times New Roman"/>
          <w:b/>
          <w:szCs w:val="24"/>
          <w:u w:val="single"/>
        </w:rPr>
        <w:t>Forth Respondent</w:t>
      </w:r>
    </w:p>
    <w:p w:rsidR="00940C20" w:rsidRDefault="00940C20" w:rsidP="007E4561">
      <w:pPr>
        <w:widowControl w:val="0"/>
        <w:autoSpaceDE w:val="0"/>
        <w:autoSpaceDN w:val="0"/>
        <w:adjustRightInd w:val="0"/>
        <w:spacing w:after="0" w:line="240" w:lineRule="auto"/>
        <w:rPr>
          <w:rFonts w:cs="Times New Roman"/>
          <w:b/>
          <w:szCs w:val="24"/>
          <w:u w:val="single"/>
        </w:rPr>
      </w:pPr>
    </w:p>
    <w:tbl>
      <w:tblPr>
        <w:tblStyle w:val="LightGrid-Accent1"/>
        <w:tblW w:w="8040" w:type="dxa"/>
        <w:tblLook w:val="04A0" w:firstRow="1" w:lastRow="0" w:firstColumn="1" w:lastColumn="0" w:noHBand="0" w:noVBand="1"/>
      </w:tblPr>
      <w:tblGrid>
        <w:gridCol w:w="2680"/>
        <w:gridCol w:w="2680"/>
        <w:gridCol w:w="2680"/>
      </w:tblGrid>
      <w:tr w:rsidR="00940C20" w:rsidRPr="00940C20" w:rsidTr="00940C2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0" w:type="dxa"/>
            <w:noWrap/>
            <w:hideMark/>
          </w:tcPr>
          <w:p w:rsidR="00940C20" w:rsidRPr="00940C20" w:rsidRDefault="00940C20" w:rsidP="00940C20">
            <w:pPr>
              <w:spacing w:before="0" w:after="0" w:line="240" w:lineRule="auto"/>
              <w:jc w:val="center"/>
              <w:rPr>
                <w:rFonts w:eastAsia="Times New Roman" w:cs="Times New Roman"/>
                <w:color w:val="000000"/>
                <w:szCs w:val="24"/>
                <w:lang w:eastAsia="en-MY"/>
              </w:rPr>
            </w:pPr>
            <w:r w:rsidRPr="00940C20">
              <w:rPr>
                <w:rFonts w:eastAsia="Times New Roman" w:cs="Times New Roman"/>
                <w:color w:val="000000"/>
                <w:szCs w:val="24"/>
                <w:lang w:eastAsia="en-MY"/>
              </w:rPr>
              <w:t>Interviewee</w:t>
            </w:r>
          </w:p>
        </w:tc>
        <w:tc>
          <w:tcPr>
            <w:tcW w:w="2680" w:type="dxa"/>
            <w:hideMark/>
          </w:tcPr>
          <w:p w:rsidR="00940C20" w:rsidRPr="00940C20" w:rsidRDefault="00940C20" w:rsidP="00940C2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940C20">
              <w:rPr>
                <w:rFonts w:eastAsia="Times New Roman" w:cs="Times New Roman"/>
                <w:color w:val="000000"/>
                <w:szCs w:val="24"/>
                <w:lang w:eastAsia="en-MY"/>
              </w:rPr>
              <w:t>Purpose</w:t>
            </w:r>
          </w:p>
        </w:tc>
        <w:tc>
          <w:tcPr>
            <w:tcW w:w="2680" w:type="dxa"/>
            <w:noWrap/>
            <w:hideMark/>
          </w:tcPr>
          <w:p w:rsidR="00940C20" w:rsidRPr="00940C20" w:rsidRDefault="00940C20" w:rsidP="00940C2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Question</w:t>
            </w:r>
          </w:p>
        </w:tc>
      </w:tr>
      <w:tr w:rsidR="00940C20" w:rsidRPr="00940C20" w:rsidTr="00940C2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0" w:type="dxa"/>
            <w:vMerge w:val="restart"/>
            <w:hideMark/>
          </w:tcPr>
          <w:p w:rsidR="00940C20" w:rsidRDefault="00940C20" w:rsidP="00940C20">
            <w:pPr>
              <w:spacing w:before="0" w:after="0" w:line="240" w:lineRule="auto"/>
              <w:jc w:val="center"/>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 xml:space="preserve">Ahmad </w:t>
            </w:r>
            <w:proofErr w:type="spellStart"/>
            <w:r w:rsidRPr="00940C20">
              <w:rPr>
                <w:rFonts w:ascii="Calibri" w:eastAsia="Times New Roman" w:hAnsi="Calibri" w:cs="Times New Roman"/>
                <w:color w:val="000000"/>
                <w:sz w:val="22"/>
                <w:lang w:eastAsia="en-MY"/>
              </w:rPr>
              <w:t>Haruna</w:t>
            </w:r>
            <w:proofErr w:type="spellEnd"/>
            <w:r w:rsidRPr="00940C20">
              <w:rPr>
                <w:rFonts w:ascii="Calibri" w:eastAsia="Times New Roman" w:hAnsi="Calibri" w:cs="Times New Roman"/>
                <w:color w:val="000000"/>
                <w:sz w:val="22"/>
                <w:lang w:eastAsia="en-MY"/>
              </w:rPr>
              <w:t xml:space="preserve"> </w:t>
            </w:r>
          </w:p>
          <w:p w:rsidR="00940C20" w:rsidRDefault="00940C20" w:rsidP="00940C20">
            <w:pPr>
              <w:spacing w:before="0" w:after="0" w:line="240" w:lineRule="auto"/>
              <w:jc w:val="center"/>
              <w:rPr>
                <w:rFonts w:ascii="Calibri" w:eastAsia="Times New Roman" w:hAnsi="Calibri" w:cs="Times New Roman"/>
                <w:color w:val="000000"/>
                <w:sz w:val="22"/>
                <w:lang w:eastAsia="en-MY"/>
              </w:rPr>
            </w:pPr>
          </w:p>
          <w:p w:rsidR="00940C20" w:rsidRPr="00940C20" w:rsidRDefault="00940C20" w:rsidP="00940C20">
            <w:pPr>
              <w:spacing w:before="0" w:after="0" w:line="240" w:lineRule="auto"/>
              <w:jc w:val="center"/>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 xml:space="preserve">UTP PHD student on reducing electricity consumption </w:t>
            </w:r>
          </w:p>
        </w:tc>
        <w:tc>
          <w:tcPr>
            <w:tcW w:w="2680" w:type="dxa"/>
            <w:vMerge w:val="restart"/>
            <w:hideMark/>
          </w:tcPr>
          <w:p w:rsidR="00940C20" w:rsidRPr="00940C20" w:rsidRDefault="00940C20" w:rsidP="00940C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MY"/>
              </w:rPr>
            </w:pPr>
            <w:r>
              <w:rPr>
                <w:rFonts w:ascii="Calibri" w:eastAsia="Times New Roman" w:hAnsi="Calibri" w:cs="Times New Roman"/>
                <w:color w:val="000000"/>
                <w:sz w:val="22"/>
                <w:lang w:eastAsia="en-MY"/>
              </w:rPr>
              <w:t>T</w:t>
            </w:r>
            <w:r w:rsidRPr="00940C20">
              <w:rPr>
                <w:rFonts w:ascii="Calibri" w:eastAsia="Times New Roman" w:hAnsi="Calibri" w:cs="Times New Roman"/>
                <w:color w:val="000000"/>
                <w:sz w:val="22"/>
                <w:lang w:eastAsia="en-MY"/>
              </w:rPr>
              <w:t xml:space="preserve">o know the process of measuring  the electricity consumption </w:t>
            </w:r>
          </w:p>
        </w:tc>
        <w:tc>
          <w:tcPr>
            <w:tcW w:w="2680" w:type="dxa"/>
            <w:hideMark/>
          </w:tcPr>
          <w:p w:rsidR="00940C20" w:rsidRPr="00940C20" w:rsidRDefault="00940C20" w:rsidP="00940C2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How HPC measure the electricity consumption</w:t>
            </w:r>
          </w:p>
        </w:tc>
      </w:tr>
      <w:tr w:rsidR="00940C20" w:rsidRPr="00940C20" w:rsidTr="00940C2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0" w:type="dxa"/>
            <w:vMerge/>
            <w:hideMark/>
          </w:tcPr>
          <w:p w:rsidR="00940C20" w:rsidRPr="00940C20" w:rsidRDefault="00940C20" w:rsidP="00940C20">
            <w:pPr>
              <w:spacing w:before="0" w:after="0" w:line="240" w:lineRule="auto"/>
              <w:jc w:val="left"/>
              <w:rPr>
                <w:rFonts w:ascii="Calibri" w:eastAsia="Times New Roman" w:hAnsi="Calibri" w:cs="Times New Roman"/>
                <w:color w:val="000000"/>
                <w:sz w:val="22"/>
                <w:lang w:eastAsia="en-MY"/>
              </w:rPr>
            </w:pPr>
          </w:p>
        </w:tc>
        <w:tc>
          <w:tcPr>
            <w:tcW w:w="2680" w:type="dxa"/>
            <w:vMerge/>
            <w:hideMark/>
          </w:tcPr>
          <w:p w:rsidR="00940C20" w:rsidRPr="00940C20" w:rsidRDefault="00940C20" w:rsidP="00940C2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lang w:eastAsia="en-MY"/>
              </w:rPr>
            </w:pPr>
          </w:p>
        </w:tc>
        <w:tc>
          <w:tcPr>
            <w:tcW w:w="2680" w:type="dxa"/>
            <w:hideMark/>
          </w:tcPr>
          <w:p w:rsidR="00940C20" w:rsidRPr="00940C20" w:rsidRDefault="00940C20" w:rsidP="00940C2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How they get the device, device is portable or not</w:t>
            </w:r>
          </w:p>
        </w:tc>
      </w:tr>
      <w:tr w:rsidR="00940C20" w:rsidRPr="00940C20" w:rsidTr="00940C2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0" w:type="dxa"/>
            <w:vMerge/>
            <w:hideMark/>
          </w:tcPr>
          <w:p w:rsidR="00940C20" w:rsidRPr="00940C20" w:rsidRDefault="00940C20" w:rsidP="00940C20">
            <w:pPr>
              <w:spacing w:before="0" w:after="0" w:line="240" w:lineRule="auto"/>
              <w:jc w:val="left"/>
              <w:rPr>
                <w:rFonts w:ascii="Calibri" w:eastAsia="Times New Roman" w:hAnsi="Calibri" w:cs="Times New Roman"/>
                <w:color w:val="000000"/>
                <w:sz w:val="22"/>
                <w:lang w:eastAsia="en-MY"/>
              </w:rPr>
            </w:pPr>
          </w:p>
        </w:tc>
        <w:tc>
          <w:tcPr>
            <w:tcW w:w="2680" w:type="dxa"/>
            <w:vMerge/>
            <w:hideMark/>
          </w:tcPr>
          <w:p w:rsidR="00940C20" w:rsidRPr="00940C20" w:rsidRDefault="00940C20" w:rsidP="00940C2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MY"/>
              </w:rPr>
            </w:pPr>
          </w:p>
        </w:tc>
        <w:tc>
          <w:tcPr>
            <w:tcW w:w="2680" w:type="dxa"/>
            <w:hideMark/>
          </w:tcPr>
          <w:p w:rsidR="00940C20" w:rsidRPr="00940C20" w:rsidRDefault="00940C20" w:rsidP="004A5BE4">
            <w:pPr>
              <w:keepNext/>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MY"/>
              </w:rPr>
            </w:pPr>
            <w:r w:rsidRPr="00940C20">
              <w:rPr>
                <w:rFonts w:ascii="Calibri" w:eastAsia="Times New Roman" w:hAnsi="Calibri" w:cs="Times New Roman"/>
                <w:color w:val="000000"/>
                <w:sz w:val="22"/>
                <w:lang w:eastAsia="en-MY"/>
              </w:rPr>
              <w:t>Where the data is save and what is the perimeter</w:t>
            </w:r>
          </w:p>
        </w:tc>
      </w:tr>
    </w:tbl>
    <w:p w:rsidR="00940C20" w:rsidRPr="00F62C8B" w:rsidRDefault="004A5BE4" w:rsidP="00F62C8B">
      <w:pPr>
        <w:pStyle w:val="Caption"/>
        <w:rPr>
          <w:rFonts w:cs="Times New Roman"/>
          <w:b w:val="0"/>
          <w:szCs w:val="24"/>
          <w:u w:val="single"/>
        </w:rPr>
      </w:pPr>
      <w:bookmarkStart w:id="78" w:name="_Toc427966023"/>
      <w:r>
        <w:t xml:space="preserve">Table </w:t>
      </w:r>
      <w:fldSimple w:instr=" STYLEREF 1 \s ">
        <w:r w:rsidR="00A30B6B">
          <w:rPr>
            <w:noProof/>
          </w:rPr>
          <w:t>3</w:t>
        </w:r>
      </w:fldSimple>
      <w:r w:rsidR="006A3025">
        <w:noBreakHyphen/>
      </w:r>
      <w:fldSimple w:instr=" SEQ Table \* ARABIC \s 1 ">
        <w:r w:rsidR="00A30B6B">
          <w:rPr>
            <w:noProof/>
          </w:rPr>
          <w:t>7</w:t>
        </w:r>
      </w:fldSimple>
      <w:r>
        <w:t xml:space="preserve"> Interview </w:t>
      </w:r>
      <w:proofErr w:type="gramStart"/>
      <w:r>
        <w:t xml:space="preserve">with </w:t>
      </w:r>
      <w:r>
        <w:rPr>
          <w:noProof/>
        </w:rPr>
        <w:t xml:space="preserve"> HPC</w:t>
      </w:r>
      <w:bookmarkEnd w:id="78"/>
      <w:proofErr w:type="gramEnd"/>
    </w:p>
    <w:p w:rsidR="007E4561" w:rsidRDefault="007E4561" w:rsidP="007E4561">
      <w:pPr>
        <w:widowControl w:val="0"/>
        <w:autoSpaceDE w:val="0"/>
        <w:autoSpaceDN w:val="0"/>
        <w:adjustRightInd w:val="0"/>
        <w:spacing w:after="0" w:line="240" w:lineRule="auto"/>
        <w:rPr>
          <w:rFonts w:cs="Times New Roman"/>
          <w:szCs w:val="24"/>
        </w:rPr>
      </w:pPr>
      <w:r>
        <w:rPr>
          <w:rFonts w:cs="Times New Roman"/>
          <w:szCs w:val="24"/>
          <w:u w:val="single"/>
        </w:rPr>
        <w:t>Phase 2: Prototyping cycle</w:t>
      </w:r>
    </w:p>
    <w:p w:rsidR="007E4561" w:rsidRDefault="007E4561" w:rsidP="007E4561">
      <w:pPr>
        <w:widowControl w:val="0"/>
        <w:overflowPunct w:val="0"/>
        <w:autoSpaceDE w:val="0"/>
        <w:autoSpaceDN w:val="0"/>
        <w:adjustRightInd w:val="0"/>
        <w:spacing w:after="0" w:line="353" w:lineRule="auto"/>
        <w:ind w:left="360"/>
        <w:rPr>
          <w:sz w:val="23"/>
          <w:szCs w:val="23"/>
        </w:rPr>
      </w:pPr>
      <w:bookmarkStart w:id="79" w:name="page19"/>
      <w:bookmarkEnd w:id="79"/>
      <w:r w:rsidRPr="002E7641">
        <w:t xml:space="preserve">In prototyping cycle, there are consisting of three phases which are </w:t>
      </w:r>
      <w:r w:rsidR="00BE12D4" w:rsidRPr="002E7641">
        <w:t>refining</w:t>
      </w:r>
      <w:r w:rsidRPr="002E7641">
        <w:t xml:space="preserve">, build and demonstrate. </w:t>
      </w:r>
      <w:r>
        <w:t xml:space="preserve">Firstly, they will come out with requirement of the system and continue with designing phase whereby it involves creating the diagram such as use case diagram and context diagram. </w:t>
      </w:r>
      <w:r>
        <w:rPr>
          <w:sz w:val="23"/>
          <w:szCs w:val="23"/>
        </w:rPr>
        <w:t>These diagrams will help in giving basic insights about the proposed deliverables and prototype. These diagrams will be explained further in Chapter 4.</w:t>
      </w:r>
    </w:p>
    <w:p w:rsidR="00746782" w:rsidRDefault="007E4561" w:rsidP="00746782">
      <w:pPr>
        <w:widowControl w:val="0"/>
        <w:overflowPunct w:val="0"/>
        <w:autoSpaceDE w:val="0"/>
        <w:autoSpaceDN w:val="0"/>
        <w:adjustRightInd w:val="0"/>
        <w:spacing w:after="0" w:line="353" w:lineRule="auto"/>
        <w:ind w:left="360"/>
        <w:rPr>
          <w:sz w:val="23"/>
          <w:szCs w:val="23"/>
        </w:rPr>
      </w:pPr>
      <w:r>
        <w:lastRenderedPageBreak/>
        <w:t xml:space="preserve">After the design is finish, the </w:t>
      </w:r>
      <w:r w:rsidRPr="002E7641">
        <w:t>system will be developed, and will be demonstrate to the user.</w:t>
      </w:r>
      <w:r w:rsidR="00BE12D4">
        <w:t xml:space="preserve"> The user cooperation in giving the right requirement and involvement in the designing phase might minimize the probability of the requirement changes after the system is being deployed.</w:t>
      </w:r>
      <w:r w:rsidRPr="002E7641">
        <w:rPr>
          <w:sz w:val="23"/>
          <w:szCs w:val="23"/>
        </w:rPr>
        <w:t xml:space="preserve"> </w:t>
      </w:r>
    </w:p>
    <w:p w:rsidR="00746782" w:rsidRDefault="00746782" w:rsidP="00746782">
      <w:pPr>
        <w:widowControl w:val="0"/>
        <w:autoSpaceDE w:val="0"/>
        <w:autoSpaceDN w:val="0"/>
        <w:adjustRightInd w:val="0"/>
        <w:spacing w:after="0" w:line="240" w:lineRule="auto"/>
        <w:ind w:firstLine="360"/>
        <w:rPr>
          <w:rFonts w:cs="Times New Roman"/>
          <w:szCs w:val="24"/>
          <w:u w:val="single"/>
        </w:rPr>
      </w:pPr>
      <w:r>
        <w:rPr>
          <w:rFonts w:cs="Times New Roman"/>
          <w:szCs w:val="24"/>
          <w:u w:val="single"/>
        </w:rPr>
        <w:t>Phase 3: Testing</w:t>
      </w:r>
    </w:p>
    <w:p w:rsidR="00BE12D4" w:rsidRPr="00400623" w:rsidRDefault="00BE12D4" w:rsidP="00746782">
      <w:pPr>
        <w:widowControl w:val="0"/>
        <w:overflowPunct w:val="0"/>
        <w:autoSpaceDE w:val="0"/>
        <w:autoSpaceDN w:val="0"/>
        <w:adjustRightInd w:val="0"/>
        <w:spacing w:after="0" w:line="351" w:lineRule="auto"/>
        <w:ind w:left="360"/>
        <w:rPr>
          <w:rFonts w:cs="Times New Roman"/>
          <w:szCs w:val="24"/>
        </w:rPr>
      </w:pPr>
      <w:r>
        <w:rPr>
          <w:rFonts w:cs="Times New Roman"/>
          <w:szCs w:val="24"/>
        </w:rPr>
        <w:t xml:space="preserve">In this phase, author have to make </w:t>
      </w:r>
      <w:r w:rsidR="004A5BE4">
        <w:rPr>
          <w:rFonts w:cs="Times New Roman"/>
          <w:szCs w:val="24"/>
        </w:rPr>
        <w:t>functionality testing, usability testing and lastly</w:t>
      </w:r>
      <w:r>
        <w:rPr>
          <w:rFonts w:cs="Times New Roman"/>
          <w:szCs w:val="24"/>
        </w:rPr>
        <w:t xml:space="preserve">  user acceptance test (UAT) to the end used to make sure the system are working well and if there any changes are required to be made. </w:t>
      </w:r>
    </w:p>
    <w:p w:rsidR="00746782" w:rsidRDefault="00746782" w:rsidP="00746782">
      <w:pPr>
        <w:widowControl w:val="0"/>
        <w:autoSpaceDE w:val="0"/>
        <w:autoSpaceDN w:val="0"/>
        <w:adjustRightInd w:val="0"/>
        <w:spacing w:after="0" w:line="240" w:lineRule="auto"/>
        <w:ind w:firstLine="360"/>
        <w:rPr>
          <w:rFonts w:cs="Times New Roman"/>
          <w:szCs w:val="24"/>
        </w:rPr>
      </w:pPr>
      <w:r>
        <w:rPr>
          <w:rFonts w:cs="Times New Roman"/>
          <w:szCs w:val="24"/>
          <w:u w:val="single"/>
        </w:rPr>
        <w:t>Phase 4: Implementation.</w:t>
      </w:r>
    </w:p>
    <w:p w:rsidR="00BE12D4" w:rsidRPr="00BE12D4" w:rsidRDefault="00BE12D4" w:rsidP="00746782">
      <w:pPr>
        <w:widowControl w:val="0"/>
        <w:overflowPunct w:val="0"/>
        <w:autoSpaceDE w:val="0"/>
        <w:autoSpaceDN w:val="0"/>
        <w:adjustRightInd w:val="0"/>
        <w:spacing w:after="0" w:line="351" w:lineRule="auto"/>
        <w:ind w:left="360"/>
        <w:rPr>
          <w:rFonts w:cs="Times New Roman"/>
          <w:szCs w:val="24"/>
        </w:rPr>
      </w:pPr>
      <w:r w:rsidRPr="00BE12D4">
        <w:rPr>
          <w:rFonts w:cs="Times New Roman"/>
          <w:szCs w:val="24"/>
        </w:rPr>
        <w:t>The system will be deployed to the server if the system passes the user acceptance test and no changes required. This system is simple and maybe simple guideline will be attached especially on the carbon calculator tabs.</w:t>
      </w:r>
    </w:p>
    <w:p w:rsidR="00BE12D4" w:rsidRPr="00746782" w:rsidRDefault="00BE12D4" w:rsidP="00BE12D4">
      <w:pPr>
        <w:widowControl w:val="0"/>
        <w:overflowPunct w:val="0"/>
        <w:autoSpaceDE w:val="0"/>
        <w:autoSpaceDN w:val="0"/>
        <w:adjustRightInd w:val="0"/>
        <w:spacing w:after="0" w:line="353" w:lineRule="auto"/>
        <w:rPr>
          <w:sz w:val="23"/>
          <w:szCs w:val="23"/>
        </w:rPr>
        <w:sectPr w:rsidR="00BE12D4" w:rsidRPr="00746782" w:rsidSect="00145660">
          <w:pgSz w:w="12240" w:h="15840"/>
          <w:pgMar w:top="1418" w:right="1418" w:bottom="1418" w:left="2268" w:header="720" w:footer="720" w:gutter="0"/>
          <w:pgNumType w:start="1"/>
          <w:cols w:space="720" w:equalWidth="0">
            <w:col w:w="8562"/>
          </w:cols>
          <w:noEndnote/>
        </w:sectPr>
      </w:pPr>
    </w:p>
    <w:p w:rsidR="00B973E1" w:rsidRDefault="004C63C0" w:rsidP="004C63C0">
      <w:pPr>
        <w:pStyle w:val="Heading3"/>
      </w:pPr>
      <w:bookmarkStart w:id="80" w:name="page18"/>
      <w:bookmarkStart w:id="81" w:name="_Toc427972028"/>
      <w:bookmarkEnd w:id="80"/>
      <w:r>
        <w:lastRenderedPageBreak/>
        <w:t xml:space="preserve">3.3 </w:t>
      </w:r>
      <w:r w:rsidR="00B973E1">
        <w:t>Required Tools</w:t>
      </w:r>
      <w:bookmarkEnd w:id="81"/>
    </w:p>
    <w:p w:rsidR="00B973E1" w:rsidRPr="00306067" w:rsidRDefault="00B973E1" w:rsidP="00B973E1">
      <w:pPr>
        <w:widowControl w:val="0"/>
        <w:autoSpaceDE w:val="0"/>
        <w:autoSpaceDN w:val="0"/>
        <w:adjustRightInd w:val="0"/>
        <w:spacing w:after="0" w:line="240" w:lineRule="auto"/>
        <w:ind w:left="360"/>
        <w:rPr>
          <w:rFonts w:cs="Times New Roman"/>
          <w:szCs w:val="24"/>
        </w:rPr>
      </w:pPr>
      <w:r>
        <w:t xml:space="preserve">Several tools and </w:t>
      </w:r>
      <w:r w:rsidR="00175BB2">
        <w:t xml:space="preserve">software are required in order </w:t>
      </w:r>
      <w:r>
        <w:t>to assist the completion of system development.</w:t>
      </w:r>
    </w:p>
    <w:p w:rsidR="00B973E1" w:rsidRPr="00175BB2" w:rsidRDefault="00B973E1" w:rsidP="00EC1ECA">
      <w:pPr>
        <w:pStyle w:val="ListParagraph"/>
        <w:numPr>
          <w:ilvl w:val="0"/>
          <w:numId w:val="10"/>
        </w:numPr>
        <w:spacing w:after="0"/>
        <w:rPr>
          <w:rFonts w:ascii="Symbol" w:hAnsi="Symbol" w:cs="Symbol"/>
          <w:szCs w:val="24"/>
        </w:rPr>
      </w:pPr>
      <w:r w:rsidRPr="00306067">
        <w:rPr>
          <w:szCs w:val="24"/>
        </w:rPr>
        <w:t xml:space="preserve">Personal computers </w:t>
      </w:r>
      <w:r w:rsidR="00175BB2">
        <w:rPr>
          <w:szCs w:val="24"/>
        </w:rPr>
        <w:t xml:space="preserve"> </w:t>
      </w:r>
    </w:p>
    <w:tbl>
      <w:tblPr>
        <w:tblStyle w:val="TableGrid"/>
        <w:tblW w:w="0" w:type="auto"/>
        <w:tblInd w:w="1080" w:type="dxa"/>
        <w:tblLook w:val="04A0" w:firstRow="1" w:lastRow="0" w:firstColumn="1" w:lastColumn="0" w:noHBand="0" w:noVBand="1"/>
      </w:tblPr>
      <w:tblGrid>
        <w:gridCol w:w="3641"/>
        <w:gridCol w:w="3715"/>
      </w:tblGrid>
      <w:tr w:rsidR="00175BB2" w:rsidTr="00175BB2">
        <w:tc>
          <w:tcPr>
            <w:tcW w:w="4218" w:type="dxa"/>
          </w:tcPr>
          <w:p w:rsidR="00175BB2" w:rsidRPr="00B04D07" w:rsidRDefault="00175BB2" w:rsidP="00175BB2">
            <w:pPr>
              <w:pStyle w:val="NoSpacing"/>
            </w:pPr>
            <w:r w:rsidRPr="00B04D07">
              <w:t>Model</w:t>
            </w:r>
          </w:p>
        </w:tc>
        <w:tc>
          <w:tcPr>
            <w:tcW w:w="4218" w:type="dxa"/>
          </w:tcPr>
          <w:p w:rsidR="00175BB2" w:rsidRPr="00B04D07" w:rsidRDefault="00175BB2" w:rsidP="00175BB2">
            <w:pPr>
              <w:pStyle w:val="NoSpacing"/>
            </w:pPr>
            <w:r w:rsidRPr="00B04D07">
              <w:t xml:space="preserve">Dell </w:t>
            </w:r>
            <w:proofErr w:type="spellStart"/>
            <w:r w:rsidRPr="00B04D07">
              <w:t>Inspiron</w:t>
            </w:r>
            <w:proofErr w:type="spellEnd"/>
            <w:r w:rsidRPr="00B04D07">
              <w:t xml:space="preserve"> – N4050</w:t>
            </w:r>
          </w:p>
        </w:tc>
      </w:tr>
      <w:tr w:rsidR="00175BB2" w:rsidTr="00175BB2">
        <w:tc>
          <w:tcPr>
            <w:tcW w:w="4218" w:type="dxa"/>
          </w:tcPr>
          <w:p w:rsidR="00175BB2" w:rsidRPr="00B04D07" w:rsidRDefault="00175BB2" w:rsidP="00175BB2">
            <w:pPr>
              <w:pStyle w:val="NoSpacing"/>
            </w:pPr>
            <w:r w:rsidRPr="00B04D07">
              <w:t>Processor</w:t>
            </w:r>
          </w:p>
        </w:tc>
        <w:tc>
          <w:tcPr>
            <w:tcW w:w="4218" w:type="dxa"/>
          </w:tcPr>
          <w:p w:rsidR="00175BB2" w:rsidRPr="00B04D07" w:rsidRDefault="00175BB2" w:rsidP="00175BB2">
            <w:pPr>
              <w:pStyle w:val="NoSpacing"/>
            </w:pPr>
            <w:proofErr w:type="spellStart"/>
            <w:r w:rsidRPr="00B04D07">
              <w:t>Intel®Core</w:t>
            </w:r>
            <w:proofErr w:type="spellEnd"/>
            <w:r w:rsidRPr="00B04D07">
              <w:t xml:space="preserve">™ i5  - 2450 CPU @ 2.50GHz </w:t>
            </w:r>
          </w:p>
        </w:tc>
      </w:tr>
      <w:tr w:rsidR="00175BB2" w:rsidTr="00175BB2">
        <w:tc>
          <w:tcPr>
            <w:tcW w:w="4218" w:type="dxa"/>
          </w:tcPr>
          <w:p w:rsidR="00175BB2" w:rsidRPr="00B04D07" w:rsidRDefault="00175BB2" w:rsidP="00175BB2">
            <w:pPr>
              <w:pStyle w:val="NoSpacing"/>
            </w:pPr>
            <w:r w:rsidRPr="00B04D07">
              <w:t>Random Access Memory (RAM)</w:t>
            </w:r>
          </w:p>
        </w:tc>
        <w:tc>
          <w:tcPr>
            <w:tcW w:w="4218" w:type="dxa"/>
          </w:tcPr>
          <w:p w:rsidR="00175BB2" w:rsidRPr="00B04D07" w:rsidRDefault="00175BB2" w:rsidP="00175BB2">
            <w:pPr>
              <w:pStyle w:val="NoSpacing"/>
            </w:pPr>
            <w:r w:rsidRPr="00B04D07">
              <w:t>4.00 GB</w:t>
            </w:r>
          </w:p>
        </w:tc>
      </w:tr>
      <w:tr w:rsidR="00175BB2" w:rsidTr="00175BB2">
        <w:tc>
          <w:tcPr>
            <w:tcW w:w="4218" w:type="dxa"/>
          </w:tcPr>
          <w:p w:rsidR="00175BB2" w:rsidRPr="00B04D07" w:rsidRDefault="00175BB2" w:rsidP="00175BB2">
            <w:pPr>
              <w:pStyle w:val="NoSpacing"/>
            </w:pPr>
            <w:r w:rsidRPr="00B04D07">
              <w:t>System type</w:t>
            </w:r>
          </w:p>
        </w:tc>
        <w:tc>
          <w:tcPr>
            <w:tcW w:w="4218" w:type="dxa"/>
          </w:tcPr>
          <w:p w:rsidR="00175BB2" w:rsidRPr="00B04D07" w:rsidRDefault="00175BB2" w:rsidP="00746782">
            <w:pPr>
              <w:pStyle w:val="NoSpacing"/>
              <w:keepNext/>
            </w:pPr>
            <w:r w:rsidRPr="00B04D07">
              <w:t>64 –bit Operating System</w:t>
            </w:r>
          </w:p>
        </w:tc>
      </w:tr>
    </w:tbl>
    <w:p w:rsidR="004A5BE4" w:rsidRDefault="00746782" w:rsidP="006A3025">
      <w:pPr>
        <w:pStyle w:val="Caption"/>
        <w:ind w:firstLine="720"/>
      </w:pPr>
      <w:bookmarkStart w:id="82" w:name="_Toc427966024"/>
      <w:r>
        <w:t xml:space="preserve">Table </w:t>
      </w:r>
      <w:fldSimple w:instr=" STYLEREF 1 \s ">
        <w:r w:rsidR="00A30B6B">
          <w:rPr>
            <w:noProof/>
          </w:rPr>
          <w:t>3</w:t>
        </w:r>
      </w:fldSimple>
      <w:r w:rsidR="006A3025">
        <w:noBreakHyphen/>
      </w:r>
      <w:fldSimple w:instr=" SEQ Table \* ARABIC \s 1 ">
        <w:r w:rsidR="00A30B6B">
          <w:rPr>
            <w:noProof/>
          </w:rPr>
          <w:t>8</w:t>
        </w:r>
      </w:fldSimple>
      <w:r>
        <w:t xml:space="preserve"> PCs Specification</w:t>
      </w:r>
      <w:bookmarkEnd w:id="82"/>
    </w:p>
    <w:p w:rsidR="00EC1ECA" w:rsidRPr="00EC1ECA" w:rsidRDefault="00EC1ECA" w:rsidP="00EC1ECA">
      <w:pPr>
        <w:pStyle w:val="ListParagraph"/>
        <w:numPr>
          <w:ilvl w:val="0"/>
          <w:numId w:val="10"/>
        </w:numPr>
        <w:spacing w:after="0"/>
      </w:pPr>
      <w:r>
        <w:t>Development Tools</w:t>
      </w:r>
    </w:p>
    <w:tbl>
      <w:tblPr>
        <w:tblStyle w:val="TableGrid"/>
        <w:tblW w:w="4347" w:type="pct"/>
        <w:tblInd w:w="1101" w:type="dxa"/>
        <w:tblLook w:val="04A0" w:firstRow="1" w:lastRow="0" w:firstColumn="1" w:lastColumn="0" w:noHBand="0" w:noVBand="1"/>
      </w:tblPr>
      <w:tblGrid>
        <w:gridCol w:w="3645"/>
        <w:gridCol w:w="3689"/>
      </w:tblGrid>
      <w:tr w:rsidR="00F62C8B" w:rsidTr="00EC1ECA">
        <w:trPr>
          <w:trHeight w:val="20"/>
        </w:trPr>
        <w:tc>
          <w:tcPr>
            <w:tcW w:w="2485" w:type="pct"/>
            <w:vAlign w:val="center"/>
          </w:tcPr>
          <w:p w:rsidR="00F62C8B" w:rsidRPr="00F62C8B" w:rsidRDefault="00F62C8B" w:rsidP="00F62C8B">
            <w:pPr>
              <w:spacing w:before="0" w:after="0"/>
              <w:jc w:val="left"/>
            </w:pPr>
            <w:r w:rsidRPr="00F62C8B">
              <w:rPr>
                <w:lang w:val="en-US"/>
              </w:rPr>
              <w:t>Design Development</w:t>
            </w:r>
          </w:p>
        </w:tc>
        <w:tc>
          <w:tcPr>
            <w:tcW w:w="2515" w:type="pct"/>
            <w:vAlign w:val="center"/>
          </w:tcPr>
          <w:p w:rsidR="00F62C8B" w:rsidRPr="00F62C8B" w:rsidRDefault="00F62C8B" w:rsidP="00F62C8B">
            <w:pPr>
              <w:spacing w:before="0" w:after="0"/>
              <w:jc w:val="left"/>
            </w:pPr>
            <w:r w:rsidRPr="00F62C8B">
              <w:rPr>
                <w:lang w:val="en-US"/>
              </w:rPr>
              <w:t>Adobe Dreamweaver CS3</w:t>
            </w:r>
          </w:p>
        </w:tc>
      </w:tr>
      <w:tr w:rsidR="00F62C8B" w:rsidTr="00EC1ECA">
        <w:trPr>
          <w:trHeight w:val="20"/>
        </w:trPr>
        <w:tc>
          <w:tcPr>
            <w:tcW w:w="2485" w:type="pct"/>
            <w:vAlign w:val="center"/>
          </w:tcPr>
          <w:p w:rsidR="00F62C8B" w:rsidRPr="00F62C8B" w:rsidRDefault="00F62C8B" w:rsidP="00F62C8B">
            <w:pPr>
              <w:spacing w:before="0" w:after="0"/>
              <w:jc w:val="left"/>
            </w:pPr>
            <w:r w:rsidRPr="00F62C8B">
              <w:rPr>
                <w:lang w:val="en-US"/>
              </w:rPr>
              <w:t>Banner design</w:t>
            </w:r>
          </w:p>
        </w:tc>
        <w:tc>
          <w:tcPr>
            <w:tcW w:w="2515" w:type="pct"/>
            <w:vAlign w:val="center"/>
          </w:tcPr>
          <w:p w:rsidR="00F62C8B" w:rsidRPr="00F62C8B" w:rsidRDefault="00F62C8B" w:rsidP="00F62C8B">
            <w:pPr>
              <w:spacing w:before="0" w:after="0"/>
              <w:jc w:val="left"/>
            </w:pPr>
            <w:r w:rsidRPr="00F62C8B">
              <w:rPr>
                <w:lang w:val="en-US"/>
              </w:rPr>
              <w:t>Adobe Photoshop CS6</w:t>
            </w:r>
          </w:p>
        </w:tc>
      </w:tr>
      <w:tr w:rsidR="004A5BE4" w:rsidTr="00EC1ECA">
        <w:trPr>
          <w:trHeight w:val="20"/>
        </w:trPr>
        <w:tc>
          <w:tcPr>
            <w:tcW w:w="2485" w:type="pct"/>
            <w:vAlign w:val="center"/>
          </w:tcPr>
          <w:p w:rsidR="004A5BE4" w:rsidRDefault="006A3025" w:rsidP="006A3025">
            <w:pPr>
              <w:spacing w:before="0" w:after="0"/>
              <w:jc w:val="left"/>
            </w:pPr>
            <w:r>
              <w:t>Database</w:t>
            </w:r>
          </w:p>
        </w:tc>
        <w:tc>
          <w:tcPr>
            <w:tcW w:w="2515" w:type="pct"/>
            <w:vAlign w:val="center"/>
          </w:tcPr>
          <w:p w:rsidR="004A5BE4" w:rsidRDefault="006A3025" w:rsidP="006A3025">
            <w:pPr>
              <w:spacing w:before="0" w:after="0"/>
              <w:jc w:val="left"/>
            </w:pPr>
            <w:r>
              <w:t>My</w:t>
            </w:r>
            <w:r w:rsidR="00F62C8B">
              <w:t xml:space="preserve"> PHP </w:t>
            </w:r>
            <w:r>
              <w:t>admin</w:t>
            </w:r>
          </w:p>
        </w:tc>
      </w:tr>
      <w:tr w:rsidR="004A5BE4" w:rsidTr="00EC1ECA">
        <w:trPr>
          <w:trHeight w:val="20"/>
        </w:trPr>
        <w:tc>
          <w:tcPr>
            <w:tcW w:w="2485" w:type="pct"/>
            <w:vAlign w:val="center"/>
          </w:tcPr>
          <w:p w:rsidR="004A5BE4" w:rsidRDefault="004A5BE4" w:rsidP="006A3025">
            <w:pPr>
              <w:spacing w:before="0" w:after="0"/>
              <w:jc w:val="left"/>
            </w:pPr>
            <w:r>
              <w:t xml:space="preserve">Database </w:t>
            </w:r>
            <w:r w:rsidR="006A3025">
              <w:t>Link</w:t>
            </w:r>
          </w:p>
        </w:tc>
        <w:tc>
          <w:tcPr>
            <w:tcW w:w="2515" w:type="pct"/>
            <w:vAlign w:val="center"/>
          </w:tcPr>
          <w:p w:rsidR="004A5BE4" w:rsidRDefault="006A3025" w:rsidP="006A3025">
            <w:pPr>
              <w:spacing w:before="0" w:after="0"/>
              <w:jc w:val="left"/>
            </w:pPr>
            <w:r>
              <w:t>XAMPP</w:t>
            </w:r>
          </w:p>
        </w:tc>
      </w:tr>
      <w:tr w:rsidR="004A5BE4" w:rsidTr="00EC1ECA">
        <w:trPr>
          <w:trHeight w:val="20"/>
        </w:trPr>
        <w:tc>
          <w:tcPr>
            <w:tcW w:w="2485" w:type="pct"/>
            <w:vAlign w:val="center"/>
          </w:tcPr>
          <w:p w:rsidR="004A5BE4" w:rsidRDefault="004A5BE4" w:rsidP="006A3025">
            <w:pPr>
              <w:spacing w:before="0" w:after="0"/>
              <w:jc w:val="left"/>
            </w:pPr>
            <w:r>
              <w:t>Documentation</w:t>
            </w:r>
          </w:p>
        </w:tc>
        <w:tc>
          <w:tcPr>
            <w:tcW w:w="2515" w:type="pct"/>
            <w:vAlign w:val="center"/>
          </w:tcPr>
          <w:p w:rsidR="004A5BE4" w:rsidRDefault="004A5BE4" w:rsidP="006A3025">
            <w:pPr>
              <w:keepNext/>
              <w:spacing w:before="0" w:after="0"/>
              <w:jc w:val="left"/>
            </w:pPr>
            <w:r>
              <w:t xml:space="preserve">Microsoft </w:t>
            </w:r>
            <w:r w:rsidR="006A3025">
              <w:t>Office 2010</w:t>
            </w:r>
          </w:p>
        </w:tc>
      </w:tr>
    </w:tbl>
    <w:p w:rsidR="00EC1ECA" w:rsidRDefault="006A3025" w:rsidP="00EC1ECA">
      <w:pPr>
        <w:pStyle w:val="Caption"/>
        <w:ind w:left="709"/>
      </w:pPr>
      <w:bookmarkStart w:id="83" w:name="_Toc427966025"/>
      <w:r>
        <w:t xml:space="preserve">Table </w:t>
      </w:r>
      <w:fldSimple w:instr=" STYLEREF 1 \s ">
        <w:r w:rsidR="00A30B6B">
          <w:rPr>
            <w:noProof/>
          </w:rPr>
          <w:t>3</w:t>
        </w:r>
      </w:fldSimple>
      <w:r>
        <w:noBreakHyphen/>
      </w:r>
      <w:fldSimple w:instr=" SEQ Table \* ARABIC \s 1 ">
        <w:r w:rsidR="00A30B6B">
          <w:rPr>
            <w:noProof/>
          </w:rPr>
          <w:t>9</w:t>
        </w:r>
      </w:fldSimple>
      <w:r>
        <w:t xml:space="preserve"> System Development tools</w:t>
      </w:r>
      <w:bookmarkEnd w:id="83"/>
    </w:p>
    <w:p w:rsidR="00EC1ECA" w:rsidRDefault="00EC1ECA" w:rsidP="00EC1ECA"/>
    <w:p w:rsidR="00F62C8B" w:rsidRPr="00EC1ECA" w:rsidRDefault="00F62C8B" w:rsidP="00EC1ECA">
      <w:pPr>
        <w:sectPr w:rsidR="00F62C8B" w:rsidRPr="00EC1ECA" w:rsidSect="00C13FCF">
          <w:type w:val="continuous"/>
          <w:pgSz w:w="11906" w:h="16838"/>
          <w:pgMar w:top="1418" w:right="1418" w:bottom="1418" w:left="2268" w:header="709" w:footer="709" w:gutter="0"/>
          <w:cols w:space="708"/>
          <w:docGrid w:linePitch="360"/>
        </w:sectPr>
      </w:pPr>
    </w:p>
    <w:p w:rsidR="00B973E1" w:rsidRDefault="004C63C0" w:rsidP="00746782">
      <w:pPr>
        <w:pStyle w:val="Heading3"/>
        <w:numPr>
          <w:ilvl w:val="0"/>
          <w:numId w:val="0"/>
        </w:numPr>
      </w:pPr>
      <w:bookmarkStart w:id="84" w:name="_Toc427972029"/>
      <w:r>
        <w:lastRenderedPageBreak/>
        <w:t>3.4 Key Milestone</w:t>
      </w:r>
      <w:bookmarkEnd w:id="84"/>
    </w:p>
    <w:p w:rsidR="005872C6" w:rsidRDefault="002665B8" w:rsidP="002665B8">
      <w:r>
        <w:t xml:space="preserve">Below </w:t>
      </w:r>
      <w:r w:rsidR="007E4561">
        <w:t xml:space="preserve">are the milestones in </w:t>
      </w:r>
      <w:r>
        <w:t xml:space="preserve">developing </w:t>
      </w:r>
      <w:r w:rsidR="007648CE">
        <w:t>HPC Carbon footprint system</w:t>
      </w:r>
      <w:r>
        <w:t>.</w:t>
      </w:r>
    </w:p>
    <w:tbl>
      <w:tblPr>
        <w:tblpPr w:leftFromText="180" w:rightFromText="180" w:vertAnchor="text" w:tblpY="1"/>
        <w:tblOverlap w:val="never"/>
        <w:tblW w:w="4684" w:type="dxa"/>
        <w:tblInd w:w="93" w:type="dxa"/>
        <w:tblLook w:val="04A0" w:firstRow="1" w:lastRow="0" w:firstColumn="1" w:lastColumn="0" w:noHBand="0" w:noVBand="1"/>
      </w:tblPr>
      <w:tblGrid>
        <w:gridCol w:w="3629"/>
        <w:gridCol w:w="1055"/>
      </w:tblGrid>
      <w:tr w:rsidR="005872C6" w:rsidRPr="00B04D07" w:rsidTr="00EC1ECA">
        <w:trPr>
          <w:trHeight w:val="321"/>
        </w:trPr>
        <w:tc>
          <w:tcPr>
            <w:tcW w:w="3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Activities</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week</w:t>
            </w:r>
          </w:p>
        </w:tc>
      </w:tr>
      <w:tr w:rsidR="005872C6" w:rsidRPr="00B04D07" w:rsidTr="00EC1ECA">
        <w:trPr>
          <w:trHeight w:val="321"/>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Selection of project's topic</w:t>
            </w:r>
          </w:p>
        </w:tc>
        <w:tc>
          <w:tcPr>
            <w:tcW w:w="1055" w:type="dxa"/>
            <w:tcBorders>
              <w:top w:val="nil"/>
              <w:left w:val="nil"/>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righ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1</w:t>
            </w:r>
          </w:p>
        </w:tc>
      </w:tr>
      <w:tr w:rsidR="005872C6" w:rsidRPr="00B04D07" w:rsidTr="00EC1ECA">
        <w:trPr>
          <w:trHeight w:val="321"/>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 xml:space="preserve">Proposal </w:t>
            </w:r>
            <w:r w:rsidR="007E4561" w:rsidRPr="00B04D07">
              <w:rPr>
                <w:rFonts w:ascii="Calibri" w:eastAsia="Times New Roman" w:hAnsi="Calibri" w:cs="Times New Roman"/>
                <w:color w:val="000000"/>
                <w:sz w:val="22"/>
                <w:lang w:eastAsia="en-MY"/>
              </w:rPr>
              <w:t>Submission</w:t>
            </w:r>
            <w:r w:rsidRPr="00B04D07">
              <w:rPr>
                <w:rFonts w:ascii="Calibri" w:eastAsia="Times New Roman" w:hAnsi="Calibri" w:cs="Times New Roman"/>
                <w:color w:val="000000"/>
                <w:sz w:val="22"/>
                <w:lang w:eastAsia="en-MY"/>
              </w:rPr>
              <w:t xml:space="preserve"> and Approval</w:t>
            </w:r>
          </w:p>
        </w:tc>
        <w:tc>
          <w:tcPr>
            <w:tcW w:w="1055" w:type="dxa"/>
            <w:tcBorders>
              <w:top w:val="nil"/>
              <w:left w:val="nil"/>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righ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3</w:t>
            </w:r>
          </w:p>
        </w:tc>
      </w:tr>
      <w:tr w:rsidR="005872C6" w:rsidRPr="00B04D07" w:rsidTr="00EC1ECA">
        <w:trPr>
          <w:trHeight w:val="321"/>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Conduct Interview</w:t>
            </w:r>
          </w:p>
        </w:tc>
        <w:tc>
          <w:tcPr>
            <w:tcW w:w="1055" w:type="dxa"/>
            <w:tcBorders>
              <w:top w:val="nil"/>
              <w:left w:val="nil"/>
              <w:bottom w:val="single" w:sz="4" w:space="0" w:color="auto"/>
              <w:right w:val="single" w:sz="4" w:space="0" w:color="auto"/>
            </w:tcBorders>
            <w:shd w:val="clear" w:color="auto" w:fill="auto"/>
            <w:noWrap/>
            <w:vAlign w:val="bottom"/>
            <w:hideMark/>
          </w:tcPr>
          <w:p w:rsidR="005872C6" w:rsidRPr="00B04D07" w:rsidRDefault="005872C6" w:rsidP="00EC1ECA">
            <w:pPr>
              <w:spacing w:before="0" w:after="0" w:line="240" w:lineRule="auto"/>
              <w:jc w:val="left"/>
              <w:rPr>
                <w:rFonts w:ascii="Calibri" w:eastAsia="Times New Roman" w:hAnsi="Calibri" w:cs="Times New Roman"/>
                <w:color w:val="000000"/>
                <w:sz w:val="22"/>
                <w:lang w:eastAsia="en-MY"/>
              </w:rPr>
            </w:pPr>
            <w:r w:rsidRPr="00B04D07">
              <w:rPr>
                <w:rFonts w:ascii="Calibri" w:eastAsia="Times New Roman" w:hAnsi="Calibri" w:cs="Times New Roman"/>
                <w:color w:val="000000"/>
                <w:sz w:val="22"/>
                <w:lang w:eastAsia="en-MY"/>
              </w:rPr>
              <w:t>8 , 9, 11</w:t>
            </w:r>
          </w:p>
        </w:tc>
      </w:tr>
      <w:tr w:rsidR="005872C6" w:rsidRPr="005872C6" w:rsidTr="00EC1ECA">
        <w:trPr>
          <w:trHeight w:val="321"/>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EC1ECA">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Interim Report</w:t>
            </w:r>
          </w:p>
        </w:tc>
        <w:tc>
          <w:tcPr>
            <w:tcW w:w="1055"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EC1ECA">
            <w:pPr>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12</w:t>
            </w:r>
          </w:p>
        </w:tc>
      </w:tr>
      <w:tr w:rsidR="005872C6" w:rsidRPr="005872C6" w:rsidTr="00EC1ECA">
        <w:trPr>
          <w:trHeight w:val="321"/>
        </w:trPr>
        <w:tc>
          <w:tcPr>
            <w:tcW w:w="3629"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EC1ECA">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Proposal defence</w:t>
            </w:r>
          </w:p>
        </w:tc>
        <w:tc>
          <w:tcPr>
            <w:tcW w:w="1055"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EC1ECA">
            <w:pPr>
              <w:keepNext/>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13</w:t>
            </w:r>
          </w:p>
        </w:tc>
      </w:tr>
    </w:tbl>
    <w:p w:rsidR="006A3025" w:rsidRDefault="00EC1ECA" w:rsidP="006A3025">
      <w:pPr>
        <w:pStyle w:val="Caption"/>
      </w:pPr>
      <w:r>
        <w:br w:type="textWrapping" w:clear="all"/>
      </w:r>
      <w:bookmarkStart w:id="85" w:name="_Toc427966026"/>
      <w:r w:rsidR="006A3025">
        <w:t xml:space="preserve">Table </w:t>
      </w:r>
      <w:fldSimple w:instr=" STYLEREF 1 \s ">
        <w:r w:rsidR="00A30B6B">
          <w:rPr>
            <w:noProof/>
          </w:rPr>
          <w:t>3</w:t>
        </w:r>
      </w:fldSimple>
      <w:r w:rsidR="006A3025">
        <w:noBreakHyphen/>
      </w:r>
      <w:fldSimple w:instr=" SEQ Table \* ARABIC \s 1 ">
        <w:r w:rsidR="00A30B6B">
          <w:rPr>
            <w:noProof/>
          </w:rPr>
          <w:t>10</w:t>
        </w:r>
      </w:fldSimple>
      <w:r w:rsidR="006A3025" w:rsidRPr="006A3025">
        <w:t xml:space="preserve"> </w:t>
      </w:r>
      <w:r w:rsidR="006A3025">
        <w:t>FYP I mile stone</w:t>
      </w:r>
      <w:bookmarkEnd w:id="85"/>
    </w:p>
    <w:p w:rsidR="006A3025" w:rsidRPr="006A3025" w:rsidRDefault="006A3025" w:rsidP="006A3025"/>
    <w:tbl>
      <w:tblPr>
        <w:tblW w:w="4760" w:type="dxa"/>
        <w:tblInd w:w="93" w:type="dxa"/>
        <w:tblLook w:val="04A0" w:firstRow="1" w:lastRow="0" w:firstColumn="1" w:lastColumn="0" w:noHBand="0" w:noVBand="1"/>
      </w:tblPr>
      <w:tblGrid>
        <w:gridCol w:w="3800"/>
        <w:gridCol w:w="960"/>
      </w:tblGrid>
      <w:tr w:rsidR="005872C6" w:rsidRPr="005872C6" w:rsidTr="005872C6">
        <w:trPr>
          <w:trHeight w:val="300"/>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Activities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week</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Progress Report</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6</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Pre- SEDEX</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10</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Technical Report</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3718DF" w:rsidP="005872C6">
            <w:pPr>
              <w:spacing w:before="0" w:after="0" w:line="240" w:lineRule="auto"/>
              <w:jc w:val="right"/>
              <w:rPr>
                <w:rFonts w:ascii="Calibri" w:eastAsia="Times New Roman" w:hAnsi="Calibri" w:cs="Times New Roman"/>
                <w:color w:val="000000"/>
                <w:sz w:val="22"/>
                <w:lang w:eastAsia="en-MY"/>
              </w:rPr>
            </w:pPr>
            <w:r>
              <w:rPr>
                <w:rFonts w:ascii="Calibri" w:eastAsia="Times New Roman" w:hAnsi="Calibri" w:cs="Times New Roman"/>
                <w:color w:val="000000"/>
                <w:sz w:val="22"/>
                <w:lang w:eastAsia="en-MY"/>
              </w:rPr>
              <w:t>11</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Dissertation (</w:t>
            </w:r>
            <w:r w:rsidR="007E4561" w:rsidRPr="005872C6">
              <w:rPr>
                <w:rFonts w:ascii="Calibri" w:eastAsia="Times New Roman" w:hAnsi="Calibri" w:cs="Times New Roman"/>
                <w:color w:val="000000"/>
                <w:sz w:val="22"/>
                <w:lang w:eastAsia="en-MY"/>
              </w:rPr>
              <w:t>soft bound</w:t>
            </w:r>
            <w:r w:rsidRPr="005872C6">
              <w:rPr>
                <w:rFonts w:ascii="Calibri" w:eastAsia="Times New Roman" w:hAnsi="Calibri" w:cs="Times New Roman"/>
                <w:color w:val="000000"/>
                <w:sz w:val="22"/>
                <w:lang w:eastAsia="en-MY"/>
              </w:rPr>
              <w:t>)</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11</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Viva</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13</w:t>
            </w:r>
          </w:p>
        </w:tc>
      </w:tr>
      <w:tr w:rsidR="005872C6" w:rsidRPr="005872C6" w:rsidTr="005872C6">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5872C6" w:rsidRPr="005872C6" w:rsidRDefault="005872C6" w:rsidP="005872C6">
            <w:pPr>
              <w:spacing w:before="0" w:after="0" w:line="240" w:lineRule="auto"/>
              <w:jc w:val="lef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Submission of project Dissertation</w:t>
            </w:r>
          </w:p>
        </w:tc>
        <w:tc>
          <w:tcPr>
            <w:tcW w:w="960" w:type="dxa"/>
            <w:tcBorders>
              <w:top w:val="nil"/>
              <w:left w:val="nil"/>
              <w:bottom w:val="single" w:sz="4" w:space="0" w:color="auto"/>
              <w:right w:val="single" w:sz="4" w:space="0" w:color="auto"/>
            </w:tcBorders>
            <w:shd w:val="clear" w:color="auto" w:fill="auto"/>
            <w:noWrap/>
            <w:vAlign w:val="bottom"/>
            <w:hideMark/>
          </w:tcPr>
          <w:p w:rsidR="005872C6" w:rsidRPr="005872C6" w:rsidRDefault="005872C6" w:rsidP="006A3025">
            <w:pPr>
              <w:keepNext/>
              <w:spacing w:before="0" w:after="0" w:line="240" w:lineRule="auto"/>
              <w:jc w:val="right"/>
              <w:rPr>
                <w:rFonts w:ascii="Calibri" w:eastAsia="Times New Roman" w:hAnsi="Calibri" w:cs="Times New Roman"/>
                <w:color w:val="000000"/>
                <w:sz w:val="22"/>
                <w:lang w:eastAsia="en-MY"/>
              </w:rPr>
            </w:pPr>
            <w:r w:rsidRPr="005872C6">
              <w:rPr>
                <w:rFonts w:ascii="Calibri" w:eastAsia="Times New Roman" w:hAnsi="Calibri" w:cs="Times New Roman"/>
                <w:color w:val="000000"/>
                <w:sz w:val="22"/>
                <w:lang w:eastAsia="en-MY"/>
              </w:rPr>
              <w:t>14</w:t>
            </w:r>
          </w:p>
        </w:tc>
      </w:tr>
    </w:tbl>
    <w:p w:rsidR="006A3025" w:rsidRDefault="006A3025">
      <w:pPr>
        <w:pStyle w:val="Caption"/>
      </w:pPr>
      <w:bookmarkStart w:id="86" w:name="_Toc427966027"/>
      <w:r>
        <w:t xml:space="preserve">Table </w:t>
      </w:r>
      <w:fldSimple w:instr=" STYLEREF 1 \s ">
        <w:r w:rsidR="00A30B6B">
          <w:rPr>
            <w:noProof/>
          </w:rPr>
          <w:t>3</w:t>
        </w:r>
      </w:fldSimple>
      <w:r>
        <w:noBreakHyphen/>
      </w:r>
      <w:fldSimple w:instr=" SEQ Table \* ARABIC \s 1 ">
        <w:r w:rsidR="00A30B6B">
          <w:rPr>
            <w:noProof/>
          </w:rPr>
          <w:t>11</w:t>
        </w:r>
      </w:fldSimple>
      <w:r>
        <w:t xml:space="preserve"> </w:t>
      </w:r>
      <w:r w:rsidRPr="005D6D3D">
        <w:t xml:space="preserve">FYP </w:t>
      </w:r>
      <w:r>
        <w:t>I</w:t>
      </w:r>
      <w:r w:rsidRPr="005D6D3D">
        <w:t>I mile stone</w:t>
      </w:r>
      <w:bookmarkEnd w:id="86"/>
    </w:p>
    <w:p w:rsidR="005872C6" w:rsidRDefault="005872C6" w:rsidP="005872C6">
      <w:pPr>
        <w:pStyle w:val="Heading3"/>
      </w:pPr>
      <w:bookmarkStart w:id="87" w:name="_Toc427972030"/>
      <w:r>
        <w:t>3.5 Gant Chart</w:t>
      </w:r>
      <w:bookmarkEnd w:id="87"/>
    </w:p>
    <w:p w:rsidR="002665B8" w:rsidRDefault="002665B8" w:rsidP="002665B8">
      <w:r>
        <w:t xml:space="preserve">Below are </w:t>
      </w:r>
      <w:r w:rsidR="00AE3A2E">
        <w:t>activities and the estimated time</w:t>
      </w:r>
      <w:r>
        <w:t xml:space="preserve"> in developing </w:t>
      </w:r>
      <w:r w:rsidR="007648CE">
        <w:t>HPC Carbon footprint system</w:t>
      </w:r>
      <w:r>
        <w:t xml:space="preserve"> in 7 months.</w:t>
      </w:r>
    </w:p>
    <w:p w:rsidR="003718DF" w:rsidRDefault="003718DF" w:rsidP="003718DF">
      <w:pPr>
        <w:keepNext/>
      </w:pPr>
      <w:r>
        <w:rPr>
          <w:noProof/>
          <w:lang w:eastAsia="en-MY"/>
        </w:rPr>
        <w:drawing>
          <wp:inline distT="0" distB="0" distL="0" distR="0" wp14:anchorId="1132A7B2" wp14:editId="5F581807">
            <wp:extent cx="5153025" cy="952500"/>
            <wp:effectExtent l="76200" t="76200" r="142875" b="133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PNG"/>
                    <pic:cNvPicPr/>
                  </pic:nvPicPr>
                  <pic:blipFill>
                    <a:blip r:embed="rId38">
                      <a:extLst>
                        <a:ext uri="{28A0092B-C50C-407E-A947-70E740481C1C}">
                          <a14:useLocalDpi xmlns:a14="http://schemas.microsoft.com/office/drawing/2010/main" val="0"/>
                        </a:ext>
                      </a:extLst>
                    </a:blip>
                    <a:stretch>
                      <a:fillRect/>
                    </a:stretch>
                  </pic:blipFill>
                  <pic:spPr>
                    <a:xfrm>
                      <a:off x="0" y="0"/>
                      <a:ext cx="5153025"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18DF" w:rsidRDefault="003718DF" w:rsidP="003718DF">
      <w:pPr>
        <w:pStyle w:val="Caption"/>
        <w:rPr>
          <w:noProof/>
          <w:lang w:eastAsia="en-MY"/>
        </w:rPr>
      </w:pPr>
      <w:bookmarkStart w:id="88" w:name="_Toc427970638"/>
      <w:r>
        <w:t xml:space="preserve">Figure </w:t>
      </w:r>
      <w:fldSimple w:instr=" STYLEREF 1 \s ">
        <w:r w:rsidR="00A30B6B">
          <w:rPr>
            <w:noProof/>
          </w:rPr>
          <w:t>3</w:t>
        </w:r>
      </w:fldSimple>
      <w:r w:rsidR="00503021">
        <w:noBreakHyphen/>
      </w:r>
      <w:fldSimple w:instr=" SEQ Figure \* ARABIC \s 1 ">
        <w:r w:rsidR="00A30B6B">
          <w:rPr>
            <w:noProof/>
          </w:rPr>
          <w:t>5</w:t>
        </w:r>
      </w:fldSimple>
      <w:r w:rsidRPr="00033A34">
        <w:t xml:space="preserve"> FYP I Gantt Chart</w:t>
      </w:r>
      <w:bookmarkEnd w:id="88"/>
    </w:p>
    <w:p w:rsidR="002665B8" w:rsidRDefault="003718DF" w:rsidP="002665B8">
      <w:pPr>
        <w:rPr>
          <w:noProof/>
          <w:lang w:eastAsia="en-MY"/>
        </w:rPr>
      </w:pPr>
      <w:r>
        <w:rPr>
          <w:noProof/>
          <w:lang w:eastAsia="en-MY"/>
        </w:rPr>
        <w:lastRenderedPageBreak/>
        <w:drawing>
          <wp:inline distT="0" distB="0" distL="0" distR="0" wp14:anchorId="519E9F81" wp14:editId="4D5A0555">
            <wp:extent cx="5219700" cy="952500"/>
            <wp:effectExtent l="76200" t="76200" r="1333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1.PNG"/>
                    <pic:cNvPicPr/>
                  </pic:nvPicPr>
                  <pic:blipFill>
                    <a:blip r:embed="rId39">
                      <a:extLst>
                        <a:ext uri="{28A0092B-C50C-407E-A947-70E740481C1C}">
                          <a14:useLocalDpi xmlns:a14="http://schemas.microsoft.com/office/drawing/2010/main" val="0"/>
                        </a:ext>
                      </a:extLst>
                    </a:blip>
                    <a:stretch>
                      <a:fillRect/>
                    </a:stretch>
                  </pic:blipFill>
                  <pic:spPr>
                    <a:xfrm>
                      <a:off x="0" y="0"/>
                      <a:ext cx="52197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73E1" w:rsidRDefault="00E86342" w:rsidP="002665B8">
      <w:pPr>
        <w:pStyle w:val="Caption"/>
      </w:pPr>
      <w:bookmarkStart w:id="89" w:name="_Toc415582144"/>
      <w:bookmarkStart w:id="90" w:name="_Toc427970639"/>
      <w:r>
        <w:t>Figure</w:t>
      </w:r>
      <w:r w:rsidR="002665B8">
        <w:t xml:space="preserve"> </w:t>
      </w:r>
      <w:fldSimple w:instr=" STYLEREF 1 \s ">
        <w:r w:rsidR="00A30B6B">
          <w:rPr>
            <w:noProof/>
          </w:rPr>
          <w:t>3</w:t>
        </w:r>
      </w:fldSimple>
      <w:r w:rsidR="00503021">
        <w:noBreakHyphen/>
      </w:r>
      <w:fldSimple w:instr=" SEQ Figure \* ARABIC \s 1 ">
        <w:r w:rsidR="00A30B6B">
          <w:rPr>
            <w:noProof/>
          </w:rPr>
          <w:t>6</w:t>
        </w:r>
      </w:fldSimple>
      <w:r w:rsidR="002665B8">
        <w:t xml:space="preserve"> FYP II Gantt </w:t>
      </w:r>
      <w:r w:rsidR="00AE3A2E">
        <w:t>chart</w:t>
      </w:r>
      <w:bookmarkEnd w:id="89"/>
      <w:bookmarkEnd w:id="90"/>
    </w:p>
    <w:p w:rsidR="00B973E1" w:rsidRDefault="00B973E1"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F62C8B" w:rsidRDefault="00F62C8B" w:rsidP="008530F2">
      <w:pPr>
        <w:tabs>
          <w:tab w:val="left" w:pos="3544"/>
        </w:tabs>
      </w:pPr>
    </w:p>
    <w:p w:rsidR="00B973E1" w:rsidRPr="00070446" w:rsidRDefault="00B973E1" w:rsidP="008530F2">
      <w:pPr>
        <w:pStyle w:val="Heading1"/>
        <w:tabs>
          <w:tab w:val="left" w:pos="0"/>
        </w:tabs>
        <w:ind w:left="-142"/>
      </w:pPr>
      <w:bookmarkStart w:id="91" w:name="_Toc427972031"/>
      <w:bookmarkEnd w:id="91"/>
    </w:p>
    <w:p w:rsidR="00147475" w:rsidRDefault="00B973E1" w:rsidP="00147475">
      <w:pPr>
        <w:pStyle w:val="Heading2"/>
        <w:rPr>
          <w:rFonts w:cs="Times New Roman"/>
          <w:szCs w:val="24"/>
        </w:rPr>
      </w:pPr>
      <w:bookmarkStart w:id="92" w:name="_Toc427972032"/>
      <w:r w:rsidRPr="00070446">
        <w:rPr>
          <w:rFonts w:cs="Times New Roman"/>
          <w:szCs w:val="24"/>
        </w:rPr>
        <w:t>RESULT AND DISCUSSION</w:t>
      </w:r>
      <w:bookmarkEnd w:id="92"/>
    </w:p>
    <w:p w:rsidR="00B26E4E" w:rsidRPr="00B26E4E" w:rsidRDefault="0010540A" w:rsidP="00B26E4E">
      <w:pPr>
        <w:pStyle w:val="Heading3"/>
      </w:pPr>
      <w:bookmarkStart w:id="93" w:name="_Toc427972033"/>
      <w:r>
        <w:t>4.1 Interview and Discussion</w:t>
      </w:r>
      <w:bookmarkEnd w:id="93"/>
    </w:p>
    <w:p w:rsidR="005F5B94" w:rsidRDefault="005F5B94" w:rsidP="005F5B94">
      <w:pPr>
        <w:pStyle w:val="Heading4"/>
      </w:pPr>
      <w:bookmarkStart w:id="94" w:name="_Toc427972034"/>
      <w:r>
        <w:t xml:space="preserve">4.1.1 </w:t>
      </w:r>
      <w:r w:rsidR="00D143E8">
        <w:t>Health, Safety and Environment Department (</w:t>
      </w:r>
      <w:r>
        <w:t>HSE</w:t>
      </w:r>
      <w:r w:rsidR="00D143E8">
        <w:t>)</w:t>
      </w:r>
      <w:bookmarkEnd w:id="94"/>
    </w:p>
    <w:p w:rsidR="00B26E4E" w:rsidRDefault="00B26E4E" w:rsidP="00B26E4E">
      <w:r>
        <w:t xml:space="preserve">In the earlier phase of planning, author together with another student </w:t>
      </w:r>
      <w:r w:rsidR="00AD61B2">
        <w:t xml:space="preserve">, </w:t>
      </w:r>
      <w:proofErr w:type="spellStart"/>
      <w:r w:rsidR="00AD61B2">
        <w:t>Ms.</w:t>
      </w:r>
      <w:proofErr w:type="spellEnd"/>
      <w:r w:rsidR="00AD61B2">
        <w:t xml:space="preserve"> </w:t>
      </w:r>
      <w:proofErr w:type="spellStart"/>
      <w:r w:rsidR="00AD61B2">
        <w:t>Hidayah</w:t>
      </w:r>
      <w:proofErr w:type="spellEnd"/>
      <w:r w:rsidR="00AD61B2">
        <w:t xml:space="preserve"> </w:t>
      </w:r>
      <w:r>
        <w:t>who working on similar topics, with their supervisor have discuss on who they need to meet to get the understanding on how Green IT work in UTP in the context of measuring, monitoring and reporting.</w:t>
      </w:r>
    </w:p>
    <w:p w:rsidR="00BB0E7B" w:rsidRDefault="00BB0E7B" w:rsidP="00B26E4E">
      <w:r>
        <w:t>To set up a meeting, an email has</w:t>
      </w:r>
      <w:r w:rsidR="00B26E4E">
        <w:t xml:space="preserve"> </w:t>
      </w:r>
      <w:r>
        <w:t xml:space="preserve">been initiated by </w:t>
      </w:r>
      <w:proofErr w:type="spellStart"/>
      <w:r>
        <w:t>Dr.</w:t>
      </w:r>
      <w:proofErr w:type="spellEnd"/>
      <w:r>
        <w:t xml:space="preserve"> </w:t>
      </w:r>
      <w:proofErr w:type="spellStart"/>
      <w:r>
        <w:t>Subarna</w:t>
      </w:r>
      <w:proofErr w:type="spellEnd"/>
      <w:r>
        <w:t xml:space="preserve"> (author’s Co- Supervisor) to some related persons in Property Management and Maintenance Department (PMMD) and Health, Safety and Environment department (HSE) department. However, the only respond got are from </w:t>
      </w:r>
      <w:proofErr w:type="spellStart"/>
      <w:r>
        <w:t>Mr.</w:t>
      </w:r>
      <w:proofErr w:type="spellEnd"/>
      <w:r>
        <w:t xml:space="preserve"> </w:t>
      </w:r>
      <w:proofErr w:type="spellStart"/>
      <w:r>
        <w:t>Suhaidi</w:t>
      </w:r>
      <w:proofErr w:type="spellEnd"/>
      <w:r>
        <w:t xml:space="preserve">, he willing to assist us to know more regarding the measuring, monitoring and reporting. </w:t>
      </w:r>
    </w:p>
    <w:p w:rsidR="00BB0E7B" w:rsidRDefault="00BB0E7B" w:rsidP="00B26E4E">
      <w:r>
        <w:t>The time have been suggested to 5</w:t>
      </w:r>
      <w:r w:rsidRPr="00BB0E7B">
        <w:rPr>
          <w:vertAlign w:val="superscript"/>
        </w:rPr>
        <w:t>th</w:t>
      </w:r>
      <w:r>
        <w:t xml:space="preserve"> February 2015,</w:t>
      </w:r>
      <w:r w:rsidR="00AD61B2">
        <w:t xml:space="preserve"> however due to time constraints the meeting have been postpone to another date as both students and </w:t>
      </w:r>
      <w:proofErr w:type="spellStart"/>
      <w:r w:rsidR="00AD61B2">
        <w:t>Mr.Suhaidi</w:t>
      </w:r>
      <w:proofErr w:type="spellEnd"/>
      <w:r w:rsidR="00AD61B2">
        <w:t xml:space="preserve"> have other commitment to attend.</w:t>
      </w:r>
      <w:r>
        <w:t xml:space="preserve"> </w:t>
      </w:r>
      <w:r w:rsidR="00AD61B2">
        <w:t xml:space="preserve">Finally, the </w:t>
      </w:r>
      <w:r>
        <w:t xml:space="preserve">meeting </w:t>
      </w:r>
      <w:r w:rsidR="00AD61B2">
        <w:t xml:space="preserve">is been </w:t>
      </w:r>
      <w:r>
        <w:t>set on 12</w:t>
      </w:r>
      <w:r w:rsidRPr="00BB0E7B">
        <w:rPr>
          <w:vertAlign w:val="superscript"/>
        </w:rPr>
        <w:t>th</w:t>
      </w:r>
      <w:r w:rsidR="00AD61B2">
        <w:t xml:space="preserve"> February 2015 with </w:t>
      </w:r>
      <w:proofErr w:type="spellStart"/>
      <w:r w:rsidR="00AD61B2">
        <w:t>Ms.</w:t>
      </w:r>
      <w:proofErr w:type="spellEnd"/>
      <w:r w:rsidR="00AD61B2">
        <w:t xml:space="preserve"> </w:t>
      </w:r>
      <w:proofErr w:type="spellStart"/>
      <w:r w:rsidR="00AD61B2">
        <w:t>Hidayah</w:t>
      </w:r>
      <w:proofErr w:type="spellEnd"/>
      <w:r w:rsidR="00AD61B2">
        <w:t xml:space="preserve"> , </w:t>
      </w:r>
      <w:proofErr w:type="spellStart"/>
      <w:r w:rsidR="00AD61B2">
        <w:t>Dr.</w:t>
      </w:r>
      <w:proofErr w:type="spellEnd"/>
      <w:r w:rsidR="00AD61B2">
        <w:t xml:space="preserve"> </w:t>
      </w:r>
      <w:proofErr w:type="spellStart"/>
      <w:r w:rsidR="00AD61B2">
        <w:t>Subarna</w:t>
      </w:r>
      <w:proofErr w:type="spellEnd"/>
      <w:r w:rsidR="00AD61B2">
        <w:t xml:space="preserve"> and </w:t>
      </w:r>
      <w:proofErr w:type="spellStart"/>
      <w:r w:rsidR="00AD61B2">
        <w:t>Dr.</w:t>
      </w:r>
      <w:proofErr w:type="spellEnd"/>
      <w:r w:rsidR="00AD61B2">
        <w:t xml:space="preserve"> </w:t>
      </w:r>
      <w:proofErr w:type="spellStart"/>
      <w:r w:rsidR="00AD61B2">
        <w:t>Emy</w:t>
      </w:r>
      <w:proofErr w:type="spellEnd"/>
      <w:r w:rsidR="00AD61B2">
        <w:t xml:space="preserve"> (</w:t>
      </w:r>
      <w:proofErr w:type="spellStart"/>
      <w:r w:rsidR="00AD61B2">
        <w:t>Ms.</w:t>
      </w:r>
      <w:proofErr w:type="spellEnd"/>
      <w:r w:rsidR="00AD61B2">
        <w:t xml:space="preserve"> </w:t>
      </w:r>
      <w:proofErr w:type="spellStart"/>
      <w:r w:rsidR="00AD61B2">
        <w:t>Hidayah</w:t>
      </w:r>
      <w:proofErr w:type="spellEnd"/>
      <w:r w:rsidR="00AD61B2">
        <w:t xml:space="preserve"> Supervisor) at one of meeting room in Chancellor Complex. </w:t>
      </w:r>
    </w:p>
    <w:p w:rsidR="00AD61B2" w:rsidRPr="00F62C8B" w:rsidRDefault="00AD61B2" w:rsidP="00AD61B2">
      <w:r>
        <w:lastRenderedPageBreak/>
        <w:t xml:space="preserve">Several questions have been prepared which assist by </w:t>
      </w:r>
      <w:proofErr w:type="spellStart"/>
      <w:r>
        <w:t>Ms.</w:t>
      </w:r>
      <w:proofErr w:type="spellEnd"/>
      <w:r>
        <w:t xml:space="preserve"> </w:t>
      </w:r>
      <w:proofErr w:type="spellStart"/>
      <w:r w:rsidR="00AE3A2E">
        <w:t>Savita</w:t>
      </w:r>
      <w:proofErr w:type="spellEnd"/>
      <w:r w:rsidR="00AE3A2E">
        <w:t xml:space="preserve"> to</w:t>
      </w:r>
      <w:r>
        <w:t xml:space="preserve"> ask in the meeting. The </w:t>
      </w:r>
      <w:r w:rsidR="00AE3A2E">
        <w:t>results of the meeting are</w:t>
      </w:r>
      <w:r>
        <w:t xml:space="preserve"> </w:t>
      </w:r>
      <w:r w:rsidR="00AE3A2E">
        <w:t>concluding</w:t>
      </w:r>
      <w:r>
        <w:t xml:space="preserve"> in the </w:t>
      </w:r>
      <w:r w:rsidR="00AE3A2E">
        <w:t>table 4-1.</w:t>
      </w:r>
    </w:p>
    <w:tbl>
      <w:tblPr>
        <w:tblStyle w:val="LightGrid-Accent1"/>
        <w:tblW w:w="8472" w:type="dxa"/>
        <w:tblLook w:val="04A0" w:firstRow="1" w:lastRow="0" w:firstColumn="1" w:lastColumn="0" w:noHBand="0" w:noVBand="1"/>
      </w:tblPr>
      <w:tblGrid>
        <w:gridCol w:w="3510"/>
        <w:gridCol w:w="4962"/>
      </w:tblGrid>
      <w:tr w:rsidR="000A45D6" w:rsidRPr="00EE3E40" w:rsidTr="00ED29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t>Question</w:t>
            </w:r>
          </w:p>
        </w:tc>
        <w:tc>
          <w:tcPr>
            <w:tcW w:w="4962" w:type="dxa"/>
          </w:tcPr>
          <w:p w:rsidR="000A45D6" w:rsidRPr="00ED29E1" w:rsidRDefault="000A45D6" w:rsidP="00ED29E1">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Answer</w:t>
            </w:r>
          </w:p>
        </w:tc>
      </w:tr>
      <w:tr w:rsidR="000A45D6" w:rsidRPr="00EE3E40" w:rsidTr="00ED29E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10" w:type="dxa"/>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t>What is the current practice on monitoring, measuring, and reporting on the green indicator for UTP campus?</w:t>
            </w:r>
          </w:p>
        </w:tc>
        <w:tc>
          <w:tcPr>
            <w:tcW w:w="4962" w:type="dxa"/>
          </w:tcPr>
          <w:p w:rsidR="000A45D6" w:rsidRP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MY"/>
              </w:rPr>
            </w:pPr>
            <w:r w:rsidRPr="00ED29E1">
              <w:rPr>
                <w:rFonts w:eastAsia="Times New Roman" w:cs="Times New Roman"/>
                <w:b/>
                <w:color w:val="000000"/>
                <w:szCs w:val="24"/>
                <w:lang w:eastAsia="en-MY"/>
              </w:rPr>
              <w:t xml:space="preserve">Electricity consumption (PPMD) - IR </w:t>
            </w:r>
            <w:proofErr w:type="spellStart"/>
            <w:r w:rsidRPr="00ED29E1">
              <w:rPr>
                <w:rFonts w:eastAsia="Times New Roman" w:cs="Times New Roman"/>
                <w:b/>
                <w:color w:val="000000"/>
                <w:szCs w:val="24"/>
                <w:lang w:eastAsia="en-MY"/>
              </w:rPr>
              <w:t>Fatimie</w:t>
            </w:r>
            <w:proofErr w:type="spellEnd"/>
            <w:r w:rsidRPr="00ED29E1">
              <w:rPr>
                <w:rFonts w:eastAsia="Times New Roman" w:cs="Times New Roman"/>
                <w:b/>
                <w:color w:val="000000"/>
                <w:szCs w:val="24"/>
                <w:lang w:eastAsia="en-MY"/>
              </w:rPr>
              <w:t xml:space="preserve"> </w:t>
            </w:r>
          </w:p>
          <w:p w:rsidR="00922C51" w:rsidRDefault="000A45D6" w:rsidP="004136F5">
            <w:pPr>
              <w:pStyle w:val="ListParagraph"/>
              <w:numPr>
                <w:ilvl w:val="0"/>
                <w:numId w:val="10"/>
              </w:numPr>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Kilo Watt /hour/building - reading by meter. Every building </w:t>
            </w:r>
            <w:r w:rsidR="00922C51" w:rsidRPr="00ED29E1">
              <w:rPr>
                <w:rFonts w:eastAsia="Times New Roman" w:cs="Times New Roman"/>
                <w:color w:val="000000"/>
                <w:szCs w:val="24"/>
                <w:lang w:eastAsia="en-MY"/>
              </w:rPr>
              <w:t xml:space="preserve">has its </w:t>
            </w:r>
            <w:r w:rsidRPr="00ED29E1">
              <w:rPr>
                <w:rFonts w:eastAsia="Times New Roman" w:cs="Times New Roman"/>
                <w:color w:val="000000"/>
                <w:szCs w:val="24"/>
                <w:lang w:eastAsia="en-MY"/>
              </w:rPr>
              <w:t xml:space="preserve">own meter to measure the consumption. </w:t>
            </w:r>
          </w:p>
          <w:p w:rsidR="00ED29E1" w:rsidRPr="00ED29E1" w:rsidRDefault="00ED29E1" w:rsidP="00ED29E1">
            <w:pPr>
              <w:pStyle w:val="ListParagraph"/>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0A45D6" w:rsidRP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MY"/>
              </w:rPr>
            </w:pPr>
            <w:r w:rsidRPr="00ED29E1">
              <w:rPr>
                <w:rFonts w:eastAsia="Times New Roman" w:cs="Times New Roman"/>
                <w:b/>
                <w:color w:val="000000"/>
                <w:szCs w:val="24"/>
                <w:lang w:eastAsia="en-MY"/>
              </w:rPr>
              <w:t xml:space="preserve">Water consumption (PPMD) - IR </w:t>
            </w:r>
            <w:proofErr w:type="spellStart"/>
            <w:r w:rsidRPr="00ED29E1">
              <w:rPr>
                <w:rFonts w:eastAsia="Times New Roman" w:cs="Times New Roman"/>
                <w:b/>
                <w:color w:val="000000"/>
                <w:szCs w:val="24"/>
                <w:lang w:eastAsia="en-MY"/>
              </w:rPr>
              <w:t>Fatimie</w:t>
            </w:r>
            <w:proofErr w:type="spellEnd"/>
            <w:r w:rsidRPr="00ED29E1">
              <w:rPr>
                <w:rFonts w:eastAsia="Times New Roman" w:cs="Times New Roman"/>
                <w:b/>
                <w:color w:val="000000"/>
                <w:szCs w:val="24"/>
                <w:lang w:eastAsia="en-MY"/>
              </w:rPr>
              <w:t xml:space="preserve"> </w:t>
            </w:r>
          </w:p>
          <w:p w:rsidR="000A45D6" w:rsidRPr="00ED29E1" w:rsidRDefault="000A45D6" w:rsidP="004136F5">
            <w:pPr>
              <w:pStyle w:val="ListParagraph"/>
              <w:numPr>
                <w:ilvl w:val="0"/>
                <w:numId w:val="10"/>
              </w:numPr>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Cooling system in UTP is using chill water which are generated from Gas District Cooling (GDC) </w:t>
            </w:r>
          </w:p>
          <w:p w:rsidR="000A45D6" w:rsidRPr="00ED29E1" w:rsidRDefault="000A45D6" w:rsidP="004136F5">
            <w:pPr>
              <w:pStyle w:val="ListParagraph"/>
              <w:numPr>
                <w:ilvl w:val="0"/>
                <w:numId w:val="10"/>
              </w:numPr>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the capacity of chill water , measure using tonnage (RT) </w:t>
            </w:r>
          </w:p>
          <w:p w:rsidR="00922C51" w:rsidRDefault="00922C51" w:rsidP="004136F5">
            <w:pPr>
              <w:pStyle w:val="ListParagraph"/>
              <w:numPr>
                <w:ilvl w:val="0"/>
                <w:numId w:val="10"/>
              </w:numPr>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Heat</w:t>
            </w:r>
            <w:r w:rsidR="000A45D6" w:rsidRPr="00ED29E1">
              <w:rPr>
                <w:rFonts w:eastAsia="Times New Roman" w:cs="Times New Roman"/>
                <w:color w:val="000000"/>
                <w:szCs w:val="24"/>
                <w:lang w:eastAsia="en-MY"/>
              </w:rPr>
              <w:t xml:space="preserve"> transfer from chill water to air Cond.</w:t>
            </w:r>
          </w:p>
          <w:p w:rsidR="00ED29E1" w:rsidRPr="00ED29E1" w:rsidRDefault="00ED29E1" w:rsidP="00ED29E1">
            <w:pPr>
              <w:pStyle w:val="ListParagraph"/>
              <w:spacing w:before="0" w:after="0"/>
              <w:ind w:left="742"/>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MY"/>
              </w:rPr>
            </w:pPr>
            <w:r w:rsidRPr="00ED29E1">
              <w:rPr>
                <w:rFonts w:eastAsia="Times New Roman" w:cs="Times New Roman"/>
                <w:b/>
                <w:color w:val="000000"/>
                <w:szCs w:val="24"/>
                <w:lang w:eastAsia="en-MY"/>
              </w:rPr>
              <w:t xml:space="preserve">Waste generation. (HSE) </w:t>
            </w:r>
          </w:p>
          <w:p w:rsidR="00ED29E1" w:rsidRPr="00ED29E1" w:rsidRDefault="00ED29E1"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MY"/>
              </w:rPr>
            </w:pPr>
          </w:p>
          <w:p w:rsidR="000A45D6" w:rsidRP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There are two type of waste that being reported to the management, which are: </w:t>
            </w:r>
          </w:p>
          <w:p w:rsidR="00922C51" w:rsidRPr="00ED29E1" w:rsidRDefault="00922C51"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0A45D6" w:rsidRPr="00ED29E1" w:rsidRDefault="000A45D6" w:rsidP="004136F5">
            <w:pPr>
              <w:pStyle w:val="ListParagraph"/>
              <w:numPr>
                <w:ilvl w:val="0"/>
                <w:numId w:val="18"/>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Solid wastes – do recycle in term of paper, used paper, box.</w:t>
            </w:r>
          </w:p>
          <w:p w:rsidR="000A45D6" w:rsidRPr="00ED29E1" w:rsidRDefault="000A45D6" w:rsidP="004136F5">
            <w:pPr>
              <w:pStyle w:val="ListParagraph"/>
              <w:numPr>
                <w:ilvl w:val="0"/>
                <w:numId w:val="18"/>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Schedule waste - regulatory waste. </w:t>
            </w:r>
          </w:p>
          <w:p w:rsidR="000A45D6" w:rsidRPr="00ED29E1" w:rsidRDefault="000A45D6" w:rsidP="004136F5">
            <w:pPr>
              <w:pStyle w:val="ListParagraph"/>
              <w:numPr>
                <w:ilvl w:val="0"/>
                <w:numId w:val="18"/>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Waste taken by District council is not included because it is uncontrolled. </w:t>
            </w:r>
          </w:p>
          <w:p w:rsidR="000A45D6" w:rsidRP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0A45D6" w:rsidRPr="00ED29E1" w:rsidRDefault="000A45D6" w:rsidP="00ED29E1">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MY"/>
              </w:rPr>
            </w:pPr>
            <w:r w:rsidRPr="00ED29E1">
              <w:rPr>
                <w:rFonts w:eastAsia="Times New Roman" w:cs="Times New Roman"/>
                <w:b/>
                <w:color w:val="000000"/>
                <w:szCs w:val="24"/>
                <w:lang w:eastAsia="en-MY"/>
              </w:rPr>
              <w:t xml:space="preserve">E- Waste (ITMS) </w:t>
            </w:r>
          </w:p>
          <w:p w:rsidR="000A45D6" w:rsidRPr="00ED29E1" w:rsidRDefault="000A45D6" w:rsidP="004136F5">
            <w:pPr>
              <w:pStyle w:val="ListParagraph"/>
              <w:numPr>
                <w:ilvl w:val="0"/>
                <w:numId w:val="19"/>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The PC is being sell back to the contractor </w:t>
            </w:r>
          </w:p>
          <w:p w:rsidR="00922C51" w:rsidRDefault="000A45D6" w:rsidP="004136F5">
            <w:pPr>
              <w:pStyle w:val="ListParagraph"/>
              <w:numPr>
                <w:ilvl w:val="0"/>
                <w:numId w:val="19"/>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Contractor will send to the centre to </w:t>
            </w:r>
            <w:r w:rsidRPr="00ED29E1">
              <w:rPr>
                <w:rFonts w:eastAsia="Times New Roman" w:cs="Times New Roman"/>
                <w:color w:val="000000"/>
                <w:szCs w:val="24"/>
                <w:lang w:eastAsia="en-MY"/>
              </w:rPr>
              <w:lastRenderedPageBreak/>
              <w:t>dissemble the PC.</w:t>
            </w:r>
          </w:p>
          <w:p w:rsidR="00AE3A2E" w:rsidRPr="00ED29E1" w:rsidRDefault="00AE3A2E" w:rsidP="00AE3A2E">
            <w:pPr>
              <w:pStyle w:val="ListParagraph"/>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r>
      <w:tr w:rsidR="000A45D6" w:rsidRPr="00EE3E40" w:rsidTr="00ED29E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10" w:type="dxa"/>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lastRenderedPageBreak/>
              <w:t>Which department responsible on measuring the green indicator?</w:t>
            </w:r>
          </w:p>
        </w:tc>
        <w:tc>
          <w:tcPr>
            <w:tcW w:w="4962" w:type="dxa"/>
          </w:tcPr>
          <w:p w:rsidR="000A45D6" w:rsidRPr="00ED29E1" w:rsidRDefault="00922C51" w:rsidP="004136F5">
            <w:pPr>
              <w:pStyle w:val="ListParagraph"/>
              <w:numPr>
                <w:ilvl w:val="0"/>
                <w:numId w:val="10"/>
              </w:numPr>
              <w:spacing w:before="0" w:after="0"/>
              <w:ind w:left="742"/>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Electricity consumption (PPMD</w:t>
            </w:r>
            <w:r w:rsidR="002B6D02">
              <w:rPr>
                <w:rFonts w:eastAsia="Times New Roman" w:cs="Times New Roman"/>
                <w:color w:val="000000"/>
                <w:szCs w:val="24"/>
                <w:lang w:eastAsia="en-MY"/>
              </w:rPr>
              <w:t>)</w:t>
            </w:r>
          </w:p>
          <w:p w:rsidR="00922C51" w:rsidRPr="00ED29E1" w:rsidRDefault="00922C51" w:rsidP="004136F5">
            <w:pPr>
              <w:pStyle w:val="ListParagraph"/>
              <w:numPr>
                <w:ilvl w:val="0"/>
                <w:numId w:val="10"/>
              </w:numPr>
              <w:spacing w:before="0" w:after="0"/>
              <w:ind w:left="742"/>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Water consumption (PPMD)</w:t>
            </w:r>
          </w:p>
          <w:p w:rsidR="00922C51" w:rsidRPr="00ED29E1" w:rsidRDefault="00922C51" w:rsidP="004136F5">
            <w:pPr>
              <w:pStyle w:val="ListParagraph"/>
              <w:numPr>
                <w:ilvl w:val="0"/>
                <w:numId w:val="10"/>
              </w:numPr>
              <w:spacing w:before="0" w:after="0"/>
              <w:ind w:left="742"/>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Waste generation. (HSE) </w:t>
            </w:r>
          </w:p>
          <w:p w:rsidR="00922C51" w:rsidRPr="00ED29E1" w:rsidRDefault="00922C51" w:rsidP="004136F5">
            <w:pPr>
              <w:pStyle w:val="ListParagraph"/>
              <w:numPr>
                <w:ilvl w:val="0"/>
                <w:numId w:val="10"/>
              </w:numPr>
              <w:spacing w:before="0" w:after="0"/>
              <w:ind w:left="742"/>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E- Waste (ITMS)</w:t>
            </w:r>
          </w:p>
        </w:tc>
      </w:tr>
      <w:tr w:rsidR="000A45D6" w:rsidRPr="00EE3E40" w:rsidTr="00ED29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t>How does measurement been taken currently?</w:t>
            </w:r>
          </w:p>
        </w:tc>
        <w:tc>
          <w:tcPr>
            <w:tcW w:w="4962" w:type="dxa"/>
          </w:tcPr>
          <w:p w:rsidR="000A45D6" w:rsidRPr="00ED29E1" w:rsidRDefault="000A45D6" w:rsidP="004136F5">
            <w:pPr>
              <w:pStyle w:val="ListParagraph"/>
              <w:numPr>
                <w:ilvl w:val="0"/>
                <w:numId w:val="20"/>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Currently using Microsoft Excel to key in the data, monitor the consumption and generated graphs. </w:t>
            </w:r>
          </w:p>
          <w:p w:rsidR="000A45D6" w:rsidRPr="00ED29E1" w:rsidRDefault="000A45D6" w:rsidP="004136F5">
            <w:pPr>
              <w:pStyle w:val="ListParagraph"/>
              <w:numPr>
                <w:ilvl w:val="0"/>
                <w:numId w:val="20"/>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HSE is responsible to prepare a report to the top management. Indeed every department related need to submit the report. </w:t>
            </w:r>
          </w:p>
          <w:p w:rsidR="000A45D6" w:rsidRPr="00ED29E1" w:rsidRDefault="000A45D6" w:rsidP="004136F5">
            <w:pPr>
              <w:pStyle w:val="ListParagraph"/>
              <w:numPr>
                <w:ilvl w:val="0"/>
                <w:numId w:val="20"/>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 xml:space="preserve">For Electricity consumption, </w:t>
            </w:r>
            <w:r w:rsidR="00922C51" w:rsidRPr="00ED29E1">
              <w:rPr>
                <w:rFonts w:eastAsia="Times New Roman" w:cs="Times New Roman"/>
                <w:color w:val="000000"/>
                <w:szCs w:val="24"/>
                <w:lang w:eastAsia="en-MY"/>
              </w:rPr>
              <w:t>it has been</w:t>
            </w:r>
            <w:r w:rsidRPr="00ED29E1">
              <w:rPr>
                <w:rFonts w:eastAsia="Times New Roman" w:cs="Times New Roman"/>
                <w:color w:val="000000"/>
                <w:szCs w:val="24"/>
                <w:lang w:eastAsia="en-MY"/>
              </w:rPr>
              <w:t xml:space="preserve"> measured using metre. As they have their own metre in every building. </w:t>
            </w:r>
          </w:p>
          <w:p w:rsidR="000A45D6" w:rsidRPr="00ED29E1" w:rsidRDefault="000A45D6" w:rsidP="004136F5">
            <w:pPr>
              <w:pStyle w:val="ListParagraph"/>
              <w:numPr>
                <w:ilvl w:val="0"/>
                <w:numId w:val="20"/>
              </w:numPr>
              <w:spacing w:before="0" w:after="20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For E- waste, it been measured by units.</w:t>
            </w:r>
          </w:p>
        </w:tc>
      </w:tr>
      <w:tr w:rsidR="000A45D6" w:rsidRPr="00EE3E40" w:rsidTr="00ED29E1">
        <w:trPr>
          <w:cnfStyle w:val="000000010000" w:firstRow="0" w:lastRow="0" w:firstColumn="0" w:lastColumn="0" w:oddVBand="0" w:evenVBand="0" w:oddHBand="0" w:evenHBand="1"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510" w:type="dxa"/>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t>How often the measurement are been taken?</w:t>
            </w:r>
          </w:p>
        </w:tc>
        <w:tc>
          <w:tcPr>
            <w:tcW w:w="4962" w:type="dxa"/>
          </w:tcPr>
          <w:p w:rsidR="000A45D6" w:rsidRPr="00ED29E1" w:rsidRDefault="000A45D6" w:rsidP="004136F5">
            <w:pPr>
              <w:pStyle w:val="ListParagraph"/>
              <w:numPr>
                <w:ilvl w:val="0"/>
                <w:numId w:val="17"/>
              </w:numPr>
              <w:spacing w:before="0" w:after="200"/>
              <w:cnfStyle w:val="000000010000" w:firstRow="0" w:lastRow="0" w:firstColumn="0" w:lastColumn="0" w:oddVBand="0" w:evenVBand="0" w:oddHBand="0" w:evenHBand="1" w:firstRowFirstColumn="0" w:firstRowLastColumn="0" w:lastRowFirstColumn="0" w:lastRowLastColumn="0"/>
              <w:rPr>
                <w:rFonts w:cs="Times New Roman"/>
                <w:szCs w:val="24"/>
              </w:rPr>
            </w:pPr>
            <w:r w:rsidRPr="00ED29E1">
              <w:rPr>
                <w:rFonts w:cs="Times New Roman"/>
                <w:szCs w:val="24"/>
              </w:rPr>
              <w:t>Electricity : monthly</w:t>
            </w:r>
          </w:p>
          <w:p w:rsidR="000A45D6" w:rsidRPr="00ED29E1" w:rsidRDefault="000A45D6" w:rsidP="004136F5">
            <w:pPr>
              <w:pStyle w:val="ListParagraph"/>
              <w:numPr>
                <w:ilvl w:val="0"/>
                <w:numId w:val="17"/>
              </w:numPr>
              <w:spacing w:before="0" w:after="200"/>
              <w:cnfStyle w:val="000000010000" w:firstRow="0" w:lastRow="0" w:firstColumn="0" w:lastColumn="0" w:oddVBand="0" w:evenVBand="0" w:oddHBand="0" w:evenHBand="1" w:firstRowFirstColumn="0" w:firstRowLastColumn="0" w:lastRowFirstColumn="0" w:lastRowLastColumn="0"/>
              <w:rPr>
                <w:rFonts w:cs="Times New Roman"/>
                <w:szCs w:val="24"/>
              </w:rPr>
            </w:pPr>
            <w:r w:rsidRPr="00ED29E1">
              <w:rPr>
                <w:rFonts w:cs="Times New Roman"/>
                <w:szCs w:val="24"/>
              </w:rPr>
              <w:t>Water consumption: monthly</w:t>
            </w:r>
          </w:p>
          <w:p w:rsidR="000A45D6" w:rsidRPr="00ED29E1" w:rsidRDefault="000A45D6" w:rsidP="004136F5">
            <w:pPr>
              <w:pStyle w:val="ListParagraph"/>
              <w:numPr>
                <w:ilvl w:val="0"/>
                <w:numId w:val="17"/>
              </w:numPr>
              <w:spacing w:before="0" w:after="200"/>
              <w:cnfStyle w:val="000000010000" w:firstRow="0" w:lastRow="0" w:firstColumn="0" w:lastColumn="0" w:oddVBand="0" w:evenVBand="0" w:oddHBand="0" w:evenHBand="1" w:firstRowFirstColumn="0" w:firstRowLastColumn="0" w:lastRowFirstColumn="0" w:lastRowLastColumn="0"/>
              <w:rPr>
                <w:rFonts w:cs="Times New Roman"/>
                <w:szCs w:val="24"/>
              </w:rPr>
            </w:pPr>
            <w:r w:rsidRPr="00ED29E1">
              <w:rPr>
                <w:rFonts w:cs="Times New Roman"/>
                <w:szCs w:val="24"/>
              </w:rPr>
              <w:t>Waste generation: quarterly</w:t>
            </w:r>
          </w:p>
          <w:p w:rsidR="000A45D6" w:rsidRPr="00ED29E1" w:rsidRDefault="000A45D6" w:rsidP="004136F5">
            <w:pPr>
              <w:pStyle w:val="ListParagraph"/>
              <w:numPr>
                <w:ilvl w:val="0"/>
                <w:numId w:val="17"/>
              </w:numPr>
              <w:spacing w:before="0" w:after="200"/>
              <w:cnfStyle w:val="000000010000" w:firstRow="0" w:lastRow="0" w:firstColumn="0" w:lastColumn="0" w:oddVBand="0" w:evenVBand="0" w:oddHBand="0" w:evenHBand="1" w:firstRowFirstColumn="0" w:firstRowLastColumn="0" w:lastRowFirstColumn="0" w:lastRowLastColumn="0"/>
              <w:rPr>
                <w:rFonts w:cs="Times New Roman"/>
                <w:szCs w:val="24"/>
              </w:rPr>
            </w:pPr>
            <w:r w:rsidRPr="00ED29E1">
              <w:rPr>
                <w:rFonts w:cs="Times New Roman"/>
                <w:szCs w:val="24"/>
              </w:rPr>
              <w:t>E- waste : by  project</w:t>
            </w:r>
          </w:p>
        </w:tc>
      </w:tr>
      <w:tr w:rsidR="000A45D6" w:rsidRPr="00EE3E40" w:rsidTr="00ED29E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510" w:type="dxa"/>
            <w:hideMark/>
          </w:tcPr>
          <w:p w:rsidR="000A45D6" w:rsidRPr="00ED29E1" w:rsidRDefault="000A45D6" w:rsidP="00ED29E1">
            <w:pPr>
              <w:spacing w:before="0" w:after="0"/>
              <w:jc w:val="left"/>
              <w:rPr>
                <w:rFonts w:eastAsia="Times New Roman" w:cs="Times New Roman"/>
                <w:color w:val="000000"/>
                <w:szCs w:val="24"/>
                <w:lang w:eastAsia="en-MY"/>
              </w:rPr>
            </w:pPr>
            <w:r w:rsidRPr="00ED29E1">
              <w:rPr>
                <w:rFonts w:eastAsia="Times New Roman" w:cs="Times New Roman"/>
                <w:color w:val="000000"/>
                <w:szCs w:val="24"/>
                <w:lang w:eastAsia="en-MY"/>
              </w:rPr>
              <w:t>What is the issue of the current practices of monitoring, measuring and reporting?</w:t>
            </w:r>
          </w:p>
        </w:tc>
        <w:tc>
          <w:tcPr>
            <w:tcW w:w="4962" w:type="dxa"/>
          </w:tcPr>
          <w:p w:rsidR="00922C51" w:rsidRPr="00ED29E1" w:rsidRDefault="00922C51" w:rsidP="004136F5">
            <w:pPr>
              <w:pStyle w:val="ListParagraph"/>
              <w:numPr>
                <w:ilvl w:val="0"/>
                <w:numId w:val="21"/>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Currently, the reading is manually recorded.  Person in charge reading the metre didn’t have exact date to take the reading. It is depend on their availability and contribute to 10 % of human error.</w:t>
            </w:r>
          </w:p>
          <w:p w:rsidR="00922C51" w:rsidRPr="00ED29E1" w:rsidRDefault="00922C51" w:rsidP="004136F5">
            <w:pPr>
              <w:pStyle w:val="ListParagraph"/>
              <w:numPr>
                <w:ilvl w:val="0"/>
                <w:numId w:val="21"/>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There are no centralized system</w:t>
            </w:r>
          </w:p>
          <w:p w:rsidR="00922C51" w:rsidRPr="00ED29E1" w:rsidRDefault="00922C51" w:rsidP="004136F5">
            <w:pPr>
              <w:pStyle w:val="ListParagraph"/>
              <w:numPr>
                <w:ilvl w:val="0"/>
                <w:numId w:val="21"/>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Reporting individually by each department related.</w:t>
            </w:r>
          </w:p>
          <w:p w:rsidR="00ED29E1" w:rsidRDefault="00922C51" w:rsidP="004136F5">
            <w:pPr>
              <w:pStyle w:val="ListParagraph"/>
              <w:numPr>
                <w:ilvl w:val="0"/>
                <w:numId w:val="21"/>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No data intervention.</w:t>
            </w:r>
          </w:p>
          <w:p w:rsidR="00AE3A2E" w:rsidRDefault="00AE3A2E" w:rsidP="00AE3A2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AE3A2E" w:rsidRDefault="00AE3A2E" w:rsidP="00AE3A2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AE3A2E" w:rsidRPr="00AE3A2E" w:rsidRDefault="00AE3A2E" w:rsidP="00AE3A2E">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p w:rsidR="000A45D6" w:rsidRPr="00ED29E1" w:rsidRDefault="00922C51" w:rsidP="004136F5">
            <w:pPr>
              <w:pStyle w:val="ListParagraph"/>
              <w:keepNext/>
              <w:numPr>
                <w:ilvl w:val="0"/>
                <w:numId w:val="21"/>
              </w:num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ED29E1">
              <w:rPr>
                <w:rFonts w:eastAsia="Times New Roman" w:cs="Times New Roman"/>
                <w:color w:val="000000"/>
                <w:szCs w:val="24"/>
                <w:lang w:eastAsia="en-MY"/>
              </w:rPr>
              <w:t>Data intervention is when it have indicator for example, the reading is high or low. If the readings of electricity consumption are above certain level, they might have suggesting reducing the electricity usage. E.g. campaign to reduce the electricity usage.</w:t>
            </w:r>
          </w:p>
        </w:tc>
      </w:tr>
    </w:tbl>
    <w:p w:rsidR="00530E84" w:rsidRDefault="00E86342" w:rsidP="00E86342">
      <w:pPr>
        <w:pStyle w:val="Caption"/>
      </w:pPr>
      <w:bookmarkStart w:id="95" w:name="_Toc427966028"/>
      <w:r>
        <w:lastRenderedPageBreak/>
        <w:t xml:space="preserve">Table </w:t>
      </w:r>
      <w:fldSimple w:instr=" STYLEREF 1 \s ">
        <w:r w:rsidR="00A30B6B">
          <w:rPr>
            <w:noProof/>
          </w:rPr>
          <w:t>4</w:t>
        </w:r>
      </w:fldSimple>
      <w:r w:rsidR="006A3025">
        <w:noBreakHyphen/>
      </w:r>
      <w:fldSimple w:instr=" SEQ Table \* ARABIC \s 1 ">
        <w:r w:rsidR="00A30B6B">
          <w:rPr>
            <w:noProof/>
          </w:rPr>
          <w:t>1</w:t>
        </w:r>
      </w:fldSimple>
      <w:r>
        <w:t xml:space="preserve"> </w:t>
      </w:r>
      <w:r w:rsidR="00530E84" w:rsidRPr="009A29E5">
        <w:t xml:space="preserve">Result meeting with </w:t>
      </w:r>
      <w:proofErr w:type="spellStart"/>
      <w:r w:rsidR="00530E84" w:rsidRPr="009A29E5">
        <w:t>Mr.</w:t>
      </w:r>
      <w:proofErr w:type="spellEnd"/>
      <w:r w:rsidR="00530E84" w:rsidRPr="009A29E5">
        <w:t xml:space="preserve"> </w:t>
      </w:r>
      <w:proofErr w:type="spellStart"/>
      <w:r w:rsidR="00530E84" w:rsidRPr="009A29E5">
        <w:t>Suhaidi</w:t>
      </w:r>
      <w:bookmarkEnd w:id="95"/>
      <w:proofErr w:type="spellEnd"/>
    </w:p>
    <w:p w:rsidR="00F62C8B" w:rsidRDefault="00600BB1" w:rsidP="00530E84">
      <w:pPr>
        <w:rPr>
          <w:rFonts w:cs="Times New Roman"/>
          <w:szCs w:val="24"/>
        </w:rPr>
      </w:pPr>
      <w:r>
        <w:rPr>
          <w:rFonts w:cs="Times New Roman"/>
          <w:szCs w:val="24"/>
        </w:rPr>
        <w:t xml:space="preserve">In conclusion, meeting with </w:t>
      </w:r>
      <w:proofErr w:type="spellStart"/>
      <w:r w:rsidR="000A45D6">
        <w:rPr>
          <w:rFonts w:cs="Times New Roman"/>
          <w:szCs w:val="24"/>
        </w:rPr>
        <w:t>Mr.</w:t>
      </w:r>
      <w:proofErr w:type="spellEnd"/>
      <w:r w:rsidR="000A45D6">
        <w:rPr>
          <w:rFonts w:cs="Times New Roman"/>
          <w:szCs w:val="24"/>
        </w:rPr>
        <w:t xml:space="preserve"> </w:t>
      </w:r>
      <w:proofErr w:type="spellStart"/>
      <w:r w:rsidR="000A45D6">
        <w:rPr>
          <w:rFonts w:cs="Times New Roman"/>
          <w:szCs w:val="24"/>
        </w:rPr>
        <w:t>Suhaidi</w:t>
      </w:r>
      <w:proofErr w:type="spellEnd"/>
      <w:r w:rsidR="000A45D6">
        <w:rPr>
          <w:rFonts w:cs="Times New Roman"/>
          <w:szCs w:val="24"/>
        </w:rPr>
        <w:t xml:space="preserve"> has</w:t>
      </w:r>
      <w:r>
        <w:rPr>
          <w:rFonts w:cs="Times New Roman"/>
          <w:szCs w:val="24"/>
        </w:rPr>
        <w:t xml:space="preserve"> given a lots of input on how the works have been done, and knows the initiative that have been taken in order to make UTP as a Green Campus. </w:t>
      </w:r>
    </w:p>
    <w:p w:rsidR="00AD61B2" w:rsidRDefault="00600BB1" w:rsidP="00530E84">
      <w:pPr>
        <w:rPr>
          <w:rFonts w:cs="Times New Roman"/>
          <w:szCs w:val="24"/>
        </w:rPr>
      </w:pPr>
      <w:r>
        <w:rPr>
          <w:rFonts w:cs="Times New Roman"/>
          <w:szCs w:val="24"/>
        </w:rPr>
        <w:t>He</w:t>
      </w:r>
      <w:r w:rsidR="000A45D6">
        <w:rPr>
          <w:rFonts w:cs="Times New Roman"/>
          <w:szCs w:val="24"/>
        </w:rPr>
        <w:t xml:space="preserve"> mention that</w:t>
      </w:r>
      <w:r>
        <w:rPr>
          <w:rFonts w:cs="Times New Roman"/>
          <w:szCs w:val="24"/>
        </w:rPr>
        <w:t xml:space="preserve"> in order to achieve the Green IT campus, the management have decided to change the current building to the green building; however the cost is too high that UTP cannot afford to bear. He also mention that he is willingly to help the students as he himself want to change the current practice into a better practice that can help with the efficiency and effectiveness. </w:t>
      </w:r>
    </w:p>
    <w:p w:rsidR="00600BB1" w:rsidRDefault="00600BB1" w:rsidP="00530E84">
      <w:pPr>
        <w:rPr>
          <w:lang w:eastAsia="en-MY"/>
        </w:rPr>
      </w:pPr>
      <w:r>
        <w:rPr>
          <w:rFonts w:cs="Times New Roman"/>
          <w:szCs w:val="24"/>
        </w:rPr>
        <w:t xml:space="preserve">From the meeting, he gives the contact number for respective department person in charge so that authors can directly go and ask for more information. </w:t>
      </w:r>
    </w:p>
    <w:p w:rsidR="00AD61B2" w:rsidRPr="00240D27" w:rsidRDefault="00240D27" w:rsidP="00240D27">
      <w:pPr>
        <w:pStyle w:val="Heading4"/>
        <w:rPr>
          <w:lang w:eastAsia="en-MY"/>
        </w:rPr>
      </w:pPr>
      <w:bookmarkStart w:id="96" w:name="_Toc427972035"/>
      <w:r w:rsidRPr="00240D27">
        <w:rPr>
          <w:lang w:eastAsia="en-MY"/>
        </w:rPr>
        <w:t>4.1.2</w:t>
      </w:r>
      <w:r w:rsidR="00AE3A2E">
        <w:rPr>
          <w:lang w:eastAsia="en-MY"/>
        </w:rPr>
        <w:t xml:space="preserve"> </w:t>
      </w:r>
      <w:r w:rsidR="00D143E8">
        <w:rPr>
          <w:lang w:eastAsia="en-MY"/>
        </w:rPr>
        <w:t>IT &amp; Media Services Department (</w:t>
      </w:r>
      <w:r w:rsidR="00AE3A2E">
        <w:rPr>
          <w:lang w:eastAsia="en-MY"/>
        </w:rPr>
        <w:t>ITMS</w:t>
      </w:r>
      <w:r w:rsidR="00D143E8">
        <w:rPr>
          <w:lang w:eastAsia="en-MY"/>
        </w:rPr>
        <w:t>)</w:t>
      </w:r>
      <w:bookmarkEnd w:id="96"/>
    </w:p>
    <w:p w:rsidR="00F62C8B" w:rsidRDefault="004458B0" w:rsidP="00AD61B2">
      <w:pPr>
        <w:rPr>
          <w:lang w:eastAsia="en-MY"/>
        </w:rPr>
      </w:pPr>
      <w:r>
        <w:rPr>
          <w:lang w:eastAsia="en-MY"/>
        </w:rPr>
        <w:t xml:space="preserve">As for ITMS, the email has been initiated by </w:t>
      </w:r>
      <w:proofErr w:type="spellStart"/>
      <w:r>
        <w:rPr>
          <w:lang w:eastAsia="en-MY"/>
        </w:rPr>
        <w:t>Ms.Savita</w:t>
      </w:r>
      <w:proofErr w:type="spellEnd"/>
      <w:r>
        <w:rPr>
          <w:lang w:eastAsia="en-MY"/>
        </w:rPr>
        <w:t xml:space="preserve"> to let </w:t>
      </w:r>
      <w:proofErr w:type="spellStart"/>
      <w:r>
        <w:rPr>
          <w:lang w:eastAsia="en-MY"/>
        </w:rPr>
        <w:t>Ms.</w:t>
      </w:r>
      <w:proofErr w:type="spellEnd"/>
      <w:r>
        <w:rPr>
          <w:lang w:eastAsia="en-MY"/>
        </w:rPr>
        <w:t xml:space="preserve"> </w:t>
      </w:r>
      <w:proofErr w:type="spellStart"/>
      <w:r>
        <w:rPr>
          <w:lang w:eastAsia="en-MY"/>
        </w:rPr>
        <w:t>Maniza</w:t>
      </w:r>
      <w:proofErr w:type="spellEnd"/>
      <w:r>
        <w:rPr>
          <w:lang w:eastAsia="en-MY"/>
        </w:rPr>
        <w:t xml:space="preserve"> know what is the purposed of the projects. Meeting with </w:t>
      </w:r>
      <w:proofErr w:type="spellStart"/>
      <w:r>
        <w:rPr>
          <w:lang w:eastAsia="en-MY"/>
        </w:rPr>
        <w:t>Ms.</w:t>
      </w:r>
      <w:proofErr w:type="spellEnd"/>
      <w:r>
        <w:rPr>
          <w:lang w:eastAsia="en-MY"/>
        </w:rPr>
        <w:t xml:space="preserve"> </w:t>
      </w:r>
      <w:proofErr w:type="spellStart"/>
      <w:r>
        <w:rPr>
          <w:lang w:eastAsia="en-MY"/>
        </w:rPr>
        <w:t>Maniza</w:t>
      </w:r>
      <w:proofErr w:type="spellEnd"/>
      <w:r>
        <w:rPr>
          <w:lang w:eastAsia="en-MY"/>
        </w:rPr>
        <w:t xml:space="preserve"> have been held twice as she is the part of end user of this project on 2</w:t>
      </w:r>
      <w:r w:rsidRPr="004458B0">
        <w:rPr>
          <w:vertAlign w:val="superscript"/>
          <w:lang w:eastAsia="en-MY"/>
        </w:rPr>
        <w:t>nd</w:t>
      </w:r>
      <w:r>
        <w:rPr>
          <w:lang w:eastAsia="en-MY"/>
        </w:rPr>
        <w:t xml:space="preserve"> march 2015 and also 18</w:t>
      </w:r>
      <w:r w:rsidRPr="004458B0">
        <w:rPr>
          <w:vertAlign w:val="superscript"/>
          <w:lang w:eastAsia="en-MY"/>
        </w:rPr>
        <w:t>th</w:t>
      </w:r>
      <w:r>
        <w:rPr>
          <w:lang w:eastAsia="en-MY"/>
        </w:rPr>
        <w:t xml:space="preserve"> march 2015. In the first meeting, author has come with </w:t>
      </w:r>
      <w:proofErr w:type="spellStart"/>
      <w:r>
        <w:rPr>
          <w:lang w:eastAsia="en-MY"/>
        </w:rPr>
        <w:t>Ms.</w:t>
      </w:r>
      <w:proofErr w:type="spellEnd"/>
      <w:r>
        <w:rPr>
          <w:lang w:eastAsia="en-MY"/>
        </w:rPr>
        <w:t xml:space="preserve"> </w:t>
      </w:r>
      <w:proofErr w:type="spellStart"/>
      <w:r>
        <w:rPr>
          <w:lang w:eastAsia="en-MY"/>
        </w:rPr>
        <w:t>Hidayah</w:t>
      </w:r>
      <w:proofErr w:type="spellEnd"/>
      <w:r>
        <w:rPr>
          <w:lang w:eastAsia="en-MY"/>
        </w:rPr>
        <w:t xml:space="preserve"> to gain the information on how IT and Media Services (ITMS) manage the asset management specially in handling Electroni</w:t>
      </w:r>
      <w:r w:rsidR="00F62C8B">
        <w:rPr>
          <w:lang w:eastAsia="en-MY"/>
        </w:rPr>
        <w:t>c waste (E- Waste) such as PCs.</w:t>
      </w:r>
    </w:p>
    <w:p w:rsidR="004458B0" w:rsidRDefault="004458B0" w:rsidP="00AD61B2">
      <w:pPr>
        <w:rPr>
          <w:lang w:eastAsia="en-MY"/>
        </w:rPr>
      </w:pPr>
      <w:r>
        <w:rPr>
          <w:lang w:eastAsia="en-MY"/>
        </w:rPr>
        <w:lastRenderedPageBreak/>
        <w:t xml:space="preserve"> However,</w:t>
      </w:r>
      <w:r w:rsidR="00A65567">
        <w:rPr>
          <w:lang w:eastAsia="en-MY"/>
        </w:rPr>
        <w:t xml:space="preserve"> author has been told that currently ITMS already have system given by PETRONAS to handle the asset and changes are impossible to make.</w:t>
      </w:r>
      <w:r>
        <w:rPr>
          <w:lang w:eastAsia="en-MY"/>
        </w:rPr>
        <w:t xml:space="preserve"> </w:t>
      </w:r>
    </w:p>
    <w:p w:rsidR="00A65567" w:rsidRDefault="00A65567" w:rsidP="00AD61B2">
      <w:pPr>
        <w:rPr>
          <w:lang w:eastAsia="en-MY"/>
        </w:rPr>
      </w:pPr>
      <w:r>
        <w:rPr>
          <w:lang w:eastAsia="en-MY"/>
        </w:rPr>
        <w:t xml:space="preserve">Author has to discuss with her supervisor regarding the matter and her supervisor had meeting with </w:t>
      </w:r>
      <w:proofErr w:type="spellStart"/>
      <w:r>
        <w:rPr>
          <w:lang w:eastAsia="en-MY"/>
        </w:rPr>
        <w:t>Ms.</w:t>
      </w:r>
      <w:proofErr w:type="spellEnd"/>
      <w:r>
        <w:rPr>
          <w:lang w:eastAsia="en-MY"/>
        </w:rPr>
        <w:t xml:space="preserve"> </w:t>
      </w:r>
      <w:proofErr w:type="spellStart"/>
      <w:r>
        <w:rPr>
          <w:lang w:eastAsia="en-MY"/>
        </w:rPr>
        <w:t>Maniza</w:t>
      </w:r>
      <w:proofErr w:type="spellEnd"/>
      <w:r>
        <w:rPr>
          <w:lang w:eastAsia="en-MY"/>
        </w:rPr>
        <w:t xml:space="preserve"> personally to discuss on what can be done and also the enhancement of the system towards the environment. So, it have been decided to make a system on tracking the asset management purposely for PCs and been integrated with the carbon footprint calculator. </w:t>
      </w:r>
    </w:p>
    <w:p w:rsidR="00A65567" w:rsidRPr="004458B0" w:rsidRDefault="00A65567" w:rsidP="00AD61B2">
      <w:pPr>
        <w:rPr>
          <w:lang w:eastAsia="en-MY"/>
        </w:rPr>
      </w:pPr>
      <w:r>
        <w:rPr>
          <w:lang w:eastAsia="en-MY"/>
        </w:rPr>
        <w:t>The 2</w:t>
      </w:r>
      <w:r>
        <w:rPr>
          <w:vertAlign w:val="superscript"/>
          <w:lang w:eastAsia="en-MY"/>
        </w:rPr>
        <w:t xml:space="preserve">nd </w:t>
      </w:r>
      <w:r>
        <w:rPr>
          <w:lang w:eastAsia="en-MY"/>
        </w:rPr>
        <w:t xml:space="preserve"> meeting are been held to get further information regarding the processes, the data that want to be included in the system, the users that can access the system, and regarding carbon footprint in IT asset. </w:t>
      </w:r>
    </w:p>
    <w:tbl>
      <w:tblPr>
        <w:tblStyle w:val="LightGrid-Accent1"/>
        <w:tblW w:w="8648" w:type="dxa"/>
        <w:tblInd w:w="-318" w:type="dxa"/>
        <w:tblLook w:val="04A0" w:firstRow="1" w:lastRow="0" w:firstColumn="1" w:lastColumn="0" w:noHBand="0" w:noVBand="1"/>
      </w:tblPr>
      <w:tblGrid>
        <w:gridCol w:w="1419"/>
        <w:gridCol w:w="2551"/>
        <w:gridCol w:w="4678"/>
      </w:tblGrid>
      <w:tr w:rsidR="00303872" w:rsidRPr="00EE3E40" w:rsidTr="00A36EF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9" w:type="dxa"/>
          </w:tcPr>
          <w:p w:rsidR="00303872" w:rsidRPr="004458B0" w:rsidRDefault="00303872" w:rsidP="004458B0">
            <w:pPr>
              <w:spacing w:before="0" w:after="0" w:line="276" w:lineRule="auto"/>
              <w:jc w:val="left"/>
              <w:rPr>
                <w:rFonts w:eastAsia="Times New Roman" w:cs="Times New Roman"/>
                <w:color w:val="000000"/>
                <w:szCs w:val="24"/>
                <w:lang w:eastAsia="en-MY"/>
              </w:rPr>
            </w:pPr>
            <w:r>
              <w:rPr>
                <w:rFonts w:eastAsia="Times New Roman" w:cs="Times New Roman"/>
                <w:color w:val="000000"/>
                <w:szCs w:val="24"/>
                <w:lang w:eastAsia="en-MY"/>
              </w:rPr>
              <w:t>Phase</w:t>
            </w:r>
          </w:p>
        </w:tc>
        <w:tc>
          <w:tcPr>
            <w:tcW w:w="2551" w:type="dxa"/>
            <w:noWrap/>
            <w:hideMark/>
          </w:tcPr>
          <w:p w:rsidR="00303872" w:rsidRPr="004458B0" w:rsidRDefault="00303872" w:rsidP="004458B0">
            <w:pPr>
              <w:spacing w:before="0"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4458B0">
              <w:rPr>
                <w:rFonts w:eastAsia="Times New Roman" w:cs="Times New Roman"/>
                <w:color w:val="000000"/>
                <w:szCs w:val="24"/>
                <w:lang w:eastAsia="en-MY"/>
              </w:rPr>
              <w:t>Question</w:t>
            </w:r>
          </w:p>
        </w:tc>
        <w:tc>
          <w:tcPr>
            <w:tcW w:w="4678" w:type="dxa"/>
          </w:tcPr>
          <w:p w:rsidR="00303872" w:rsidRPr="004458B0" w:rsidRDefault="00303872" w:rsidP="00A36EFD">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Answer</w:t>
            </w:r>
          </w:p>
        </w:tc>
      </w:tr>
      <w:tr w:rsidR="00303872" w:rsidRPr="00EE3E40" w:rsidTr="00A36EF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419" w:type="dxa"/>
            <w:vMerge w:val="restart"/>
          </w:tcPr>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jc w:val="center"/>
              <w:rPr>
                <w:rFonts w:eastAsia="Times New Roman" w:cs="Times New Roman"/>
                <w:color w:val="000000"/>
                <w:szCs w:val="24"/>
                <w:lang w:eastAsia="en-MY"/>
              </w:rPr>
            </w:pPr>
          </w:p>
          <w:p w:rsidR="00303872" w:rsidRDefault="00303872" w:rsidP="00303872">
            <w:pPr>
              <w:spacing w:before="0" w:after="0" w:line="276" w:lineRule="auto"/>
              <w:rPr>
                <w:rFonts w:eastAsia="Times New Roman" w:cs="Times New Roman"/>
                <w:color w:val="000000"/>
                <w:szCs w:val="24"/>
                <w:lang w:eastAsia="en-MY"/>
              </w:rPr>
            </w:pPr>
          </w:p>
          <w:p w:rsidR="00303872" w:rsidRDefault="00303872" w:rsidP="00303872">
            <w:pPr>
              <w:spacing w:before="0" w:after="0" w:line="276" w:lineRule="auto"/>
              <w:rPr>
                <w:rFonts w:eastAsia="Times New Roman" w:cs="Times New Roman"/>
                <w:color w:val="000000"/>
                <w:szCs w:val="24"/>
                <w:lang w:eastAsia="en-MY"/>
              </w:rPr>
            </w:pPr>
          </w:p>
          <w:p w:rsidR="00303872" w:rsidRDefault="00303872" w:rsidP="00303872">
            <w:pPr>
              <w:spacing w:before="0" w:after="0" w:line="276" w:lineRule="auto"/>
              <w:rPr>
                <w:rFonts w:eastAsia="Times New Roman" w:cs="Times New Roman"/>
                <w:color w:val="000000"/>
                <w:szCs w:val="24"/>
                <w:lang w:eastAsia="en-MY"/>
              </w:rPr>
            </w:pPr>
          </w:p>
          <w:p w:rsidR="00303872" w:rsidRPr="00A65567" w:rsidRDefault="00303872" w:rsidP="00303872">
            <w:pPr>
              <w:spacing w:before="0" w:after="0" w:line="276" w:lineRule="auto"/>
              <w:jc w:val="center"/>
              <w:rPr>
                <w:rFonts w:eastAsia="Times New Roman" w:cs="Times New Roman"/>
                <w:color w:val="000000"/>
                <w:szCs w:val="24"/>
                <w:lang w:eastAsia="en-MY"/>
              </w:rPr>
            </w:pPr>
            <w:r>
              <w:rPr>
                <w:rFonts w:eastAsia="Times New Roman" w:cs="Times New Roman"/>
                <w:color w:val="000000"/>
                <w:szCs w:val="24"/>
                <w:lang w:eastAsia="en-MY"/>
              </w:rPr>
              <w:t>Phase 1</w:t>
            </w:r>
          </w:p>
        </w:tc>
        <w:tc>
          <w:tcPr>
            <w:tcW w:w="2551" w:type="dxa"/>
            <w:hideMark/>
          </w:tcPr>
          <w:p w:rsidR="00303872" w:rsidRPr="00A65567" w:rsidRDefault="00303872" w:rsidP="00A6556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What is the current practice of asset management and electronic waste?</w:t>
            </w:r>
          </w:p>
        </w:tc>
        <w:tc>
          <w:tcPr>
            <w:tcW w:w="4678" w:type="dxa"/>
            <w:vMerge w:val="restart"/>
          </w:tcPr>
          <w:p w:rsidR="00303872" w:rsidRDefault="00303872" w:rsidP="004136F5">
            <w:pPr>
              <w:pStyle w:val="ListParagraph"/>
              <w:numPr>
                <w:ilvl w:val="0"/>
                <w:numId w:val="23"/>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303872">
              <w:rPr>
                <w:rFonts w:eastAsia="Times New Roman" w:cs="Times New Roman"/>
                <w:color w:val="000000"/>
                <w:szCs w:val="24"/>
                <w:lang w:eastAsia="en-MY"/>
              </w:rPr>
              <w:t xml:space="preserve">ITMS currently used SAP system given by PETRONAS to handle the asset management. Previously, ITMS have their own system to record all the detail. </w:t>
            </w:r>
          </w:p>
          <w:p w:rsidR="00303872" w:rsidRPr="00303872" w:rsidRDefault="00303872" w:rsidP="004136F5">
            <w:pPr>
              <w:pStyle w:val="ListParagraph"/>
              <w:numPr>
                <w:ilvl w:val="0"/>
                <w:numId w:val="23"/>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However, i</w:t>
            </w:r>
            <w:r w:rsidRPr="00303872">
              <w:rPr>
                <w:rFonts w:eastAsia="Times New Roman" w:cs="Times New Roman"/>
                <w:color w:val="000000"/>
                <w:szCs w:val="24"/>
                <w:lang w:eastAsia="en-MY"/>
              </w:rPr>
              <w:t>t have been found out that system already been scrapped in the server on the 2</w:t>
            </w:r>
            <w:r w:rsidRPr="00303872">
              <w:rPr>
                <w:rFonts w:eastAsia="Times New Roman" w:cs="Times New Roman"/>
                <w:color w:val="000000"/>
                <w:szCs w:val="24"/>
                <w:vertAlign w:val="superscript"/>
                <w:lang w:eastAsia="en-MY"/>
              </w:rPr>
              <w:t>nd</w:t>
            </w:r>
            <w:r w:rsidRPr="00303872">
              <w:rPr>
                <w:rFonts w:eastAsia="Times New Roman" w:cs="Times New Roman"/>
                <w:color w:val="000000"/>
                <w:szCs w:val="24"/>
                <w:lang w:eastAsia="en-MY"/>
              </w:rPr>
              <w:t xml:space="preserve"> </w:t>
            </w:r>
            <w:r>
              <w:rPr>
                <w:rFonts w:eastAsia="Times New Roman" w:cs="Times New Roman"/>
                <w:color w:val="000000"/>
                <w:szCs w:val="24"/>
                <w:lang w:eastAsia="en-MY"/>
              </w:rPr>
              <w:t>meeting</w:t>
            </w:r>
            <w:r w:rsidRPr="00303872">
              <w:rPr>
                <w:rFonts w:eastAsia="Times New Roman" w:cs="Times New Roman"/>
                <w:color w:val="000000"/>
                <w:szCs w:val="24"/>
                <w:lang w:eastAsia="en-MY"/>
              </w:rPr>
              <w:t xml:space="preserve"> </w:t>
            </w:r>
          </w:p>
        </w:tc>
      </w:tr>
      <w:tr w:rsidR="00303872" w:rsidRPr="00EE3E40" w:rsidTr="00A36E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9" w:type="dxa"/>
            <w:vMerge/>
          </w:tcPr>
          <w:p w:rsidR="00303872" w:rsidRPr="00A65567" w:rsidRDefault="00303872" w:rsidP="00A65567">
            <w:pPr>
              <w:spacing w:before="0" w:after="0" w:line="276" w:lineRule="auto"/>
              <w:jc w:val="left"/>
              <w:rPr>
                <w:rFonts w:eastAsia="Times New Roman" w:cs="Times New Roman"/>
                <w:color w:val="000000"/>
                <w:szCs w:val="24"/>
                <w:lang w:eastAsia="en-MY"/>
              </w:rPr>
            </w:pPr>
          </w:p>
        </w:tc>
        <w:tc>
          <w:tcPr>
            <w:tcW w:w="2551" w:type="dxa"/>
            <w:hideMark/>
          </w:tcPr>
          <w:p w:rsidR="00303872" w:rsidRPr="00A65567" w:rsidRDefault="00303872" w:rsidP="00A6556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What system do ITMS used to monitor the asset?</w:t>
            </w:r>
          </w:p>
        </w:tc>
        <w:tc>
          <w:tcPr>
            <w:tcW w:w="4678" w:type="dxa"/>
            <w:vMerge/>
          </w:tcPr>
          <w:p w:rsidR="00303872" w:rsidRPr="00A65567" w:rsidRDefault="00303872" w:rsidP="00A6556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
        </w:tc>
      </w:tr>
      <w:tr w:rsidR="00303872" w:rsidRPr="00EE3E40" w:rsidTr="00A36E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9" w:type="dxa"/>
            <w:vMerge/>
          </w:tcPr>
          <w:p w:rsidR="00303872" w:rsidRPr="00A65567" w:rsidRDefault="00303872" w:rsidP="00A65567">
            <w:pPr>
              <w:spacing w:before="0" w:after="0" w:line="276" w:lineRule="auto"/>
              <w:jc w:val="left"/>
              <w:rPr>
                <w:rFonts w:eastAsia="Times New Roman" w:cs="Times New Roman"/>
                <w:color w:val="000000"/>
                <w:szCs w:val="24"/>
                <w:lang w:eastAsia="en-MY"/>
              </w:rPr>
            </w:pPr>
          </w:p>
        </w:tc>
        <w:tc>
          <w:tcPr>
            <w:tcW w:w="2551" w:type="dxa"/>
            <w:hideMark/>
          </w:tcPr>
          <w:p w:rsidR="00303872" w:rsidRPr="00A65567" w:rsidRDefault="00303872" w:rsidP="00A6556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Are there any gaps in current system?</w:t>
            </w:r>
          </w:p>
        </w:tc>
        <w:tc>
          <w:tcPr>
            <w:tcW w:w="4678" w:type="dxa"/>
          </w:tcPr>
          <w:p w:rsidR="00303872" w:rsidRPr="00303872" w:rsidRDefault="00303872" w:rsidP="004136F5">
            <w:pPr>
              <w:pStyle w:val="ListParagraph"/>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303872">
              <w:rPr>
                <w:rFonts w:eastAsia="Times New Roman" w:cs="Times New Roman"/>
                <w:color w:val="000000"/>
                <w:szCs w:val="24"/>
                <w:lang w:eastAsia="en-MY"/>
              </w:rPr>
              <w:t>No notification message to notify which PCs need to be upgraded or changed.</w:t>
            </w:r>
          </w:p>
          <w:p w:rsidR="00303872" w:rsidRPr="00A65567" w:rsidRDefault="00303872" w:rsidP="00A6556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
        </w:tc>
      </w:tr>
      <w:tr w:rsidR="00303872" w:rsidRPr="00EE3E40" w:rsidTr="00A36E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9" w:type="dxa"/>
            <w:vMerge/>
          </w:tcPr>
          <w:p w:rsidR="00303872" w:rsidRPr="00A65567" w:rsidRDefault="00303872" w:rsidP="00A65567">
            <w:pPr>
              <w:spacing w:before="0" w:after="0" w:line="276" w:lineRule="auto"/>
              <w:jc w:val="left"/>
              <w:rPr>
                <w:rFonts w:eastAsia="Times New Roman" w:cs="Times New Roman"/>
                <w:color w:val="000000"/>
                <w:szCs w:val="24"/>
                <w:lang w:eastAsia="en-MY"/>
              </w:rPr>
            </w:pPr>
          </w:p>
        </w:tc>
        <w:tc>
          <w:tcPr>
            <w:tcW w:w="2551" w:type="dxa"/>
            <w:hideMark/>
          </w:tcPr>
          <w:p w:rsidR="00303872" w:rsidRPr="00A65567" w:rsidRDefault="00303872" w:rsidP="00A6556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What is the suggested solution?</w:t>
            </w:r>
          </w:p>
        </w:tc>
        <w:tc>
          <w:tcPr>
            <w:tcW w:w="4678" w:type="dxa"/>
          </w:tcPr>
          <w:p w:rsidR="00303872" w:rsidRPr="00303872" w:rsidRDefault="00303872" w:rsidP="004136F5">
            <w:pPr>
              <w:pStyle w:val="ListParagraph"/>
              <w:numPr>
                <w:ilvl w:val="0"/>
                <w:numId w:val="22"/>
              </w:num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 xml:space="preserve">Make enhancement to the current SAP system with the addition of notification message. </w:t>
            </w:r>
          </w:p>
        </w:tc>
      </w:tr>
      <w:tr w:rsidR="00303872" w:rsidRPr="00EE3E40" w:rsidTr="00A36EF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19" w:type="dxa"/>
            <w:vMerge w:val="restart"/>
          </w:tcPr>
          <w:p w:rsidR="00303872" w:rsidRDefault="00303872" w:rsidP="00A65567">
            <w:pPr>
              <w:spacing w:before="0" w:after="0" w:line="276" w:lineRule="auto"/>
              <w:jc w:val="left"/>
              <w:rPr>
                <w:rFonts w:eastAsia="Times New Roman" w:cs="Times New Roman"/>
                <w:color w:val="000000"/>
                <w:szCs w:val="24"/>
                <w:lang w:eastAsia="en-MY"/>
              </w:rPr>
            </w:pPr>
          </w:p>
          <w:p w:rsidR="00303872" w:rsidRDefault="00303872" w:rsidP="00A65567">
            <w:pPr>
              <w:spacing w:before="0" w:after="0" w:line="276" w:lineRule="auto"/>
              <w:jc w:val="left"/>
              <w:rPr>
                <w:rFonts w:eastAsia="Times New Roman" w:cs="Times New Roman"/>
                <w:color w:val="000000"/>
                <w:szCs w:val="24"/>
                <w:lang w:eastAsia="en-MY"/>
              </w:rPr>
            </w:pPr>
          </w:p>
          <w:p w:rsidR="00303872" w:rsidRDefault="00303872" w:rsidP="00A65567">
            <w:pPr>
              <w:spacing w:before="0" w:after="0" w:line="276" w:lineRule="auto"/>
              <w:jc w:val="left"/>
              <w:rPr>
                <w:rFonts w:eastAsia="Times New Roman" w:cs="Times New Roman"/>
                <w:color w:val="000000"/>
                <w:szCs w:val="24"/>
                <w:lang w:eastAsia="en-MY"/>
              </w:rPr>
            </w:pPr>
          </w:p>
          <w:p w:rsidR="00303872" w:rsidRPr="00A65567" w:rsidRDefault="00303872" w:rsidP="00A65567">
            <w:pPr>
              <w:spacing w:before="0" w:after="0" w:line="276" w:lineRule="auto"/>
              <w:jc w:val="left"/>
              <w:rPr>
                <w:rFonts w:eastAsia="Times New Roman" w:cs="Times New Roman"/>
                <w:color w:val="000000"/>
                <w:szCs w:val="24"/>
                <w:lang w:eastAsia="en-MY"/>
              </w:rPr>
            </w:pPr>
            <w:r>
              <w:rPr>
                <w:rFonts w:eastAsia="Times New Roman" w:cs="Times New Roman"/>
                <w:color w:val="000000"/>
                <w:szCs w:val="24"/>
                <w:lang w:eastAsia="en-MY"/>
              </w:rPr>
              <w:t>Phase 2</w:t>
            </w:r>
          </w:p>
        </w:tc>
        <w:tc>
          <w:tcPr>
            <w:tcW w:w="2551" w:type="dxa"/>
            <w:hideMark/>
          </w:tcPr>
          <w:p w:rsidR="00303872" w:rsidRPr="00A65567" w:rsidRDefault="00303872" w:rsidP="00A6556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What is the preferred platform to be used in the system?</w:t>
            </w:r>
          </w:p>
        </w:tc>
        <w:tc>
          <w:tcPr>
            <w:tcW w:w="4678" w:type="dxa"/>
          </w:tcPr>
          <w:p w:rsidR="00303872" w:rsidRPr="00A36EFD" w:rsidRDefault="00303872" w:rsidP="004136F5">
            <w:pPr>
              <w:pStyle w:val="ListParagraph"/>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36EFD">
              <w:rPr>
                <w:rFonts w:eastAsia="Times New Roman" w:cs="Times New Roman"/>
                <w:color w:val="000000"/>
                <w:szCs w:val="24"/>
                <w:lang w:eastAsia="en-MY"/>
              </w:rPr>
              <w:t xml:space="preserve">Used Visual Basic. Net and MySQL </w:t>
            </w:r>
          </w:p>
        </w:tc>
      </w:tr>
      <w:tr w:rsidR="00303872" w:rsidRPr="00EE3E40" w:rsidTr="00A36E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9" w:type="dxa"/>
            <w:vMerge/>
          </w:tcPr>
          <w:p w:rsidR="00303872" w:rsidRPr="00A65567" w:rsidRDefault="00303872" w:rsidP="00A65567">
            <w:pPr>
              <w:spacing w:before="0" w:after="0" w:line="276" w:lineRule="auto"/>
              <w:jc w:val="left"/>
              <w:rPr>
                <w:rFonts w:eastAsia="Times New Roman" w:cs="Times New Roman"/>
                <w:color w:val="000000"/>
                <w:szCs w:val="24"/>
                <w:lang w:eastAsia="en-MY"/>
              </w:rPr>
            </w:pPr>
          </w:p>
        </w:tc>
        <w:tc>
          <w:tcPr>
            <w:tcW w:w="2551" w:type="dxa"/>
            <w:hideMark/>
          </w:tcPr>
          <w:p w:rsidR="00303872" w:rsidRPr="00A65567" w:rsidRDefault="00303872" w:rsidP="00A6556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What is the requirement for the system?</w:t>
            </w:r>
          </w:p>
        </w:tc>
        <w:tc>
          <w:tcPr>
            <w:tcW w:w="4678" w:type="dxa"/>
          </w:tcPr>
          <w:p w:rsidR="00303872" w:rsidRPr="00A36EFD" w:rsidRDefault="001C4517" w:rsidP="004136F5">
            <w:pPr>
              <w:pStyle w:val="ListParagraph"/>
              <w:numPr>
                <w:ilvl w:val="0"/>
                <w:numId w:val="22"/>
              </w:num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A36EFD">
              <w:rPr>
                <w:rFonts w:eastAsia="Times New Roman" w:cs="Times New Roman"/>
                <w:color w:val="000000"/>
                <w:szCs w:val="24"/>
                <w:lang w:eastAsia="en-MY"/>
              </w:rPr>
              <w:t xml:space="preserve">The requirement must have follow the chart that have been given to author in table 4-3 </w:t>
            </w:r>
          </w:p>
        </w:tc>
      </w:tr>
      <w:tr w:rsidR="00303872" w:rsidRPr="00EE3E40" w:rsidTr="00A36E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9" w:type="dxa"/>
            <w:vMerge/>
          </w:tcPr>
          <w:p w:rsidR="00303872" w:rsidRPr="00A65567" w:rsidRDefault="00303872" w:rsidP="00A65567">
            <w:pPr>
              <w:keepNext/>
              <w:spacing w:before="0" w:after="0" w:line="276" w:lineRule="auto"/>
              <w:jc w:val="left"/>
              <w:rPr>
                <w:rFonts w:eastAsia="Times New Roman" w:cs="Times New Roman"/>
                <w:color w:val="000000"/>
                <w:szCs w:val="24"/>
                <w:lang w:eastAsia="en-MY"/>
              </w:rPr>
            </w:pPr>
          </w:p>
        </w:tc>
        <w:tc>
          <w:tcPr>
            <w:tcW w:w="2551" w:type="dxa"/>
            <w:hideMark/>
          </w:tcPr>
          <w:p w:rsidR="00303872" w:rsidRPr="00A65567" w:rsidRDefault="00303872" w:rsidP="00A65567">
            <w:pPr>
              <w:keepNext/>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65567">
              <w:rPr>
                <w:rFonts w:eastAsia="Times New Roman" w:cs="Times New Roman"/>
                <w:color w:val="000000"/>
                <w:szCs w:val="24"/>
                <w:lang w:eastAsia="en-MY"/>
              </w:rPr>
              <w:t>Who the person in charge of asset management?</w:t>
            </w:r>
          </w:p>
        </w:tc>
        <w:tc>
          <w:tcPr>
            <w:tcW w:w="4678" w:type="dxa"/>
          </w:tcPr>
          <w:p w:rsidR="00303872" w:rsidRPr="00A36EFD" w:rsidRDefault="001C4517" w:rsidP="004136F5">
            <w:pPr>
              <w:pStyle w:val="ListParagraph"/>
              <w:keepNext/>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A36EFD">
              <w:rPr>
                <w:rFonts w:eastAsia="Times New Roman" w:cs="Times New Roman"/>
                <w:color w:val="000000"/>
                <w:szCs w:val="24"/>
                <w:lang w:eastAsia="en-MY"/>
              </w:rPr>
              <w:t xml:space="preserve">As the ITMS only hold the record, </w:t>
            </w:r>
            <w:proofErr w:type="spellStart"/>
            <w:r w:rsidRPr="00A36EFD">
              <w:rPr>
                <w:rFonts w:eastAsia="Times New Roman" w:cs="Times New Roman"/>
                <w:color w:val="000000"/>
                <w:szCs w:val="24"/>
                <w:lang w:eastAsia="en-MY"/>
              </w:rPr>
              <w:t>Ms.</w:t>
            </w:r>
            <w:proofErr w:type="spellEnd"/>
            <w:r w:rsidRPr="00A36EFD">
              <w:rPr>
                <w:rFonts w:eastAsia="Times New Roman" w:cs="Times New Roman"/>
                <w:color w:val="000000"/>
                <w:szCs w:val="24"/>
                <w:lang w:eastAsia="en-MY"/>
              </w:rPr>
              <w:t xml:space="preserve"> </w:t>
            </w:r>
            <w:proofErr w:type="spellStart"/>
            <w:r w:rsidRPr="00A36EFD">
              <w:rPr>
                <w:rFonts w:eastAsia="Times New Roman" w:cs="Times New Roman"/>
                <w:color w:val="000000"/>
                <w:szCs w:val="24"/>
                <w:lang w:eastAsia="en-MY"/>
              </w:rPr>
              <w:t>Maniza</w:t>
            </w:r>
            <w:proofErr w:type="spellEnd"/>
            <w:r w:rsidRPr="00A36EFD">
              <w:rPr>
                <w:rFonts w:eastAsia="Times New Roman" w:cs="Times New Roman"/>
                <w:color w:val="000000"/>
                <w:szCs w:val="24"/>
                <w:lang w:eastAsia="en-MY"/>
              </w:rPr>
              <w:t xml:space="preserve"> have suggested to meet finance officer named </w:t>
            </w:r>
            <w:proofErr w:type="spellStart"/>
            <w:r w:rsidRPr="00A36EFD">
              <w:rPr>
                <w:rFonts w:eastAsia="Times New Roman" w:cs="Times New Roman"/>
                <w:color w:val="000000"/>
                <w:szCs w:val="24"/>
                <w:lang w:eastAsia="en-MY"/>
              </w:rPr>
              <w:t>Mr.</w:t>
            </w:r>
            <w:proofErr w:type="spellEnd"/>
            <w:r w:rsidRPr="00A36EFD">
              <w:rPr>
                <w:rFonts w:eastAsia="Times New Roman" w:cs="Times New Roman"/>
                <w:color w:val="000000"/>
                <w:szCs w:val="24"/>
                <w:lang w:eastAsia="en-MY"/>
              </w:rPr>
              <w:t xml:space="preserve"> </w:t>
            </w:r>
            <w:proofErr w:type="spellStart"/>
            <w:r w:rsidRPr="00A36EFD">
              <w:rPr>
                <w:rFonts w:eastAsia="Times New Roman" w:cs="Times New Roman"/>
                <w:color w:val="000000"/>
                <w:szCs w:val="24"/>
                <w:lang w:eastAsia="en-MY"/>
              </w:rPr>
              <w:t>Megat</w:t>
            </w:r>
            <w:proofErr w:type="spellEnd"/>
            <w:r w:rsidRPr="00A36EFD">
              <w:rPr>
                <w:rFonts w:eastAsia="Times New Roman" w:cs="Times New Roman"/>
                <w:color w:val="000000"/>
                <w:szCs w:val="24"/>
                <w:lang w:eastAsia="en-MY"/>
              </w:rPr>
              <w:t xml:space="preserve"> Hariri to know more regarding the asset management. </w:t>
            </w:r>
          </w:p>
        </w:tc>
      </w:tr>
    </w:tbl>
    <w:p w:rsidR="00530E84" w:rsidRDefault="00E86342" w:rsidP="00E86342">
      <w:pPr>
        <w:pStyle w:val="Caption"/>
      </w:pPr>
      <w:bookmarkStart w:id="97" w:name="_Toc427966029"/>
      <w:r>
        <w:t xml:space="preserve">Table </w:t>
      </w:r>
      <w:fldSimple w:instr=" STYLEREF 1 \s ">
        <w:r w:rsidR="00A30B6B">
          <w:rPr>
            <w:noProof/>
          </w:rPr>
          <w:t>4</w:t>
        </w:r>
      </w:fldSimple>
      <w:r w:rsidR="006A3025">
        <w:noBreakHyphen/>
      </w:r>
      <w:fldSimple w:instr=" SEQ Table \* ARABIC \s 1 ">
        <w:r w:rsidR="00A30B6B">
          <w:rPr>
            <w:noProof/>
          </w:rPr>
          <w:t>2</w:t>
        </w:r>
      </w:fldSimple>
      <w:r>
        <w:t xml:space="preserve"> </w:t>
      </w:r>
      <w:r w:rsidR="00530E84" w:rsidRPr="0087378D">
        <w:t xml:space="preserve">Result meeting with </w:t>
      </w:r>
      <w:proofErr w:type="spellStart"/>
      <w:r w:rsidR="00530E84" w:rsidRPr="0087378D">
        <w:t>M</w:t>
      </w:r>
      <w:r w:rsidR="00530E84">
        <w:t>s.</w:t>
      </w:r>
      <w:proofErr w:type="spellEnd"/>
      <w:r w:rsidR="00530E84">
        <w:t xml:space="preserve"> </w:t>
      </w:r>
      <w:proofErr w:type="spellStart"/>
      <w:r w:rsidR="00530E84">
        <w:t>Maniza</w:t>
      </w:r>
      <w:bookmarkEnd w:id="97"/>
      <w:proofErr w:type="spellEnd"/>
    </w:p>
    <w:p w:rsidR="00240D27" w:rsidRPr="00240D27" w:rsidRDefault="00240D27" w:rsidP="00E86342">
      <w:pPr>
        <w:pStyle w:val="Caption"/>
      </w:pPr>
      <w:bookmarkStart w:id="98" w:name="_Toc415582145"/>
      <w:bookmarkStart w:id="99" w:name="_Toc427970640"/>
      <w:r>
        <w:rPr>
          <w:noProof/>
          <w:lang w:eastAsia="en-MY"/>
        </w:rPr>
        <w:lastRenderedPageBreak/>
        <w:drawing>
          <wp:inline distT="0" distB="0" distL="0" distR="0" wp14:anchorId="118B762F" wp14:editId="2E41968F">
            <wp:extent cx="5097293" cy="317121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9710_1023304531031429_116795572_n (1).jpg"/>
                    <pic:cNvPicPr/>
                  </pic:nvPicPr>
                  <pic:blipFill>
                    <a:blip r:embed="rId40">
                      <a:extLst>
                        <a:ext uri="{28A0092B-C50C-407E-A947-70E740481C1C}">
                          <a14:useLocalDpi xmlns:a14="http://schemas.microsoft.com/office/drawing/2010/main" val="0"/>
                        </a:ext>
                      </a:extLst>
                    </a:blip>
                    <a:stretch>
                      <a:fillRect/>
                    </a:stretch>
                  </pic:blipFill>
                  <pic:spPr>
                    <a:xfrm>
                      <a:off x="0" y="0"/>
                      <a:ext cx="5099234" cy="3172425"/>
                    </a:xfrm>
                    <a:prstGeom prst="rect">
                      <a:avLst/>
                    </a:prstGeom>
                  </pic:spPr>
                </pic:pic>
              </a:graphicData>
            </a:graphic>
          </wp:inline>
        </w:drawing>
      </w:r>
      <w:r w:rsidR="00E86342">
        <w:t xml:space="preserve">Figure </w:t>
      </w:r>
      <w:fldSimple w:instr=" STYLEREF 1 \s ">
        <w:r w:rsidR="00A30B6B">
          <w:rPr>
            <w:noProof/>
          </w:rPr>
          <w:t>4</w:t>
        </w:r>
      </w:fldSimple>
      <w:r w:rsidR="00503021">
        <w:noBreakHyphen/>
      </w:r>
      <w:fldSimple w:instr=" SEQ Figure \* ARABIC \s 1 ">
        <w:r w:rsidR="00A30B6B">
          <w:rPr>
            <w:noProof/>
          </w:rPr>
          <w:t>1</w:t>
        </w:r>
      </w:fldSimple>
      <w:r w:rsidR="00E86342">
        <w:t xml:space="preserve"> </w:t>
      </w:r>
      <w:r w:rsidR="00E86342" w:rsidRPr="00FF7755">
        <w:t>User Requirement for the system</w:t>
      </w:r>
      <w:bookmarkEnd w:id="98"/>
      <w:bookmarkEnd w:id="99"/>
      <w:r>
        <w:t xml:space="preserve"> </w:t>
      </w:r>
    </w:p>
    <w:p w:rsidR="00240D27" w:rsidRDefault="00240D27" w:rsidP="00240D27">
      <w:pPr>
        <w:widowControl w:val="0"/>
        <w:overflowPunct w:val="0"/>
        <w:autoSpaceDE w:val="0"/>
        <w:autoSpaceDN w:val="0"/>
        <w:adjustRightInd w:val="0"/>
        <w:spacing w:after="0" w:line="340" w:lineRule="auto"/>
        <w:rPr>
          <w:rFonts w:cs="Times New Roman"/>
          <w:szCs w:val="24"/>
        </w:rPr>
      </w:pPr>
      <w:r>
        <w:rPr>
          <w:rFonts w:cs="Times New Roman"/>
          <w:szCs w:val="24"/>
        </w:rPr>
        <w:t xml:space="preserve">In conclusion, author found that the existing system has right limitation as it is provided by PETRONAS. The limitation of right make the system are hard to been upgraded and it might cost high as it is using SAP platform.  Besides, there are no tracks of the secondary users. After the PCs have been lease or send to the manufacturer, ITMS have lost the track of these PCs. Hence, with the new system, they can entering secondary user detail and at least have information where the PCs go. </w:t>
      </w:r>
    </w:p>
    <w:p w:rsidR="00A36EFD" w:rsidRPr="00240D27" w:rsidRDefault="00240D27" w:rsidP="00240D27">
      <w:pPr>
        <w:pStyle w:val="Heading4"/>
      </w:pPr>
      <w:bookmarkStart w:id="100" w:name="_Toc427972036"/>
      <w:r>
        <w:t>4.1.3 Finance</w:t>
      </w:r>
      <w:r w:rsidR="00D143E8">
        <w:t xml:space="preserve"> Department</w:t>
      </w:r>
      <w:bookmarkEnd w:id="100"/>
      <w:r w:rsidR="00D143E8">
        <w:t xml:space="preserve"> </w:t>
      </w:r>
    </w:p>
    <w:p w:rsidR="00A36EFD" w:rsidRDefault="00A36EFD" w:rsidP="00AD61B2">
      <w:pPr>
        <w:widowControl w:val="0"/>
        <w:overflowPunct w:val="0"/>
        <w:autoSpaceDE w:val="0"/>
        <w:autoSpaceDN w:val="0"/>
        <w:adjustRightInd w:val="0"/>
        <w:spacing w:after="0" w:line="347" w:lineRule="auto"/>
        <w:rPr>
          <w:rFonts w:cs="Times New Roman"/>
          <w:szCs w:val="24"/>
        </w:rPr>
      </w:pPr>
      <w:r>
        <w:rPr>
          <w:rFonts w:cs="Times New Roman"/>
          <w:szCs w:val="24"/>
        </w:rPr>
        <w:t xml:space="preserve">Author have initiated the meeting with </w:t>
      </w:r>
      <w:proofErr w:type="spellStart"/>
      <w:r>
        <w:rPr>
          <w:rFonts w:cs="Times New Roman"/>
          <w:szCs w:val="24"/>
        </w:rPr>
        <w:t>Mr.</w:t>
      </w:r>
      <w:proofErr w:type="spellEnd"/>
      <w:r>
        <w:rPr>
          <w:rFonts w:cs="Times New Roman"/>
          <w:szCs w:val="24"/>
        </w:rPr>
        <w:t xml:space="preserve"> </w:t>
      </w:r>
      <w:proofErr w:type="spellStart"/>
      <w:r>
        <w:rPr>
          <w:rFonts w:cs="Times New Roman"/>
          <w:szCs w:val="24"/>
        </w:rPr>
        <w:t>Megat</w:t>
      </w:r>
      <w:proofErr w:type="spellEnd"/>
      <w:r>
        <w:rPr>
          <w:rFonts w:cs="Times New Roman"/>
          <w:szCs w:val="24"/>
        </w:rPr>
        <w:t xml:space="preserve"> by sending email to tell regarding the purpose of the meeting and asking for the available time to meet. The meeting was held on 26th March 2015 at Chancellor Complex. The purpose is to know the flow o</w:t>
      </w:r>
      <w:r w:rsidR="0079202A">
        <w:rPr>
          <w:rFonts w:cs="Times New Roman"/>
          <w:szCs w:val="24"/>
        </w:rPr>
        <w:t>f the asset management system. H</w:t>
      </w:r>
      <w:r>
        <w:rPr>
          <w:rFonts w:cs="Times New Roman"/>
          <w:szCs w:val="24"/>
        </w:rPr>
        <w:t xml:space="preserve">e is willingly to </w:t>
      </w:r>
      <w:r w:rsidR="008278E0">
        <w:rPr>
          <w:rFonts w:cs="Times New Roman"/>
          <w:szCs w:val="24"/>
        </w:rPr>
        <w:t xml:space="preserve">cooperate and assisting author. </w:t>
      </w:r>
    </w:p>
    <w:p w:rsidR="008278E0" w:rsidRDefault="008278E0" w:rsidP="00AD61B2">
      <w:pPr>
        <w:widowControl w:val="0"/>
        <w:overflowPunct w:val="0"/>
        <w:autoSpaceDE w:val="0"/>
        <w:autoSpaceDN w:val="0"/>
        <w:adjustRightInd w:val="0"/>
        <w:spacing w:after="0" w:line="347" w:lineRule="auto"/>
        <w:rPr>
          <w:rFonts w:cs="Times New Roman"/>
          <w:szCs w:val="24"/>
        </w:rPr>
      </w:pPr>
    </w:p>
    <w:p w:rsidR="00E86342" w:rsidRPr="00A36EFD" w:rsidRDefault="00E86342" w:rsidP="00AD61B2">
      <w:pPr>
        <w:widowControl w:val="0"/>
        <w:overflowPunct w:val="0"/>
        <w:autoSpaceDE w:val="0"/>
        <w:autoSpaceDN w:val="0"/>
        <w:adjustRightInd w:val="0"/>
        <w:spacing w:after="0" w:line="347" w:lineRule="auto"/>
        <w:rPr>
          <w:rFonts w:cs="Times New Roman"/>
          <w:szCs w:val="24"/>
        </w:rPr>
      </w:pPr>
    </w:p>
    <w:tbl>
      <w:tblPr>
        <w:tblStyle w:val="LightGrid-Accent1"/>
        <w:tblpPr w:leftFromText="180" w:rightFromText="180" w:vertAnchor="text" w:horzAnchor="margin" w:tblpY="5"/>
        <w:tblW w:w="8330" w:type="dxa"/>
        <w:tblLook w:val="04A0" w:firstRow="1" w:lastRow="0" w:firstColumn="1" w:lastColumn="0" w:noHBand="0" w:noVBand="1"/>
      </w:tblPr>
      <w:tblGrid>
        <w:gridCol w:w="3652"/>
        <w:gridCol w:w="4678"/>
      </w:tblGrid>
      <w:tr w:rsidR="00A36EFD" w:rsidRPr="00EE3E40" w:rsidTr="00A36EF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noWrap/>
            <w:hideMark/>
          </w:tcPr>
          <w:p w:rsidR="00A36EFD" w:rsidRPr="00A36EFD" w:rsidRDefault="00A36EFD" w:rsidP="00AE3A2E">
            <w:pPr>
              <w:spacing w:before="0" w:after="0" w:line="276" w:lineRule="auto"/>
              <w:jc w:val="left"/>
              <w:rPr>
                <w:rFonts w:eastAsia="Times New Roman" w:cs="Times New Roman"/>
                <w:color w:val="000000"/>
                <w:szCs w:val="24"/>
                <w:lang w:eastAsia="en-MY"/>
              </w:rPr>
            </w:pPr>
            <w:r w:rsidRPr="00A36EFD">
              <w:rPr>
                <w:rFonts w:eastAsia="Times New Roman" w:cs="Times New Roman"/>
                <w:color w:val="000000"/>
                <w:szCs w:val="24"/>
                <w:lang w:eastAsia="en-MY"/>
              </w:rPr>
              <w:lastRenderedPageBreak/>
              <w:t>Question</w:t>
            </w:r>
          </w:p>
        </w:tc>
        <w:tc>
          <w:tcPr>
            <w:tcW w:w="4678" w:type="dxa"/>
          </w:tcPr>
          <w:p w:rsidR="00A36EFD" w:rsidRPr="00A36EFD" w:rsidRDefault="00A36EFD" w:rsidP="00AE3A2E">
            <w:pPr>
              <w:spacing w:before="0"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Answer</w:t>
            </w:r>
          </w:p>
        </w:tc>
      </w:tr>
      <w:tr w:rsidR="00A36EFD" w:rsidRPr="00EE3E40" w:rsidTr="00A36EF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652" w:type="dxa"/>
            <w:hideMark/>
          </w:tcPr>
          <w:p w:rsidR="00A36EFD" w:rsidRPr="00A36EFD" w:rsidRDefault="00A36EFD" w:rsidP="00AE3A2E">
            <w:pPr>
              <w:spacing w:before="0" w:after="0" w:line="276" w:lineRule="auto"/>
              <w:jc w:val="left"/>
              <w:rPr>
                <w:rFonts w:eastAsia="Times New Roman" w:cs="Times New Roman"/>
                <w:color w:val="000000"/>
                <w:szCs w:val="24"/>
                <w:lang w:eastAsia="en-MY"/>
              </w:rPr>
            </w:pPr>
            <w:r w:rsidRPr="00A36EFD">
              <w:rPr>
                <w:rFonts w:eastAsia="Times New Roman" w:cs="Times New Roman"/>
                <w:color w:val="000000"/>
                <w:szCs w:val="24"/>
                <w:lang w:eastAsia="en-MY"/>
              </w:rPr>
              <w:t>What is the procedure on requesting PCs changes?</w:t>
            </w:r>
          </w:p>
        </w:tc>
        <w:tc>
          <w:tcPr>
            <w:tcW w:w="4678" w:type="dxa"/>
          </w:tcPr>
          <w:p w:rsidR="00A36EFD" w:rsidRDefault="00A36EFD" w:rsidP="004136F5">
            <w:pPr>
              <w:pStyle w:val="ListParagraph"/>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 xml:space="preserve">User have to fill the change requisition form with the details  and submitted to the finance department( </w:t>
            </w:r>
            <w:proofErr w:type="spellStart"/>
            <w:r>
              <w:rPr>
                <w:rFonts w:eastAsia="Times New Roman" w:cs="Times New Roman"/>
                <w:color w:val="000000"/>
                <w:szCs w:val="24"/>
                <w:lang w:eastAsia="en-MY"/>
              </w:rPr>
              <w:t>Mr.</w:t>
            </w:r>
            <w:proofErr w:type="spellEnd"/>
            <w:r>
              <w:rPr>
                <w:rFonts w:eastAsia="Times New Roman" w:cs="Times New Roman"/>
                <w:color w:val="000000"/>
                <w:szCs w:val="24"/>
                <w:lang w:eastAsia="en-MY"/>
              </w:rPr>
              <w:t xml:space="preserve"> </w:t>
            </w:r>
            <w:proofErr w:type="spellStart"/>
            <w:r>
              <w:rPr>
                <w:rFonts w:eastAsia="Times New Roman" w:cs="Times New Roman"/>
                <w:color w:val="000000"/>
                <w:szCs w:val="24"/>
                <w:lang w:eastAsia="en-MY"/>
              </w:rPr>
              <w:t>Megat</w:t>
            </w:r>
            <w:proofErr w:type="spellEnd"/>
            <w:r>
              <w:rPr>
                <w:rFonts w:eastAsia="Times New Roman" w:cs="Times New Roman"/>
                <w:color w:val="000000"/>
                <w:szCs w:val="24"/>
                <w:lang w:eastAsia="en-MY"/>
              </w:rPr>
              <w:t>)</w:t>
            </w:r>
          </w:p>
          <w:p w:rsidR="00A36EFD" w:rsidRDefault="00A36EFD" w:rsidP="004136F5">
            <w:pPr>
              <w:pStyle w:val="ListParagraph"/>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proofErr w:type="spellStart"/>
            <w:r>
              <w:rPr>
                <w:rFonts w:eastAsia="Times New Roman" w:cs="Times New Roman"/>
                <w:color w:val="000000"/>
                <w:szCs w:val="24"/>
                <w:lang w:eastAsia="en-MY"/>
              </w:rPr>
              <w:t>Mr.</w:t>
            </w:r>
            <w:proofErr w:type="spellEnd"/>
            <w:r>
              <w:rPr>
                <w:rFonts w:eastAsia="Times New Roman" w:cs="Times New Roman"/>
                <w:color w:val="000000"/>
                <w:szCs w:val="24"/>
                <w:lang w:eastAsia="en-MY"/>
              </w:rPr>
              <w:t xml:space="preserve"> </w:t>
            </w:r>
            <w:proofErr w:type="spellStart"/>
            <w:r>
              <w:rPr>
                <w:rFonts w:eastAsia="Times New Roman" w:cs="Times New Roman"/>
                <w:color w:val="000000"/>
                <w:szCs w:val="24"/>
                <w:lang w:eastAsia="en-MY"/>
              </w:rPr>
              <w:t>Megat</w:t>
            </w:r>
            <w:proofErr w:type="spellEnd"/>
            <w:r>
              <w:rPr>
                <w:rFonts w:eastAsia="Times New Roman" w:cs="Times New Roman"/>
                <w:color w:val="000000"/>
                <w:szCs w:val="24"/>
                <w:lang w:eastAsia="en-MY"/>
              </w:rPr>
              <w:t xml:space="preserve"> will lodge the form into the </w:t>
            </w:r>
            <w:r w:rsidR="0079202A">
              <w:rPr>
                <w:rFonts w:eastAsia="Times New Roman" w:cs="Times New Roman"/>
                <w:color w:val="000000"/>
                <w:szCs w:val="24"/>
                <w:lang w:eastAsia="en-MY"/>
              </w:rPr>
              <w:t>SAP system and get the asset number</w:t>
            </w:r>
            <w:r>
              <w:rPr>
                <w:rFonts w:eastAsia="Times New Roman" w:cs="Times New Roman"/>
                <w:color w:val="000000"/>
                <w:szCs w:val="24"/>
                <w:lang w:eastAsia="en-MY"/>
              </w:rPr>
              <w:t xml:space="preserve"> which generated by the system.</w:t>
            </w:r>
          </w:p>
          <w:p w:rsidR="00A36EFD" w:rsidRPr="00A36EFD" w:rsidRDefault="00A36EFD" w:rsidP="004136F5">
            <w:pPr>
              <w:pStyle w:val="ListParagraph"/>
              <w:numPr>
                <w:ilvl w:val="0"/>
                <w:numId w:val="22"/>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 xml:space="preserve">Write the asset no in the same form and proceed with the changing asset. </w:t>
            </w:r>
          </w:p>
        </w:tc>
      </w:tr>
      <w:tr w:rsidR="00A36EFD" w:rsidRPr="00EE3E40" w:rsidTr="00A36EF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52" w:type="dxa"/>
            <w:hideMark/>
          </w:tcPr>
          <w:p w:rsidR="00A36EFD" w:rsidRPr="00A36EFD" w:rsidRDefault="00A36EFD" w:rsidP="00AE3A2E">
            <w:pPr>
              <w:spacing w:before="0" w:after="0" w:line="276" w:lineRule="auto"/>
              <w:jc w:val="left"/>
              <w:rPr>
                <w:rFonts w:eastAsia="Times New Roman" w:cs="Times New Roman"/>
                <w:color w:val="000000"/>
                <w:szCs w:val="24"/>
                <w:lang w:eastAsia="en-MY"/>
              </w:rPr>
            </w:pPr>
            <w:r w:rsidRPr="00A36EFD">
              <w:rPr>
                <w:rFonts w:eastAsia="Times New Roman" w:cs="Times New Roman"/>
                <w:color w:val="000000"/>
                <w:szCs w:val="24"/>
                <w:lang w:eastAsia="en-MY"/>
              </w:rPr>
              <w:t>Who have the right to access the system?</w:t>
            </w:r>
          </w:p>
        </w:tc>
        <w:tc>
          <w:tcPr>
            <w:tcW w:w="4678" w:type="dxa"/>
          </w:tcPr>
          <w:p w:rsidR="00A36EFD" w:rsidRPr="00240D27" w:rsidRDefault="00A36EFD" w:rsidP="004136F5">
            <w:pPr>
              <w:pStyle w:val="ListParagraph"/>
              <w:numPr>
                <w:ilvl w:val="0"/>
                <w:numId w:val="25"/>
              </w:numPr>
              <w:spacing w:before="0" w:after="0" w:line="276" w:lineRule="auto"/>
              <w:ind w:left="601" w:hanging="425"/>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proofErr w:type="spellStart"/>
            <w:r w:rsidRPr="00240D27">
              <w:rPr>
                <w:rFonts w:eastAsia="Times New Roman" w:cs="Times New Roman"/>
                <w:color w:val="000000"/>
                <w:szCs w:val="24"/>
                <w:lang w:eastAsia="en-MY"/>
              </w:rPr>
              <w:t>Mr.</w:t>
            </w:r>
            <w:proofErr w:type="spellEnd"/>
            <w:r w:rsidRPr="00240D27">
              <w:rPr>
                <w:rFonts w:eastAsia="Times New Roman" w:cs="Times New Roman"/>
                <w:color w:val="000000"/>
                <w:szCs w:val="24"/>
                <w:lang w:eastAsia="en-MY"/>
              </w:rPr>
              <w:t xml:space="preserve"> </w:t>
            </w:r>
            <w:proofErr w:type="spellStart"/>
            <w:r w:rsidRPr="00240D27">
              <w:rPr>
                <w:rFonts w:eastAsia="Times New Roman" w:cs="Times New Roman"/>
                <w:color w:val="000000"/>
                <w:szCs w:val="24"/>
                <w:lang w:eastAsia="en-MY"/>
              </w:rPr>
              <w:t>Megat</w:t>
            </w:r>
            <w:proofErr w:type="spellEnd"/>
            <w:r w:rsidRPr="00240D27">
              <w:rPr>
                <w:rFonts w:eastAsia="Times New Roman" w:cs="Times New Roman"/>
                <w:color w:val="000000"/>
                <w:szCs w:val="24"/>
                <w:lang w:eastAsia="en-MY"/>
              </w:rPr>
              <w:t xml:space="preserve"> only can access the change</w:t>
            </w:r>
            <w:r w:rsidR="0079202A">
              <w:rPr>
                <w:rFonts w:eastAsia="Times New Roman" w:cs="Times New Roman"/>
                <w:color w:val="000000"/>
                <w:szCs w:val="24"/>
                <w:lang w:eastAsia="en-MY"/>
              </w:rPr>
              <w:t xml:space="preserve"> requisition to get the asset </w:t>
            </w:r>
            <w:proofErr w:type="gramStart"/>
            <w:r w:rsidR="0079202A">
              <w:rPr>
                <w:rFonts w:eastAsia="Times New Roman" w:cs="Times New Roman"/>
                <w:color w:val="000000"/>
                <w:szCs w:val="24"/>
                <w:lang w:eastAsia="en-MY"/>
              </w:rPr>
              <w:t>number</w:t>
            </w:r>
            <w:r w:rsidRPr="00240D27">
              <w:rPr>
                <w:rFonts w:eastAsia="Times New Roman" w:cs="Times New Roman"/>
                <w:color w:val="000000"/>
                <w:szCs w:val="24"/>
                <w:lang w:eastAsia="en-MY"/>
              </w:rPr>
              <w:t xml:space="preserve"> ,</w:t>
            </w:r>
            <w:proofErr w:type="gramEnd"/>
            <w:r w:rsidRPr="00240D27">
              <w:rPr>
                <w:rFonts w:eastAsia="Times New Roman" w:cs="Times New Roman"/>
                <w:color w:val="000000"/>
                <w:szCs w:val="24"/>
                <w:lang w:eastAsia="en-MY"/>
              </w:rPr>
              <w:t xml:space="preserve"> </w:t>
            </w:r>
            <w:r w:rsidR="00240D27" w:rsidRPr="00240D27">
              <w:rPr>
                <w:rFonts w:eastAsia="Times New Roman" w:cs="Times New Roman"/>
                <w:color w:val="000000"/>
                <w:szCs w:val="24"/>
                <w:lang w:eastAsia="en-MY"/>
              </w:rPr>
              <w:t xml:space="preserve">view the list of assets, report on asset changes. </w:t>
            </w:r>
          </w:p>
          <w:p w:rsidR="00240D27" w:rsidRPr="00240D27" w:rsidRDefault="00240D27" w:rsidP="004136F5">
            <w:pPr>
              <w:pStyle w:val="ListParagraph"/>
              <w:numPr>
                <w:ilvl w:val="0"/>
                <w:numId w:val="24"/>
              </w:num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Finance HQ have the full access on the SAP system</w:t>
            </w:r>
          </w:p>
        </w:tc>
      </w:tr>
      <w:tr w:rsidR="00A36EFD" w:rsidRPr="00EE3E40" w:rsidTr="00A36E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52" w:type="dxa"/>
            <w:hideMark/>
          </w:tcPr>
          <w:p w:rsidR="00A36EFD" w:rsidRPr="00A36EFD" w:rsidRDefault="00A36EFD" w:rsidP="00AE3A2E">
            <w:pPr>
              <w:spacing w:before="0" w:after="0" w:line="276" w:lineRule="auto"/>
              <w:jc w:val="left"/>
              <w:rPr>
                <w:rFonts w:eastAsia="Times New Roman" w:cs="Times New Roman"/>
                <w:color w:val="000000"/>
                <w:szCs w:val="24"/>
                <w:lang w:eastAsia="en-MY"/>
              </w:rPr>
            </w:pPr>
            <w:r w:rsidRPr="00A36EFD">
              <w:rPr>
                <w:rFonts w:eastAsia="Times New Roman" w:cs="Times New Roman"/>
                <w:color w:val="000000"/>
                <w:szCs w:val="24"/>
                <w:lang w:eastAsia="en-MY"/>
              </w:rPr>
              <w:t xml:space="preserve">How the report is </w:t>
            </w:r>
            <w:r w:rsidR="00240D27" w:rsidRPr="00A36EFD">
              <w:rPr>
                <w:rFonts w:eastAsia="Times New Roman" w:cs="Times New Roman"/>
                <w:color w:val="000000"/>
                <w:szCs w:val="24"/>
                <w:lang w:eastAsia="en-MY"/>
              </w:rPr>
              <w:t>generated?</w:t>
            </w:r>
          </w:p>
        </w:tc>
        <w:tc>
          <w:tcPr>
            <w:tcW w:w="4678" w:type="dxa"/>
          </w:tcPr>
          <w:p w:rsidR="00240D27" w:rsidRDefault="00240D27" w:rsidP="004136F5">
            <w:pPr>
              <w:pStyle w:val="ListParagraph"/>
              <w:numPr>
                <w:ilvl w:val="0"/>
                <w:numId w:val="24"/>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 xml:space="preserve">Select which asset and which year, they click the button generate report. </w:t>
            </w:r>
          </w:p>
          <w:p w:rsidR="00A36EFD" w:rsidRPr="00240D27" w:rsidRDefault="00240D27" w:rsidP="004136F5">
            <w:pPr>
              <w:pStyle w:val="ListParagraph"/>
              <w:keepNext/>
              <w:numPr>
                <w:ilvl w:val="0"/>
                <w:numId w:val="24"/>
              </w:num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Pr>
                <w:rFonts w:eastAsia="Times New Roman" w:cs="Times New Roman"/>
                <w:color w:val="000000"/>
                <w:szCs w:val="24"/>
                <w:lang w:eastAsia="en-MY"/>
              </w:rPr>
              <w:t xml:space="preserve">The report can be in brief form and also in details form. </w:t>
            </w:r>
          </w:p>
        </w:tc>
      </w:tr>
    </w:tbl>
    <w:p w:rsidR="00AE3A2E" w:rsidRDefault="00AE3A2E" w:rsidP="00AE3A2E">
      <w:pPr>
        <w:pStyle w:val="Caption"/>
        <w:framePr w:hSpace="180" w:wrap="around" w:vAnchor="text" w:hAnchor="page" w:x="2195" w:y="6288"/>
      </w:pPr>
      <w:bookmarkStart w:id="101" w:name="_Toc427966030"/>
      <w:r>
        <w:t xml:space="preserve">Table </w:t>
      </w:r>
      <w:fldSimple w:instr=" STYLEREF 1 \s ">
        <w:r w:rsidR="00A30B6B">
          <w:rPr>
            <w:noProof/>
          </w:rPr>
          <w:t>4</w:t>
        </w:r>
      </w:fldSimple>
      <w:r w:rsidR="006A3025">
        <w:noBreakHyphen/>
      </w:r>
      <w:fldSimple w:instr=" SEQ Table \* ARABIC \s 1 ">
        <w:r w:rsidR="00A30B6B">
          <w:rPr>
            <w:noProof/>
          </w:rPr>
          <w:t>3</w:t>
        </w:r>
      </w:fldSimple>
      <w:r>
        <w:t xml:space="preserve"> Result meeting with </w:t>
      </w:r>
      <w:proofErr w:type="spellStart"/>
      <w:r>
        <w:t>Mr.</w:t>
      </w:r>
      <w:proofErr w:type="spellEnd"/>
      <w:r>
        <w:t xml:space="preserve"> </w:t>
      </w:r>
      <w:proofErr w:type="spellStart"/>
      <w:r>
        <w:t>Megat</w:t>
      </w:r>
      <w:proofErr w:type="spellEnd"/>
      <w:r>
        <w:t xml:space="preserve"> Hariri</w:t>
      </w:r>
      <w:bookmarkEnd w:id="101"/>
    </w:p>
    <w:p w:rsidR="00C67FA4" w:rsidRDefault="00C67FA4" w:rsidP="00D07BCE"/>
    <w:p w:rsidR="00AE3A2E" w:rsidRDefault="00D07BCE" w:rsidP="00D07BCE">
      <w:r>
        <w:t>Below are the screenshot of the current SAP system which bee</w:t>
      </w:r>
      <w:r w:rsidR="00240D27">
        <w:t xml:space="preserve">n used in managing the assets. </w:t>
      </w:r>
    </w:p>
    <w:p w:rsidR="00AE3A2E" w:rsidRDefault="00AE3A2E" w:rsidP="00AE3A2E">
      <w:pPr>
        <w:pStyle w:val="Caption"/>
      </w:pPr>
      <w:r>
        <w:rPr>
          <w:noProof/>
          <w:lang w:eastAsia="en-MY"/>
        </w:rPr>
        <w:drawing>
          <wp:inline distT="0" distB="0" distL="0" distR="0" wp14:anchorId="2539A93E" wp14:editId="301E7954">
            <wp:extent cx="4116744" cy="25729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a:stretch>
                      <a:fillRect/>
                    </a:stretch>
                  </pic:blipFill>
                  <pic:spPr>
                    <a:xfrm>
                      <a:off x="0" y="0"/>
                      <a:ext cx="4127818" cy="2579886"/>
                    </a:xfrm>
                    <a:prstGeom prst="rect">
                      <a:avLst/>
                    </a:prstGeom>
                  </pic:spPr>
                </pic:pic>
              </a:graphicData>
            </a:graphic>
          </wp:inline>
        </w:drawing>
      </w:r>
    </w:p>
    <w:p w:rsidR="00D07BCE" w:rsidRDefault="00E86342" w:rsidP="00AE3A2E">
      <w:pPr>
        <w:pStyle w:val="Caption"/>
      </w:pPr>
      <w:bookmarkStart w:id="102" w:name="_Toc415582146"/>
      <w:bookmarkStart w:id="103" w:name="_Toc427970641"/>
      <w:r>
        <w:t xml:space="preserve">Figure </w:t>
      </w:r>
      <w:fldSimple w:instr=" STYLEREF 1 \s ">
        <w:r w:rsidR="00A30B6B">
          <w:rPr>
            <w:noProof/>
          </w:rPr>
          <w:t>4</w:t>
        </w:r>
      </w:fldSimple>
      <w:r w:rsidR="00503021">
        <w:noBreakHyphen/>
      </w:r>
      <w:fldSimple w:instr=" SEQ Figure \* ARABIC \s 1 ">
        <w:r w:rsidR="00A30B6B">
          <w:rPr>
            <w:noProof/>
          </w:rPr>
          <w:t>2</w:t>
        </w:r>
      </w:fldSimple>
      <w:r>
        <w:t xml:space="preserve"> Display Asset - Master Data (General)</w:t>
      </w:r>
      <w:bookmarkEnd w:id="102"/>
      <w:bookmarkEnd w:id="103"/>
    </w:p>
    <w:p w:rsidR="00AE3A2E" w:rsidRDefault="00D07BCE" w:rsidP="00AE3A2E">
      <w:pPr>
        <w:pStyle w:val="Caption"/>
      </w:pPr>
      <w:bookmarkStart w:id="104" w:name="_Toc415582147"/>
      <w:bookmarkStart w:id="105" w:name="_Toc427970642"/>
      <w:r>
        <w:rPr>
          <w:noProof/>
          <w:lang w:eastAsia="en-MY"/>
        </w:rPr>
        <w:lastRenderedPageBreak/>
        <w:drawing>
          <wp:inline distT="0" distB="0" distL="0" distR="0" wp14:anchorId="1C216223" wp14:editId="47BE8B4B">
            <wp:extent cx="5219700" cy="3262313"/>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219700" cy="3262313"/>
                    </a:xfrm>
                    <a:prstGeom prst="rect">
                      <a:avLst/>
                    </a:prstGeom>
                  </pic:spPr>
                </pic:pic>
              </a:graphicData>
            </a:graphic>
          </wp:inline>
        </w:drawing>
      </w:r>
      <w:r w:rsidR="00E86342">
        <w:t>Figure</w:t>
      </w:r>
      <w:r w:rsidR="005B5426">
        <w:t xml:space="preserve"> </w:t>
      </w:r>
      <w:fldSimple w:instr=" STYLEREF 1 \s ">
        <w:r w:rsidR="00A30B6B">
          <w:rPr>
            <w:noProof/>
          </w:rPr>
          <w:t>4</w:t>
        </w:r>
      </w:fldSimple>
      <w:r w:rsidR="00503021">
        <w:noBreakHyphen/>
      </w:r>
      <w:fldSimple w:instr=" SEQ Figure \* ARABIC \s 1 ">
        <w:r w:rsidR="00A30B6B">
          <w:rPr>
            <w:noProof/>
          </w:rPr>
          <w:t>3</w:t>
        </w:r>
      </w:fldSimple>
      <w:r w:rsidR="005B5426">
        <w:t xml:space="preserve"> </w:t>
      </w:r>
      <w:r w:rsidR="005B5426" w:rsidRPr="00CA4B72">
        <w:t>Displ</w:t>
      </w:r>
      <w:r w:rsidR="00AE3A2E">
        <w:t>ay Asset - Master Data (Time - Dependent)</w:t>
      </w:r>
      <w:bookmarkEnd w:id="104"/>
      <w:bookmarkEnd w:id="105"/>
    </w:p>
    <w:p w:rsidR="005B5426" w:rsidRPr="005B5426" w:rsidRDefault="00AE3A2E" w:rsidP="00AE3A2E">
      <w:pPr>
        <w:pStyle w:val="Caption"/>
      </w:pPr>
      <w:r>
        <w:rPr>
          <w:noProof/>
          <w:lang w:eastAsia="en-MY"/>
        </w:rPr>
        <w:drawing>
          <wp:inline distT="0" distB="0" distL="0" distR="0" wp14:anchorId="73F28706" wp14:editId="3A32D5A9">
            <wp:extent cx="5219700" cy="3262313"/>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stretch>
                      <a:fillRect/>
                    </a:stretch>
                  </pic:blipFill>
                  <pic:spPr>
                    <a:xfrm>
                      <a:off x="0" y="0"/>
                      <a:ext cx="5219700" cy="3262313"/>
                    </a:xfrm>
                    <a:prstGeom prst="rect">
                      <a:avLst/>
                    </a:prstGeom>
                  </pic:spPr>
                </pic:pic>
              </a:graphicData>
            </a:graphic>
          </wp:inline>
        </w:drawing>
      </w:r>
    </w:p>
    <w:p w:rsidR="00D07BCE" w:rsidRDefault="00E86342" w:rsidP="00AE3A2E">
      <w:pPr>
        <w:pStyle w:val="Caption"/>
      </w:pPr>
      <w:bookmarkStart w:id="106" w:name="_Toc415582148"/>
      <w:bookmarkStart w:id="107" w:name="_Toc427970643"/>
      <w:r>
        <w:t>Figure</w:t>
      </w:r>
      <w:r w:rsidR="005B5426">
        <w:t xml:space="preserve"> </w:t>
      </w:r>
      <w:fldSimple w:instr=" STYLEREF 1 \s ">
        <w:r w:rsidR="00A30B6B">
          <w:rPr>
            <w:noProof/>
          </w:rPr>
          <w:t>4</w:t>
        </w:r>
      </w:fldSimple>
      <w:r w:rsidR="00503021">
        <w:noBreakHyphen/>
      </w:r>
      <w:fldSimple w:instr=" SEQ Figure \* ARABIC \s 1 ">
        <w:r w:rsidR="00A30B6B">
          <w:rPr>
            <w:noProof/>
          </w:rPr>
          <w:t>4</w:t>
        </w:r>
      </w:fldSimple>
      <w:r w:rsidR="005B5426">
        <w:t xml:space="preserve"> </w:t>
      </w:r>
      <w:r w:rsidR="005B5426" w:rsidRPr="00BB215E">
        <w:t>Displ</w:t>
      </w:r>
      <w:r w:rsidR="005B5426">
        <w:t>ay Asset - Master Data (Allocations)</w:t>
      </w:r>
      <w:bookmarkEnd w:id="106"/>
      <w:bookmarkEnd w:id="107"/>
    </w:p>
    <w:p w:rsidR="005B5426" w:rsidRDefault="00D07BCE" w:rsidP="00AE3A2E">
      <w:pPr>
        <w:pStyle w:val="Caption"/>
      </w:pPr>
      <w:bookmarkStart w:id="108" w:name="_Toc415582149"/>
      <w:bookmarkStart w:id="109" w:name="_Toc427970644"/>
      <w:r>
        <w:rPr>
          <w:noProof/>
          <w:lang w:eastAsia="en-MY"/>
        </w:rPr>
        <w:lastRenderedPageBreak/>
        <w:drawing>
          <wp:inline distT="0" distB="0" distL="0" distR="0" wp14:anchorId="4B3B7E33" wp14:editId="44654125">
            <wp:extent cx="4902740" cy="3411796"/>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stretch>
                      <a:fillRect/>
                    </a:stretch>
                  </pic:blipFill>
                  <pic:spPr>
                    <a:xfrm>
                      <a:off x="0" y="0"/>
                      <a:ext cx="4911001" cy="3417545"/>
                    </a:xfrm>
                    <a:prstGeom prst="rect">
                      <a:avLst/>
                    </a:prstGeom>
                  </pic:spPr>
                </pic:pic>
              </a:graphicData>
            </a:graphic>
          </wp:inline>
        </w:drawing>
      </w:r>
      <w:r w:rsidR="00E86342">
        <w:t>Figure</w:t>
      </w:r>
      <w:r w:rsidR="005B5426">
        <w:t xml:space="preserve"> </w:t>
      </w:r>
      <w:fldSimple w:instr=" STYLEREF 1 \s ">
        <w:r w:rsidR="00A30B6B">
          <w:rPr>
            <w:noProof/>
          </w:rPr>
          <w:t>4</w:t>
        </w:r>
      </w:fldSimple>
      <w:r w:rsidR="00503021">
        <w:noBreakHyphen/>
      </w:r>
      <w:fldSimple w:instr=" SEQ Figure \* ARABIC \s 1 ">
        <w:r w:rsidR="00A30B6B">
          <w:rPr>
            <w:noProof/>
          </w:rPr>
          <w:t>5</w:t>
        </w:r>
      </w:fldSimple>
      <w:r w:rsidR="005B5426">
        <w:t xml:space="preserve"> </w:t>
      </w:r>
      <w:r w:rsidR="005B5426" w:rsidRPr="007D506E">
        <w:t>Displ</w:t>
      </w:r>
      <w:r w:rsidR="005B5426">
        <w:t>ay Asset - Master Data (Origin)</w:t>
      </w:r>
      <w:bookmarkEnd w:id="108"/>
      <w:bookmarkEnd w:id="109"/>
    </w:p>
    <w:p w:rsidR="00AE3A2E" w:rsidRDefault="00E86342" w:rsidP="00AE3A2E">
      <w:r>
        <w:t>Figure 4-2</w:t>
      </w:r>
      <w:r w:rsidR="005B5426">
        <w:t xml:space="preserve"> until </w:t>
      </w:r>
      <w:r>
        <w:t>Figure 4-5</w:t>
      </w:r>
      <w:r w:rsidR="005B5426">
        <w:t xml:space="preserve"> shows the view of the asset details. The details like asset number, company code and class have been type in order to get the detail of the asset. The details consist of general, time – dependent, allocation, origin, and net worth tax, Insurance and depreciation areas.  These details must be to define which account does the assets belong to, cost and others. </w:t>
      </w:r>
    </w:p>
    <w:p w:rsidR="008278E0" w:rsidRDefault="008278E0" w:rsidP="008278E0">
      <w:pPr>
        <w:widowControl w:val="0"/>
        <w:overflowPunct w:val="0"/>
        <w:autoSpaceDE w:val="0"/>
        <w:autoSpaceDN w:val="0"/>
        <w:adjustRightInd w:val="0"/>
        <w:spacing w:after="0" w:line="347" w:lineRule="auto"/>
        <w:rPr>
          <w:rFonts w:cs="Times New Roman"/>
          <w:szCs w:val="24"/>
        </w:rPr>
      </w:pPr>
      <w:r>
        <w:t xml:space="preserve">In the interview session, instead of knowing the asset management process, author find out that </w:t>
      </w:r>
      <w:r>
        <w:rPr>
          <w:rFonts w:cs="Times New Roman"/>
          <w:szCs w:val="24"/>
        </w:rPr>
        <w:t xml:space="preserve">currently, </w:t>
      </w:r>
      <w:proofErr w:type="spellStart"/>
      <w:r>
        <w:rPr>
          <w:rFonts w:cs="Times New Roman"/>
          <w:szCs w:val="24"/>
        </w:rPr>
        <w:t>Mr.</w:t>
      </w:r>
      <w:proofErr w:type="spellEnd"/>
      <w:r>
        <w:rPr>
          <w:rFonts w:cs="Times New Roman"/>
          <w:szCs w:val="24"/>
        </w:rPr>
        <w:t xml:space="preserve"> </w:t>
      </w:r>
      <w:proofErr w:type="spellStart"/>
      <w:r>
        <w:rPr>
          <w:rFonts w:cs="Times New Roman"/>
          <w:szCs w:val="24"/>
        </w:rPr>
        <w:t>Megat</w:t>
      </w:r>
      <w:proofErr w:type="spellEnd"/>
      <w:r>
        <w:rPr>
          <w:rFonts w:cs="Times New Roman"/>
          <w:szCs w:val="24"/>
        </w:rPr>
        <w:t xml:space="preserve"> </w:t>
      </w:r>
      <w:proofErr w:type="spellStart"/>
      <w:r>
        <w:rPr>
          <w:rFonts w:cs="Times New Roman"/>
          <w:szCs w:val="24"/>
        </w:rPr>
        <w:t>Harini</w:t>
      </w:r>
      <w:proofErr w:type="spellEnd"/>
      <w:r>
        <w:rPr>
          <w:rFonts w:cs="Times New Roman"/>
          <w:szCs w:val="24"/>
        </w:rPr>
        <w:t xml:space="preserve"> is no longer have full access to the SAP system as it has been take over by the finance department in Head Quarter (HQ).  </w:t>
      </w:r>
      <w:proofErr w:type="gramStart"/>
      <w:r>
        <w:rPr>
          <w:rFonts w:cs="Times New Roman"/>
          <w:szCs w:val="24"/>
        </w:rPr>
        <w:t>hence</w:t>
      </w:r>
      <w:proofErr w:type="gramEnd"/>
      <w:r>
        <w:rPr>
          <w:rFonts w:cs="Times New Roman"/>
          <w:szCs w:val="24"/>
        </w:rPr>
        <w:t xml:space="preserve">, author get the idea on how to make the system later and give the permission to the respective person to have the full access regarding the IT asset report and asset details. </w:t>
      </w:r>
    </w:p>
    <w:p w:rsidR="005E105B" w:rsidRDefault="008278E0" w:rsidP="00AB332B">
      <w:pPr>
        <w:pStyle w:val="Heading4"/>
      </w:pPr>
      <w:bookmarkStart w:id="110" w:name="_Toc427972037"/>
      <w:r>
        <w:t>4.1.4 High Performance Computing</w:t>
      </w:r>
      <w:r w:rsidR="00D143E8">
        <w:t xml:space="preserve"> </w:t>
      </w:r>
      <w:r w:rsidR="00E07CBB">
        <w:t>Services Centre</w:t>
      </w:r>
      <w:r w:rsidR="00D143E8">
        <w:t xml:space="preserve"> </w:t>
      </w:r>
      <w:proofErr w:type="gramStart"/>
      <w:r w:rsidR="00D143E8">
        <w:t>( HPC</w:t>
      </w:r>
      <w:proofErr w:type="gramEnd"/>
      <w:r w:rsidR="00D143E8">
        <w:t>)</w:t>
      </w:r>
      <w:bookmarkEnd w:id="110"/>
      <w:r w:rsidR="00D143E8">
        <w:t xml:space="preserve"> </w:t>
      </w:r>
    </w:p>
    <w:p w:rsidR="00826BCA" w:rsidRDefault="005E105B" w:rsidP="008278E0">
      <w:pPr>
        <w:widowControl w:val="0"/>
        <w:overflowPunct w:val="0"/>
        <w:autoSpaceDE w:val="0"/>
        <w:autoSpaceDN w:val="0"/>
        <w:adjustRightInd w:val="0"/>
        <w:spacing w:after="0" w:line="347" w:lineRule="auto"/>
        <w:rPr>
          <w:rFonts w:cs="Times New Roman"/>
          <w:szCs w:val="24"/>
        </w:rPr>
      </w:pPr>
      <w:r>
        <w:rPr>
          <w:rFonts w:cs="Times New Roman"/>
          <w:szCs w:val="24"/>
        </w:rPr>
        <w:t xml:space="preserve">On the Research Proposal Defence day, </w:t>
      </w:r>
      <w:r w:rsidR="00F62C8B">
        <w:rPr>
          <w:rFonts w:cs="Times New Roman"/>
          <w:szCs w:val="24"/>
        </w:rPr>
        <w:t>author has</w:t>
      </w:r>
      <w:r>
        <w:rPr>
          <w:rFonts w:cs="Times New Roman"/>
          <w:szCs w:val="24"/>
        </w:rPr>
        <w:t xml:space="preserve"> given suggestion by the examiner, </w:t>
      </w:r>
      <w:proofErr w:type="spellStart"/>
      <w:r>
        <w:rPr>
          <w:rFonts w:cs="Times New Roman"/>
          <w:szCs w:val="24"/>
        </w:rPr>
        <w:t>Mr.</w:t>
      </w:r>
      <w:proofErr w:type="spellEnd"/>
      <w:r>
        <w:rPr>
          <w:rFonts w:cs="Times New Roman"/>
          <w:szCs w:val="24"/>
        </w:rPr>
        <w:t xml:space="preserve"> Low Tan Jung to meet his student </w:t>
      </w:r>
      <w:proofErr w:type="spellStart"/>
      <w:r>
        <w:rPr>
          <w:rFonts w:cs="Times New Roman"/>
          <w:szCs w:val="24"/>
        </w:rPr>
        <w:t>Mr.</w:t>
      </w:r>
      <w:proofErr w:type="spellEnd"/>
      <w:r>
        <w:rPr>
          <w:rFonts w:cs="Times New Roman"/>
          <w:szCs w:val="24"/>
        </w:rPr>
        <w:t xml:space="preserve"> Ahmad </w:t>
      </w:r>
      <w:proofErr w:type="spellStart"/>
      <w:r>
        <w:rPr>
          <w:rFonts w:cs="Times New Roman"/>
          <w:szCs w:val="24"/>
        </w:rPr>
        <w:t>Haruna</w:t>
      </w:r>
      <w:proofErr w:type="spellEnd"/>
      <w:r>
        <w:rPr>
          <w:rFonts w:cs="Times New Roman"/>
          <w:szCs w:val="24"/>
        </w:rPr>
        <w:t xml:space="preserve"> who is working on the reducing electricity consumption</w:t>
      </w:r>
      <w:r w:rsidR="00D143E8">
        <w:rPr>
          <w:rFonts w:cs="Times New Roman"/>
          <w:szCs w:val="24"/>
        </w:rPr>
        <w:t xml:space="preserve"> at High </w:t>
      </w:r>
      <w:r w:rsidR="00E07CBB">
        <w:rPr>
          <w:rFonts w:cs="Times New Roman"/>
          <w:szCs w:val="24"/>
        </w:rPr>
        <w:t>Performance Computing Service Centre</w:t>
      </w:r>
      <w:r>
        <w:rPr>
          <w:rFonts w:cs="Times New Roman"/>
          <w:szCs w:val="24"/>
        </w:rPr>
        <w:t xml:space="preserve">. </w:t>
      </w:r>
      <w:r>
        <w:rPr>
          <w:rFonts w:cs="Times New Roman"/>
          <w:szCs w:val="24"/>
        </w:rPr>
        <w:lastRenderedPageBreak/>
        <w:t xml:space="preserve">The student might help author in the process of making the system. Hence, a date is set to </w:t>
      </w:r>
      <w:r w:rsidR="00D143E8">
        <w:rPr>
          <w:rFonts w:cs="Times New Roman"/>
          <w:szCs w:val="24"/>
        </w:rPr>
        <w:t xml:space="preserve">hold a mini tour to </w:t>
      </w:r>
      <w:r w:rsidR="0053255F">
        <w:rPr>
          <w:rFonts w:cs="Times New Roman"/>
          <w:szCs w:val="24"/>
        </w:rPr>
        <w:t xml:space="preserve">HPC with </w:t>
      </w:r>
      <w:proofErr w:type="spellStart"/>
      <w:r w:rsidR="0053255F">
        <w:rPr>
          <w:rFonts w:cs="Times New Roman"/>
          <w:szCs w:val="24"/>
        </w:rPr>
        <w:t>Mr.</w:t>
      </w:r>
      <w:proofErr w:type="spellEnd"/>
      <w:r w:rsidR="0053255F">
        <w:rPr>
          <w:rFonts w:cs="Times New Roman"/>
          <w:szCs w:val="24"/>
        </w:rPr>
        <w:t xml:space="preserve"> Ahmad </w:t>
      </w:r>
      <w:proofErr w:type="spellStart"/>
      <w:r w:rsidR="0053255F">
        <w:rPr>
          <w:rFonts w:cs="Times New Roman"/>
          <w:szCs w:val="24"/>
        </w:rPr>
        <w:t>Haruna</w:t>
      </w:r>
      <w:proofErr w:type="spellEnd"/>
      <w:r w:rsidR="0053255F">
        <w:rPr>
          <w:rFonts w:cs="Times New Roman"/>
          <w:szCs w:val="24"/>
        </w:rPr>
        <w:t xml:space="preserve">. Author had come together </w:t>
      </w:r>
      <w:r w:rsidR="00F62C8B">
        <w:rPr>
          <w:rFonts w:cs="Times New Roman"/>
          <w:szCs w:val="24"/>
        </w:rPr>
        <w:t xml:space="preserve">with </w:t>
      </w:r>
      <w:proofErr w:type="spellStart"/>
      <w:r w:rsidR="00F62C8B">
        <w:rPr>
          <w:rFonts w:cs="Times New Roman"/>
          <w:szCs w:val="24"/>
        </w:rPr>
        <w:t>Ms</w:t>
      </w:r>
      <w:r w:rsidR="0053255F">
        <w:rPr>
          <w:rFonts w:cs="Times New Roman"/>
          <w:szCs w:val="24"/>
        </w:rPr>
        <w:t>.</w:t>
      </w:r>
      <w:proofErr w:type="spellEnd"/>
      <w:r w:rsidR="0053255F">
        <w:rPr>
          <w:rFonts w:cs="Times New Roman"/>
          <w:szCs w:val="24"/>
        </w:rPr>
        <w:t xml:space="preserve"> </w:t>
      </w:r>
      <w:proofErr w:type="spellStart"/>
      <w:r w:rsidR="0053255F">
        <w:rPr>
          <w:rFonts w:cs="Times New Roman"/>
          <w:szCs w:val="24"/>
        </w:rPr>
        <w:t>Savita</w:t>
      </w:r>
      <w:proofErr w:type="spellEnd"/>
      <w:r w:rsidR="0053255F">
        <w:rPr>
          <w:rFonts w:cs="Times New Roman"/>
          <w:szCs w:val="24"/>
        </w:rPr>
        <w:t xml:space="preserve"> on 28 April 2015. </w:t>
      </w:r>
      <w:r w:rsidR="00D143E8">
        <w:rPr>
          <w:rFonts w:cs="Times New Roman"/>
          <w:szCs w:val="24"/>
        </w:rPr>
        <w:t xml:space="preserve"> </w:t>
      </w:r>
      <w:r w:rsidR="00826BCA">
        <w:rPr>
          <w:rFonts w:cs="Times New Roman"/>
          <w:szCs w:val="24"/>
        </w:rPr>
        <w:t xml:space="preserve">The table below is part of the mini tour question and answer session. </w:t>
      </w:r>
    </w:p>
    <w:p w:rsidR="00826BCA" w:rsidRDefault="00826BCA" w:rsidP="008278E0">
      <w:pPr>
        <w:widowControl w:val="0"/>
        <w:overflowPunct w:val="0"/>
        <w:autoSpaceDE w:val="0"/>
        <w:autoSpaceDN w:val="0"/>
        <w:adjustRightInd w:val="0"/>
        <w:spacing w:after="0" w:line="347" w:lineRule="auto"/>
        <w:rPr>
          <w:rFonts w:cs="Times New Roman"/>
          <w:szCs w:val="24"/>
        </w:rPr>
      </w:pPr>
    </w:p>
    <w:tbl>
      <w:tblPr>
        <w:tblStyle w:val="LightGrid-Accent1"/>
        <w:tblW w:w="8446" w:type="dxa"/>
        <w:tblLook w:val="04A0" w:firstRow="1" w:lastRow="0" w:firstColumn="1" w:lastColumn="0" w:noHBand="0" w:noVBand="1"/>
      </w:tblPr>
      <w:tblGrid>
        <w:gridCol w:w="4223"/>
        <w:gridCol w:w="4223"/>
      </w:tblGrid>
      <w:tr w:rsidR="00940C20" w:rsidRPr="00940C20" w:rsidTr="00E85F98">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223" w:type="dxa"/>
            <w:noWrap/>
            <w:hideMark/>
          </w:tcPr>
          <w:p w:rsidR="00940C20" w:rsidRPr="00F62C8B" w:rsidRDefault="00940C20" w:rsidP="00F62C8B">
            <w:pPr>
              <w:spacing w:before="0" w:after="0"/>
              <w:jc w:val="left"/>
              <w:rPr>
                <w:rFonts w:eastAsia="Times New Roman" w:cs="Times New Roman"/>
                <w:color w:val="000000"/>
                <w:szCs w:val="24"/>
                <w:lang w:eastAsia="en-MY"/>
              </w:rPr>
            </w:pPr>
            <w:r w:rsidRPr="00F62C8B">
              <w:rPr>
                <w:rFonts w:eastAsia="Times New Roman" w:cs="Times New Roman"/>
                <w:color w:val="000000"/>
                <w:szCs w:val="24"/>
                <w:lang w:eastAsia="en-MY"/>
              </w:rPr>
              <w:t>Question</w:t>
            </w:r>
          </w:p>
        </w:tc>
        <w:tc>
          <w:tcPr>
            <w:tcW w:w="4223" w:type="dxa"/>
          </w:tcPr>
          <w:p w:rsidR="00940C20" w:rsidRPr="00F62C8B" w:rsidRDefault="00940C20" w:rsidP="00F62C8B">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n-MY"/>
              </w:rPr>
            </w:pPr>
            <w:r w:rsidRPr="00F62C8B">
              <w:rPr>
                <w:rFonts w:eastAsia="Times New Roman" w:cs="Times New Roman"/>
                <w:color w:val="000000"/>
                <w:szCs w:val="24"/>
                <w:lang w:eastAsia="en-MY"/>
              </w:rPr>
              <w:t xml:space="preserve">Answer </w:t>
            </w:r>
          </w:p>
        </w:tc>
      </w:tr>
      <w:tr w:rsidR="00940C20" w:rsidRPr="00940C20" w:rsidTr="00E85F9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223" w:type="dxa"/>
            <w:hideMark/>
          </w:tcPr>
          <w:p w:rsidR="00940C20" w:rsidRPr="00F62C8B" w:rsidRDefault="00940C20" w:rsidP="00F62C8B">
            <w:pPr>
              <w:spacing w:before="0" w:after="0"/>
              <w:jc w:val="left"/>
              <w:rPr>
                <w:rFonts w:eastAsia="Times New Roman" w:cs="Times New Roman"/>
                <w:color w:val="000000"/>
                <w:szCs w:val="24"/>
                <w:lang w:eastAsia="en-MY"/>
              </w:rPr>
            </w:pPr>
            <w:r w:rsidRPr="00F62C8B">
              <w:rPr>
                <w:rFonts w:eastAsia="Times New Roman" w:cs="Times New Roman"/>
                <w:color w:val="000000"/>
                <w:szCs w:val="24"/>
                <w:lang w:eastAsia="en-MY"/>
              </w:rPr>
              <w:t>How HPC measure the electricity consumption</w:t>
            </w:r>
          </w:p>
        </w:tc>
        <w:tc>
          <w:tcPr>
            <w:tcW w:w="4223" w:type="dxa"/>
          </w:tcPr>
          <w:p w:rsidR="00940C20" w:rsidRPr="00F62C8B" w:rsidRDefault="00E85F98" w:rsidP="00F62C8B">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MY"/>
              </w:rPr>
            </w:pPr>
            <w:r w:rsidRPr="00F62C8B">
              <w:rPr>
                <w:rFonts w:eastAsia="Times New Roman" w:cs="Times New Roman"/>
                <w:color w:val="000000"/>
                <w:szCs w:val="24"/>
                <w:lang w:eastAsia="en-MY"/>
              </w:rPr>
              <w:t>Measuring</w:t>
            </w:r>
            <w:r w:rsidR="00826BCA" w:rsidRPr="00F62C8B">
              <w:rPr>
                <w:rFonts w:eastAsia="Times New Roman" w:cs="Times New Roman"/>
                <w:color w:val="000000"/>
                <w:szCs w:val="24"/>
                <w:lang w:eastAsia="en-MY"/>
              </w:rPr>
              <w:t xml:space="preserve"> electricity consumption</w:t>
            </w:r>
            <w:r w:rsidRPr="00F62C8B">
              <w:rPr>
                <w:rFonts w:eastAsia="Times New Roman" w:cs="Times New Roman"/>
                <w:color w:val="000000"/>
                <w:szCs w:val="24"/>
                <w:lang w:eastAsia="en-MY"/>
              </w:rPr>
              <w:t xml:space="preserve"> using a </w:t>
            </w:r>
            <w:r w:rsidR="00826BCA" w:rsidRPr="00F62C8B">
              <w:rPr>
                <w:rFonts w:eastAsia="Times New Roman" w:cs="Times New Roman"/>
                <w:color w:val="000000"/>
                <w:szCs w:val="24"/>
                <w:lang w:eastAsia="en-MY"/>
              </w:rPr>
              <w:t xml:space="preserve">device. We also were measuring the temperature and humidity for outside and inside the room. </w:t>
            </w:r>
            <w:r w:rsidRPr="00F62C8B">
              <w:rPr>
                <w:rFonts w:eastAsia="Times New Roman" w:cs="Times New Roman"/>
                <w:color w:val="000000"/>
                <w:szCs w:val="24"/>
                <w:lang w:eastAsia="en-MY"/>
              </w:rPr>
              <w:t xml:space="preserve"> </w:t>
            </w:r>
          </w:p>
        </w:tc>
      </w:tr>
      <w:tr w:rsidR="00940C20" w:rsidRPr="00940C20" w:rsidTr="00E85F9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223" w:type="dxa"/>
            <w:hideMark/>
          </w:tcPr>
          <w:p w:rsidR="00940C20" w:rsidRPr="00F62C8B" w:rsidRDefault="00940C20" w:rsidP="00F62C8B">
            <w:pPr>
              <w:spacing w:before="0" w:after="0"/>
              <w:jc w:val="left"/>
              <w:rPr>
                <w:rFonts w:eastAsia="Times New Roman" w:cs="Times New Roman"/>
                <w:color w:val="000000"/>
                <w:szCs w:val="24"/>
                <w:lang w:eastAsia="en-MY"/>
              </w:rPr>
            </w:pPr>
            <w:r w:rsidRPr="00F62C8B">
              <w:rPr>
                <w:rFonts w:eastAsia="Times New Roman" w:cs="Times New Roman"/>
                <w:color w:val="000000"/>
                <w:szCs w:val="24"/>
                <w:lang w:eastAsia="en-MY"/>
              </w:rPr>
              <w:t>How they get the device, device is portable or not</w:t>
            </w:r>
          </w:p>
        </w:tc>
        <w:tc>
          <w:tcPr>
            <w:tcW w:w="4223" w:type="dxa"/>
          </w:tcPr>
          <w:p w:rsidR="00940C20" w:rsidRPr="00F62C8B" w:rsidRDefault="00826BCA" w:rsidP="00F62C8B">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en-MY"/>
              </w:rPr>
            </w:pPr>
            <w:r w:rsidRPr="00F62C8B">
              <w:rPr>
                <w:rFonts w:eastAsia="Times New Roman" w:cs="Times New Roman"/>
                <w:color w:val="000000"/>
                <w:szCs w:val="24"/>
                <w:lang w:eastAsia="en-MY"/>
              </w:rPr>
              <w:t xml:space="preserve">It is installed by vendor and the device is attached to power supply box. </w:t>
            </w:r>
          </w:p>
        </w:tc>
      </w:tr>
      <w:tr w:rsidR="00940C20" w:rsidRPr="00940C20" w:rsidTr="00E85F9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223" w:type="dxa"/>
            <w:hideMark/>
          </w:tcPr>
          <w:p w:rsidR="00940C20" w:rsidRPr="00F62C8B" w:rsidRDefault="00940C20" w:rsidP="00F62C8B">
            <w:pPr>
              <w:spacing w:before="0" w:after="0"/>
              <w:jc w:val="left"/>
              <w:rPr>
                <w:rFonts w:eastAsia="Times New Roman" w:cs="Times New Roman"/>
                <w:color w:val="000000"/>
                <w:szCs w:val="24"/>
                <w:lang w:eastAsia="en-MY"/>
              </w:rPr>
            </w:pPr>
            <w:r w:rsidRPr="00F62C8B">
              <w:rPr>
                <w:rFonts w:eastAsia="Times New Roman" w:cs="Times New Roman"/>
                <w:color w:val="000000"/>
                <w:szCs w:val="24"/>
                <w:lang w:eastAsia="en-MY"/>
              </w:rPr>
              <w:t>Where the data is save and what is the perimeter</w:t>
            </w:r>
          </w:p>
        </w:tc>
        <w:tc>
          <w:tcPr>
            <w:tcW w:w="4223" w:type="dxa"/>
          </w:tcPr>
          <w:p w:rsidR="00940C20" w:rsidRPr="00F62C8B" w:rsidRDefault="00826BCA" w:rsidP="00F62C8B">
            <w:pPr>
              <w:cnfStyle w:val="000000100000" w:firstRow="0" w:lastRow="0" w:firstColumn="0" w:lastColumn="0" w:oddVBand="0" w:evenVBand="0" w:oddHBand="1" w:evenHBand="0" w:firstRowFirstColumn="0" w:firstRowLastColumn="0" w:lastRowFirstColumn="0" w:lastRowLastColumn="0"/>
              <w:rPr>
                <w:rFonts w:cs="Times New Roman"/>
                <w:szCs w:val="24"/>
                <w:lang w:eastAsia="en-MY"/>
              </w:rPr>
            </w:pPr>
            <w:r w:rsidRPr="00F62C8B">
              <w:rPr>
                <w:rFonts w:cs="Times New Roman"/>
                <w:szCs w:val="24"/>
                <w:lang w:eastAsia="en-MY"/>
              </w:rPr>
              <w:t xml:space="preserve">Measurement is taken hourly per day and it is kept in the system.  </w:t>
            </w:r>
          </w:p>
        </w:tc>
      </w:tr>
    </w:tbl>
    <w:p w:rsidR="00F62C8B" w:rsidRDefault="009A6694" w:rsidP="009A6694">
      <w:pPr>
        <w:widowControl w:val="0"/>
        <w:overflowPunct w:val="0"/>
        <w:autoSpaceDE w:val="0"/>
        <w:autoSpaceDN w:val="0"/>
        <w:adjustRightInd w:val="0"/>
        <w:spacing w:after="0" w:line="347" w:lineRule="auto"/>
        <w:rPr>
          <w:rFonts w:cs="Times New Roman"/>
          <w:szCs w:val="24"/>
        </w:rPr>
      </w:pPr>
      <w:r w:rsidRPr="009A6694">
        <w:rPr>
          <w:rFonts w:cs="Times New Roman"/>
          <w:szCs w:val="24"/>
        </w:rPr>
        <w:t xml:space="preserve">High Performance Computing (HPC) act as data centre which kept the entire database for UTP. In conjunction of sustainable campus make by UTP, many initiatives have been taken places. For example, HPC are measuring how much electricity does it consume to operate the server room monthly. </w:t>
      </w:r>
    </w:p>
    <w:p w:rsidR="009A6694" w:rsidRDefault="009A6694" w:rsidP="009A6694">
      <w:pPr>
        <w:widowControl w:val="0"/>
        <w:overflowPunct w:val="0"/>
        <w:autoSpaceDE w:val="0"/>
        <w:autoSpaceDN w:val="0"/>
        <w:adjustRightInd w:val="0"/>
        <w:spacing w:after="0" w:line="347" w:lineRule="auto"/>
        <w:rPr>
          <w:rFonts w:cs="Times New Roman"/>
          <w:szCs w:val="24"/>
        </w:rPr>
      </w:pPr>
      <w:r w:rsidRPr="009A6694">
        <w:rPr>
          <w:rFonts w:cs="Times New Roman"/>
          <w:szCs w:val="24"/>
        </w:rPr>
        <w:t xml:space="preserve">The project of reducing the electricity consumption is currently been done by </w:t>
      </w:r>
      <w:proofErr w:type="spellStart"/>
      <w:r w:rsidRPr="009A6694">
        <w:rPr>
          <w:rFonts w:cs="Times New Roman"/>
          <w:szCs w:val="24"/>
        </w:rPr>
        <w:t>Mr.</w:t>
      </w:r>
      <w:proofErr w:type="spellEnd"/>
      <w:r w:rsidRPr="009A6694">
        <w:rPr>
          <w:rFonts w:cs="Times New Roman"/>
          <w:szCs w:val="24"/>
        </w:rPr>
        <w:t xml:space="preserve"> </w:t>
      </w:r>
      <w:r>
        <w:rPr>
          <w:rFonts w:cs="Times New Roman"/>
          <w:szCs w:val="24"/>
        </w:rPr>
        <w:t xml:space="preserve">Ahmad </w:t>
      </w:r>
      <w:proofErr w:type="spellStart"/>
      <w:r w:rsidRPr="009A6694">
        <w:rPr>
          <w:rFonts w:cs="Times New Roman"/>
          <w:szCs w:val="24"/>
        </w:rPr>
        <w:t>Haruna</w:t>
      </w:r>
      <w:proofErr w:type="gramStart"/>
      <w:r w:rsidRPr="009A6694">
        <w:rPr>
          <w:rFonts w:cs="Times New Roman"/>
          <w:szCs w:val="24"/>
        </w:rPr>
        <w:t>,</w:t>
      </w:r>
      <w:r>
        <w:rPr>
          <w:rFonts w:cs="Times New Roman"/>
          <w:szCs w:val="24"/>
        </w:rPr>
        <w:t>a</w:t>
      </w:r>
      <w:proofErr w:type="spellEnd"/>
      <w:proofErr w:type="gramEnd"/>
      <w:r w:rsidRPr="009A6694">
        <w:rPr>
          <w:rFonts w:cs="Times New Roman"/>
          <w:szCs w:val="24"/>
        </w:rPr>
        <w:t xml:space="preserve"> </w:t>
      </w:r>
      <w:proofErr w:type="spellStart"/>
      <w:r w:rsidRPr="009A6694">
        <w:rPr>
          <w:rFonts w:cs="Times New Roman"/>
          <w:szCs w:val="24"/>
        </w:rPr>
        <w:t>Phd</w:t>
      </w:r>
      <w:proofErr w:type="spellEnd"/>
      <w:r w:rsidRPr="009A6694">
        <w:rPr>
          <w:rFonts w:cs="Times New Roman"/>
          <w:szCs w:val="24"/>
        </w:rPr>
        <w:t xml:space="preserve"> student.</w:t>
      </w:r>
      <w:r>
        <w:rPr>
          <w:rFonts w:cs="Times New Roman"/>
          <w:szCs w:val="24"/>
        </w:rPr>
        <w:t xml:space="preserve"> He claimed that he is the one who have the access to the system as it is only allowed to access by researchers. When asking him, how many users did access the system, he said probably only two people. </w:t>
      </w:r>
    </w:p>
    <w:p w:rsidR="009A6694" w:rsidRDefault="009A6694" w:rsidP="009A6694">
      <w:pPr>
        <w:widowControl w:val="0"/>
        <w:overflowPunct w:val="0"/>
        <w:autoSpaceDE w:val="0"/>
        <w:autoSpaceDN w:val="0"/>
        <w:adjustRightInd w:val="0"/>
        <w:spacing w:after="0" w:line="347" w:lineRule="auto"/>
        <w:rPr>
          <w:rFonts w:cs="Times New Roman"/>
          <w:szCs w:val="24"/>
        </w:rPr>
      </w:pPr>
      <w:r w:rsidRPr="009A6694">
        <w:rPr>
          <w:rFonts w:cs="Times New Roman"/>
          <w:szCs w:val="24"/>
        </w:rPr>
        <w:t xml:space="preserve"> The data is taken via a device that measuring electricity and it is attached on the power supply boxes for both Pcs and air conditioners</w:t>
      </w:r>
      <w:r>
        <w:rPr>
          <w:rFonts w:cs="Times New Roman"/>
          <w:szCs w:val="24"/>
        </w:rPr>
        <w:t xml:space="preserve"> as shown </w:t>
      </w:r>
      <w:r w:rsidRPr="00EC1ECA">
        <w:rPr>
          <w:rFonts w:cs="Times New Roman"/>
          <w:szCs w:val="24"/>
        </w:rPr>
        <w:t>in figure 4-11. With</w:t>
      </w:r>
      <w:r w:rsidRPr="009A6694">
        <w:rPr>
          <w:rFonts w:cs="Times New Roman"/>
          <w:szCs w:val="24"/>
        </w:rPr>
        <w:t xml:space="preserve"> the electricity consumption data, author suggested to make a calculator to convert the electricity consumption into carbon emitted.  It is to let UTP knows how much HPC is currently contributing carbon emission to the environment.</w:t>
      </w:r>
    </w:p>
    <w:p w:rsidR="009A6694" w:rsidRPr="009A6694" w:rsidRDefault="009A6694" w:rsidP="009A6694">
      <w:pPr>
        <w:widowControl w:val="0"/>
        <w:overflowPunct w:val="0"/>
        <w:autoSpaceDE w:val="0"/>
        <w:autoSpaceDN w:val="0"/>
        <w:adjustRightInd w:val="0"/>
        <w:spacing w:after="0" w:line="347" w:lineRule="auto"/>
        <w:rPr>
          <w:rFonts w:cs="Times New Roman"/>
          <w:szCs w:val="24"/>
        </w:rPr>
      </w:pPr>
      <w:r w:rsidRPr="009A6694">
        <w:rPr>
          <w:rFonts w:cs="Times New Roman"/>
          <w:szCs w:val="24"/>
        </w:rPr>
        <w:lastRenderedPageBreak/>
        <w:t xml:space="preserve">Carbon emission is one of the factors that lead to Greenhouse effect and make the world hotter day by day. This system will focus on the server room inside HPC and the user will be </w:t>
      </w:r>
      <w:proofErr w:type="spellStart"/>
      <w:r w:rsidRPr="009A6694">
        <w:rPr>
          <w:rFonts w:cs="Times New Roman"/>
          <w:szCs w:val="24"/>
        </w:rPr>
        <w:t>Mr.</w:t>
      </w:r>
      <w:proofErr w:type="spellEnd"/>
      <w:r w:rsidRPr="009A6694">
        <w:rPr>
          <w:rFonts w:cs="Times New Roman"/>
          <w:szCs w:val="24"/>
        </w:rPr>
        <w:t xml:space="preserve"> </w:t>
      </w:r>
      <w:r>
        <w:rPr>
          <w:rFonts w:cs="Times New Roman"/>
          <w:szCs w:val="24"/>
        </w:rPr>
        <w:t xml:space="preserve">Ahmad </w:t>
      </w:r>
      <w:proofErr w:type="spellStart"/>
      <w:r w:rsidRPr="009A6694">
        <w:rPr>
          <w:rFonts w:cs="Times New Roman"/>
          <w:szCs w:val="24"/>
        </w:rPr>
        <w:t>Haruna</w:t>
      </w:r>
      <w:proofErr w:type="spellEnd"/>
      <w:r>
        <w:rPr>
          <w:rFonts w:cs="Times New Roman"/>
          <w:szCs w:val="24"/>
        </w:rPr>
        <w:t xml:space="preserve"> himself</w:t>
      </w:r>
      <w:r w:rsidRPr="009A6694">
        <w:rPr>
          <w:rFonts w:cs="Times New Roman"/>
          <w:szCs w:val="24"/>
        </w:rPr>
        <w:t xml:space="preserve">. The user can be added according to </w:t>
      </w:r>
      <w:proofErr w:type="spellStart"/>
      <w:r w:rsidRPr="009A6694">
        <w:rPr>
          <w:rFonts w:cs="Times New Roman"/>
          <w:szCs w:val="24"/>
        </w:rPr>
        <w:t>Mr.</w:t>
      </w:r>
      <w:proofErr w:type="spellEnd"/>
      <w:r w:rsidRPr="009A6694">
        <w:rPr>
          <w:rFonts w:cs="Times New Roman"/>
          <w:szCs w:val="24"/>
        </w:rPr>
        <w:t xml:space="preserve"> </w:t>
      </w:r>
      <w:proofErr w:type="spellStart"/>
      <w:r w:rsidRPr="009A6694">
        <w:rPr>
          <w:rFonts w:cs="Times New Roman"/>
          <w:szCs w:val="24"/>
        </w:rPr>
        <w:t>Haruna</w:t>
      </w:r>
      <w:proofErr w:type="spellEnd"/>
      <w:r w:rsidRPr="009A6694">
        <w:rPr>
          <w:rFonts w:cs="Times New Roman"/>
          <w:szCs w:val="24"/>
        </w:rPr>
        <w:t xml:space="preserve">. The system is built to prevent the people from not getting any advantages just by measuring the electricity without concerning the environment. </w:t>
      </w:r>
    </w:p>
    <w:p w:rsidR="003747F3" w:rsidRDefault="0025123C" w:rsidP="003747F3">
      <w:pPr>
        <w:keepNext/>
        <w:widowControl w:val="0"/>
        <w:overflowPunct w:val="0"/>
        <w:autoSpaceDE w:val="0"/>
        <w:autoSpaceDN w:val="0"/>
        <w:adjustRightInd w:val="0"/>
        <w:spacing w:after="0" w:line="347" w:lineRule="auto"/>
      </w:pPr>
      <w:r>
        <w:rPr>
          <w:rFonts w:cs="Times New Roman"/>
          <w:noProof/>
          <w:szCs w:val="24"/>
          <w:lang w:eastAsia="en-MY"/>
        </w:rPr>
        <w:drawing>
          <wp:inline distT="0" distB="0" distL="0" distR="0" wp14:anchorId="7B810161" wp14:editId="1F1ED762">
            <wp:extent cx="4347916" cy="24458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715845_1091419704219911_1684264224_n.jpg"/>
                    <pic:cNvPicPr/>
                  </pic:nvPicPr>
                  <pic:blipFill>
                    <a:blip r:embed="rId45">
                      <a:extLst>
                        <a:ext uri="{28A0092B-C50C-407E-A947-70E740481C1C}">
                          <a14:useLocalDpi xmlns:a14="http://schemas.microsoft.com/office/drawing/2010/main" val="0"/>
                        </a:ext>
                      </a:extLst>
                    </a:blip>
                    <a:stretch>
                      <a:fillRect/>
                    </a:stretch>
                  </pic:blipFill>
                  <pic:spPr>
                    <a:xfrm>
                      <a:off x="0" y="0"/>
                      <a:ext cx="4351680" cy="2447952"/>
                    </a:xfrm>
                    <a:prstGeom prst="rect">
                      <a:avLst/>
                    </a:prstGeom>
                  </pic:spPr>
                </pic:pic>
              </a:graphicData>
            </a:graphic>
          </wp:inline>
        </w:drawing>
      </w:r>
    </w:p>
    <w:p w:rsidR="003747F3" w:rsidRDefault="003747F3" w:rsidP="003747F3">
      <w:pPr>
        <w:pStyle w:val="Caption"/>
      </w:pPr>
      <w:bookmarkStart w:id="111" w:name="_Toc427970645"/>
      <w:r>
        <w:t xml:space="preserve">Figure </w:t>
      </w:r>
      <w:fldSimple w:instr=" STYLEREF 1 \s ">
        <w:r w:rsidR="00A30B6B">
          <w:rPr>
            <w:noProof/>
          </w:rPr>
          <w:t>4</w:t>
        </w:r>
      </w:fldSimple>
      <w:r w:rsidR="00503021">
        <w:noBreakHyphen/>
      </w:r>
      <w:fldSimple w:instr=" SEQ Figure \* ARABIC \s 1 ">
        <w:r w:rsidR="00A30B6B">
          <w:rPr>
            <w:noProof/>
          </w:rPr>
          <w:t>6</w:t>
        </w:r>
      </w:fldSimple>
      <w:r>
        <w:t xml:space="preserve"> </w:t>
      </w:r>
      <w:r w:rsidR="009A6694">
        <w:t>the</w:t>
      </w:r>
      <w:r>
        <w:t xml:space="preserve"> devices to measure electricity</w:t>
      </w:r>
      <w:r w:rsidR="009A6694">
        <w:t xml:space="preserve"> consumption</w:t>
      </w:r>
      <w:bookmarkEnd w:id="111"/>
    </w:p>
    <w:p w:rsidR="009A6694" w:rsidRDefault="009A6694" w:rsidP="009A6694">
      <w:r>
        <w:t xml:space="preserve">On the next meeting, author is focusing on the IT asset in HPC for the </w:t>
      </w:r>
      <w:r w:rsidR="007648CE">
        <w:t>HPC Carbon footprint system</w:t>
      </w:r>
      <w:r>
        <w:t xml:space="preserve"> function as have been discussed with ITMS previously. However, after observation and some discussion aut</w:t>
      </w:r>
      <w:r w:rsidR="00F675D1">
        <w:t xml:space="preserve">hor have found out that the server room assets are limited and it have been tagged according it specification by HPC itself. </w:t>
      </w:r>
    </w:p>
    <w:p w:rsidR="00F675D1" w:rsidRPr="009A6694" w:rsidRDefault="00F675D1" w:rsidP="009A6694">
      <w:r>
        <w:t xml:space="preserve">Author need to change the function from the </w:t>
      </w:r>
      <w:r w:rsidR="007648CE">
        <w:t>HPC Carbon footprint system</w:t>
      </w:r>
      <w:r>
        <w:t xml:space="preserve"> into an asset listing which will show the information of the asset in server room. It is not convenient to do asset management system for HPC. The details of the asset is collected to be includes in the system. There are 54 PCs in the server </w:t>
      </w:r>
      <w:r w:rsidR="00BB55F4">
        <w:t>room and</w:t>
      </w:r>
      <w:r>
        <w:t xml:space="preserve"> part of it is shown in </w:t>
      </w:r>
      <w:r w:rsidRPr="00EC1ECA">
        <w:t xml:space="preserve">figure </w:t>
      </w:r>
      <w:r w:rsidR="00BB55F4" w:rsidRPr="00EC1ECA">
        <w:t>4-12 and figure 4-13</w:t>
      </w:r>
    </w:p>
    <w:p w:rsidR="00F675D1" w:rsidRDefault="0025123C" w:rsidP="00F675D1">
      <w:pPr>
        <w:keepNext/>
        <w:widowControl w:val="0"/>
        <w:overflowPunct w:val="0"/>
        <w:autoSpaceDE w:val="0"/>
        <w:autoSpaceDN w:val="0"/>
        <w:adjustRightInd w:val="0"/>
        <w:spacing w:after="0" w:line="347" w:lineRule="auto"/>
      </w:pPr>
      <w:r>
        <w:rPr>
          <w:rFonts w:cs="Times New Roman"/>
          <w:noProof/>
          <w:szCs w:val="24"/>
          <w:lang w:eastAsia="en-MY"/>
        </w:rPr>
        <w:lastRenderedPageBreak/>
        <w:drawing>
          <wp:inline distT="0" distB="0" distL="0" distR="0" wp14:anchorId="7D3988B7" wp14:editId="233EC493">
            <wp:extent cx="5219700" cy="2936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721975_1091419827553232_1491516861_n.jpg"/>
                    <pic:cNvPicPr/>
                  </pic:nvPicPr>
                  <pic:blipFill>
                    <a:blip r:embed="rId46">
                      <a:extLst>
                        <a:ext uri="{28A0092B-C50C-407E-A947-70E740481C1C}">
                          <a14:useLocalDpi xmlns:a14="http://schemas.microsoft.com/office/drawing/2010/main" val="0"/>
                        </a:ext>
                      </a:extLst>
                    </a:blip>
                    <a:stretch>
                      <a:fillRect/>
                    </a:stretch>
                  </pic:blipFill>
                  <pic:spPr>
                    <a:xfrm>
                      <a:off x="0" y="0"/>
                      <a:ext cx="5219700" cy="2936240"/>
                    </a:xfrm>
                    <a:prstGeom prst="rect">
                      <a:avLst/>
                    </a:prstGeom>
                  </pic:spPr>
                </pic:pic>
              </a:graphicData>
            </a:graphic>
          </wp:inline>
        </w:drawing>
      </w:r>
    </w:p>
    <w:p w:rsidR="005E105B" w:rsidRDefault="00F675D1" w:rsidP="00F675D1">
      <w:pPr>
        <w:pStyle w:val="Caption"/>
        <w:rPr>
          <w:rFonts w:cs="Times New Roman"/>
          <w:szCs w:val="24"/>
        </w:rPr>
      </w:pPr>
      <w:bookmarkStart w:id="112" w:name="_Toc427970646"/>
      <w:r>
        <w:t xml:space="preserve">Figure </w:t>
      </w:r>
      <w:fldSimple w:instr=" STYLEREF 1 \s ">
        <w:r w:rsidR="00A30B6B">
          <w:rPr>
            <w:noProof/>
          </w:rPr>
          <w:t>4</w:t>
        </w:r>
      </w:fldSimple>
      <w:r w:rsidR="00503021">
        <w:noBreakHyphen/>
      </w:r>
      <w:fldSimple w:instr=" SEQ Figure \* ARABIC \s 1 ">
        <w:r w:rsidR="00A30B6B">
          <w:rPr>
            <w:noProof/>
          </w:rPr>
          <w:t>7</w:t>
        </w:r>
      </w:fldSimple>
      <w:r>
        <w:t xml:space="preserve"> the PCs in the server room</w:t>
      </w:r>
      <w:bookmarkEnd w:id="112"/>
    </w:p>
    <w:p w:rsidR="00BB55F4" w:rsidRDefault="00F675D1" w:rsidP="00BB55F4">
      <w:pPr>
        <w:keepNext/>
        <w:widowControl w:val="0"/>
        <w:overflowPunct w:val="0"/>
        <w:autoSpaceDE w:val="0"/>
        <w:autoSpaceDN w:val="0"/>
        <w:adjustRightInd w:val="0"/>
        <w:spacing w:after="0" w:line="347" w:lineRule="auto"/>
      </w:pPr>
      <w:r>
        <w:rPr>
          <w:rFonts w:cs="Times New Roman"/>
          <w:noProof/>
          <w:szCs w:val="24"/>
          <w:lang w:eastAsia="en-MY"/>
        </w:rPr>
        <w:drawing>
          <wp:inline distT="0" distB="0" distL="0" distR="0" wp14:anchorId="3A080B0D" wp14:editId="619CCEC8">
            <wp:extent cx="5263962" cy="257929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5906_1091419804219901_148690769_n.jpg"/>
                    <pic:cNvPicPr/>
                  </pic:nvPicPr>
                  <pic:blipFill>
                    <a:blip r:embed="rId47">
                      <a:extLst>
                        <a:ext uri="{28A0092B-C50C-407E-A947-70E740481C1C}">
                          <a14:useLocalDpi xmlns:a14="http://schemas.microsoft.com/office/drawing/2010/main" val="0"/>
                        </a:ext>
                      </a:extLst>
                    </a:blip>
                    <a:stretch>
                      <a:fillRect/>
                    </a:stretch>
                  </pic:blipFill>
                  <pic:spPr>
                    <a:xfrm flipH="1">
                      <a:off x="0" y="0"/>
                      <a:ext cx="5279642" cy="2586981"/>
                    </a:xfrm>
                    <a:prstGeom prst="rect">
                      <a:avLst/>
                    </a:prstGeom>
                  </pic:spPr>
                </pic:pic>
              </a:graphicData>
            </a:graphic>
          </wp:inline>
        </w:drawing>
      </w:r>
    </w:p>
    <w:p w:rsidR="008278E0" w:rsidRDefault="00BB55F4" w:rsidP="00BB55F4">
      <w:pPr>
        <w:pStyle w:val="Caption"/>
        <w:rPr>
          <w:rFonts w:cs="Times New Roman"/>
          <w:szCs w:val="24"/>
        </w:rPr>
      </w:pPr>
      <w:bookmarkStart w:id="113" w:name="_Toc427970647"/>
      <w:r>
        <w:t xml:space="preserve">Figure </w:t>
      </w:r>
      <w:fldSimple w:instr=" STYLEREF 1 \s ">
        <w:r w:rsidR="00A30B6B">
          <w:rPr>
            <w:noProof/>
          </w:rPr>
          <w:t>4</w:t>
        </w:r>
      </w:fldSimple>
      <w:r w:rsidR="00503021">
        <w:noBreakHyphen/>
      </w:r>
      <w:fldSimple w:instr=" SEQ Figure \* ARABIC \s 1 ">
        <w:r w:rsidR="00A30B6B">
          <w:rPr>
            <w:noProof/>
          </w:rPr>
          <w:t>8</w:t>
        </w:r>
      </w:fldSimple>
      <w:r>
        <w:t xml:space="preserve"> the PCs in the server room</w:t>
      </w:r>
      <w:bookmarkEnd w:id="113"/>
    </w:p>
    <w:p w:rsidR="00AB332B" w:rsidRDefault="00AB332B" w:rsidP="000634E1"/>
    <w:p w:rsidR="00AB332B" w:rsidRDefault="00AB332B" w:rsidP="000634E1"/>
    <w:p w:rsidR="008278E0" w:rsidRPr="000634E1" w:rsidRDefault="008278E0" w:rsidP="000634E1"/>
    <w:p w:rsidR="00147475" w:rsidRDefault="0010540A" w:rsidP="00147475">
      <w:pPr>
        <w:pStyle w:val="Heading3"/>
      </w:pPr>
      <w:bookmarkStart w:id="114" w:name="_Toc427972038"/>
      <w:r>
        <w:lastRenderedPageBreak/>
        <w:t>4.2</w:t>
      </w:r>
      <w:r w:rsidR="00147475">
        <w:t xml:space="preserve"> </w:t>
      </w:r>
      <w:r w:rsidR="007648CE">
        <w:t>HPC Carbon footprint system</w:t>
      </w:r>
      <w:r w:rsidR="00A34A61">
        <w:t xml:space="preserve"> Site map</w:t>
      </w:r>
      <w:bookmarkEnd w:id="114"/>
    </w:p>
    <w:p w:rsidR="00E86342" w:rsidRDefault="00147475" w:rsidP="00E86342">
      <w:r>
        <w:t>There are four types of user in this system which is the IT admin, User, Finance Exec</w:t>
      </w:r>
      <w:r w:rsidR="00E86342">
        <w:t>utive</w:t>
      </w:r>
      <w:r>
        <w:t xml:space="preserve">, and Gas District Cooling (GDC) Officer. Each user </w:t>
      </w:r>
      <w:r w:rsidR="00E86342">
        <w:t>has</w:t>
      </w:r>
      <w:r>
        <w:t xml:space="preserve"> different access </w:t>
      </w:r>
      <w:r w:rsidRPr="00BE12D4">
        <w:t>level. For instance, IT admin have the overall control of the system, User only can view PCs detail and make PCs change request, the Finance</w:t>
      </w:r>
      <w:r w:rsidRPr="007D4E2B">
        <w:t xml:space="preserve"> Officer can access the report  of the PCs change between academician and GDC officer can access the report of carbon footprint utilisation.</w:t>
      </w:r>
      <w:r>
        <w:t xml:space="preserve"> </w:t>
      </w:r>
    </w:p>
    <w:p w:rsidR="00E86342" w:rsidRDefault="00E86342" w:rsidP="00E86342"/>
    <w:p w:rsidR="00B973E1" w:rsidRPr="00E86342" w:rsidRDefault="00F62C8B" w:rsidP="00AE3A2E">
      <w:pPr>
        <w:pStyle w:val="Caption"/>
      </w:pPr>
      <w:bookmarkStart w:id="115" w:name="_Toc415582155"/>
      <w:bookmarkStart w:id="116" w:name="_Toc427970648"/>
      <w:r w:rsidRPr="00F62C8B">
        <w:rPr>
          <w:noProof/>
          <w:lang w:eastAsia="en-MY"/>
        </w:rPr>
        <w:drawing>
          <wp:inline distT="0" distB="0" distL="0" distR="0" wp14:anchorId="57B5BF6C" wp14:editId="727D7A3B">
            <wp:extent cx="5219700" cy="2816742"/>
            <wp:effectExtent l="76200" t="76200" r="133350" b="136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19700" cy="2816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7475">
        <w:t xml:space="preserve">Figure </w:t>
      </w:r>
      <w:fldSimple w:instr=" STYLEREF 1 \s ">
        <w:r w:rsidR="00A30B6B">
          <w:rPr>
            <w:noProof/>
          </w:rPr>
          <w:t>4</w:t>
        </w:r>
      </w:fldSimple>
      <w:r w:rsidR="00503021">
        <w:noBreakHyphen/>
      </w:r>
      <w:fldSimple w:instr=" SEQ Figure \* ARABIC \s 1 ">
        <w:r w:rsidR="00A30B6B">
          <w:rPr>
            <w:noProof/>
          </w:rPr>
          <w:t>9</w:t>
        </w:r>
      </w:fldSimple>
      <w:r w:rsidR="00147475">
        <w:t xml:space="preserve"> Conceptual Web Site </w:t>
      </w:r>
      <w:r w:rsidR="00A34A61">
        <w:t>Design</w:t>
      </w:r>
      <w:bookmarkEnd w:id="115"/>
      <w:bookmarkEnd w:id="116"/>
    </w:p>
    <w:p w:rsidR="00147475" w:rsidRDefault="00147475" w:rsidP="00B973E1">
      <w:r>
        <w:t xml:space="preserve">The system will have 5 pages excluding homepage. The </w:t>
      </w:r>
      <w:r w:rsidR="00A34A61">
        <w:t>explanations of each of the pages are</w:t>
      </w:r>
      <w:r>
        <w:t xml:space="preserve"> discussed below:</w:t>
      </w:r>
    </w:p>
    <w:p w:rsidR="00147475" w:rsidRDefault="00503021" w:rsidP="004136F5">
      <w:pPr>
        <w:pStyle w:val="ListParagraph"/>
        <w:numPr>
          <w:ilvl w:val="0"/>
          <w:numId w:val="16"/>
        </w:numPr>
        <w:ind w:left="284" w:hanging="284"/>
        <w:rPr>
          <w:u w:val="single"/>
        </w:rPr>
      </w:pPr>
      <w:r>
        <w:rPr>
          <w:u w:val="single"/>
        </w:rPr>
        <w:t>HOME</w:t>
      </w:r>
    </w:p>
    <w:p w:rsidR="00503021" w:rsidRDefault="00503021" w:rsidP="00503021">
      <w:pPr>
        <w:pStyle w:val="ListParagraph"/>
        <w:ind w:left="284"/>
        <w:rPr>
          <w:u w:val="single"/>
        </w:rPr>
      </w:pPr>
    </w:p>
    <w:p w:rsidR="00E86342" w:rsidRDefault="00503021" w:rsidP="00E86342">
      <w:pPr>
        <w:pStyle w:val="ListParagraph"/>
        <w:ind w:left="284"/>
      </w:pPr>
      <w:proofErr w:type="gramStart"/>
      <w:r>
        <w:t>this</w:t>
      </w:r>
      <w:proofErr w:type="gramEnd"/>
      <w:r>
        <w:t xml:space="preserve"> page is all about information about greenhouse effects and data centre on sustainability.</w:t>
      </w:r>
    </w:p>
    <w:p w:rsidR="00503021" w:rsidRDefault="00503021" w:rsidP="00E86342">
      <w:pPr>
        <w:pStyle w:val="ListParagraph"/>
        <w:ind w:left="284"/>
      </w:pPr>
    </w:p>
    <w:p w:rsidR="00503021" w:rsidRPr="00503021" w:rsidRDefault="00503021" w:rsidP="00503021">
      <w:pPr>
        <w:pStyle w:val="ListParagraph"/>
        <w:numPr>
          <w:ilvl w:val="0"/>
          <w:numId w:val="16"/>
        </w:numPr>
        <w:ind w:left="284"/>
        <w:rPr>
          <w:u w:val="single"/>
        </w:rPr>
      </w:pPr>
      <w:r w:rsidRPr="00503021">
        <w:rPr>
          <w:u w:val="single"/>
        </w:rPr>
        <w:lastRenderedPageBreak/>
        <w:t>Electric Consumption</w:t>
      </w:r>
    </w:p>
    <w:p w:rsidR="00B7265A" w:rsidRDefault="00503021" w:rsidP="00503021">
      <w:pPr>
        <w:pStyle w:val="ListParagraph"/>
        <w:ind w:left="284"/>
      </w:pPr>
      <w:r>
        <w:t xml:space="preserve">This is the tab will give the permission to upload the electricity consumption and will automatically generated the graph report. </w:t>
      </w:r>
    </w:p>
    <w:p w:rsidR="00503021" w:rsidRPr="00B7265A" w:rsidRDefault="00503021" w:rsidP="00503021">
      <w:pPr>
        <w:pStyle w:val="ListParagraph"/>
        <w:ind w:left="284"/>
      </w:pPr>
    </w:p>
    <w:p w:rsidR="00147475" w:rsidRDefault="00147475" w:rsidP="004136F5">
      <w:pPr>
        <w:pStyle w:val="ListParagraph"/>
        <w:numPr>
          <w:ilvl w:val="0"/>
          <w:numId w:val="16"/>
        </w:numPr>
        <w:ind w:left="284" w:hanging="284"/>
        <w:rPr>
          <w:u w:val="single"/>
        </w:rPr>
      </w:pPr>
      <w:r>
        <w:rPr>
          <w:u w:val="single"/>
        </w:rPr>
        <w:t>Carbon Calculator</w:t>
      </w:r>
    </w:p>
    <w:p w:rsidR="009F78FA" w:rsidRPr="009F78FA" w:rsidRDefault="00503021" w:rsidP="00503021">
      <w:pPr>
        <w:ind w:left="284"/>
      </w:pPr>
      <w:r>
        <w:t xml:space="preserve">For this calculator, a website contain general calculation of carbon is </w:t>
      </w:r>
      <w:proofErr w:type="gramStart"/>
      <w:r>
        <w:t>integrated  and</w:t>
      </w:r>
      <w:proofErr w:type="gramEnd"/>
      <w:r>
        <w:t xml:space="preserve"> it does generated reports.</w:t>
      </w:r>
    </w:p>
    <w:p w:rsidR="00AB332B" w:rsidRDefault="00AB332B" w:rsidP="00AB332B">
      <w:pPr>
        <w:pStyle w:val="Heading4"/>
      </w:pPr>
      <w:bookmarkStart w:id="117" w:name="_Toc427972039"/>
      <w:r>
        <w:t>4.2.1 Basic Architecture</w:t>
      </w:r>
      <w:bookmarkEnd w:id="117"/>
      <w:r>
        <w:t xml:space="preserve"> </w:t>
      </w:r>
    </w:p>
    <w:p w:rsidR="003B15DA" w:rsidRDefault="00AB332B" w:rsidP="003B15DA">
      <w:pPr>
        <w:keepNext/>
        <w:spacing w:after="0"/>
      </w:pPr>
      <w:r w:rsidRPr="00C52FA0">
        <w:rPr>
          <w:rFonts w:cs="Times New Roman"/>
          <w:noProof/>
          <w:sz w:val="20"/>
          <w:szCs w:val="20"/>
          <w:lang w:eastAsia="en-MY"/>
        </w:rPr>
        <w:drawing>
          <wp:inline distT="0" distB="0" distL="0" distR="0" wp14:anchorId="52C72E21" wp14:editId="3E419C34">
            <wp:extent cx="3102062" cy="1362076"/>
            <wp:effectExtent l="57150" t="57150" r="117475" b="1047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application_architectur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1830" cy="13707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Pr="00C52FA0" w:rsidRDefault="003B15DA" w:rsidP="003B15DA">
      <w:pPr>
        <w:pStyle w:val="Caption"/>
        <w:rPr>
          <w:rFonts w:cs="Times New Roman"/>
          <w:sz w:val="20"/>
          <w:szCs w:val="20"/>
        </w:rPr>
      </w:pPr>
      <w:bookmarkStart w:id="118" w:name="_Toc427970649"/>
      <w:r>
        <w:t xml:space="preserve">Figure </w:t>
      </w:r>
      <w:fldSimple w:instr=" STYLEREF 1 \s ">
        <w:r w:rsidR="00A30B6B">
          <w:rPr>
            <w:noProof/>
          </w:rPr>
          <w:t>4</w:t>
        </w:r>
      </w:fldSimple>
      <w:r w:rsidR="00503021">
        <w:noBreakHyphen/>
      </w:r>
      <w:fldSimple w:instr=" SEQ Figure \* ARABIC \s 1 ">
        <w:r w:rsidR="00A30B6B">
          <w:rPr>
            <w:noProof/>
          </w:rPr>
          <w:t>10</w:t>
        </w:r>
      </w:fldSimple>
      <w:r>
        <w:t xml:space="preserve"> web application architecture</w:t>
      </w:r>
      <w:bookmarkEnd w:id="118"/>
    </w:p>
    <w:p w:rsidR="00AB332B" w:rsidRPr="00503021" w:rsidRDefault="00AB332B" w:rsidP="00AB332B">
      <w:pPr>
        <w:spacing w:after="0"/>
        <w:rPr>
          <w:rFonts w:cs="Times New Roman"/>
          <w:szCs w:val="24"/>
        </w:rPr>
      </w:pPr>
      <w:r w:rsidRPr="00503021">
        <w:rPr>
          <w:rFonts w:cs="Times New Roman"/>
          <w:szCs w:val="24"/>
        </w:rPr>
        <w:t>The system will be installed into the server and can be open using browser using internet. It is compulsory to use internet to access this system as it is a web based system and the general calculator need internet to open.</w:t>
      </w:r>
    </w:p>
    <w:p w:rsidR="00AB332B" w:rsidRDefault="00AB332B" w:rsidP="00AB332B">
      <w:pPr>
        <w:pStyle w:val="Heading4"/>
      </w:pPr>
    </w:p>
    <w:p w:rsidR="003B15DA" w:rsidRPr="003B15DA" w:rsidRDefault="003B15DA" w:rsidP="003B15DA"/>
    <w:p w:rsidR="003B15DA" w:rsidRDefault="003B15DA" w:rsidP="003B15DA"/>
    <w:p w:rsidR="003B15DA" w:rsidRPr="003B15DA" w:rsidRDefault="003B15DA" w:rsidP="003B15DA"/>
    <w:p w:rsidR="00B973E1" w:rsidRDefault="00AB332B" w:rsidP="00A34A61">
      <w:pPr>
        <w:pStyle w:val="Heading4"/>
      </w:pPr>
      <w:bookmarkStart w:id="119" w:name="_Toc427972040"/>
      <w:r>
        <w:lastRenderedPageBreak/>
        <w:t>4.2.2</w:t>
      </w:r>
      <w:r w:rsidR="0010540A">
        <w:t xml:space="preserve"> </w:t>
      </w:r>
      <w:r w:rsidR="00E86342">
        <w:t xml:space="preserve">Use </w:t>
      </w:r>
      <w:proofErr w:type="gramStart"/>
      <w:r w:rsidR="00E86342">
        <w:t>Case</w:t>
      </w:r>
      <w:r w:rsidR="00D07BCE">
        <w:t xml:space="preserve"> </w:t>
      </w:r>
      <w:r w:rsidR="00503021">
        <w:t xml:space="preserve"> </w:t>
      </w:r>
      <w:r w:rsidR="00D07BCE">
        <w:t>diagram</w:t>
      </w:r>
      <w:proofErr w:type="gramEnd"/>
      <w:r w:rsidR="00D07BCE">
        <w:t>.</w:t>
      </w:r>
      <w:bookmarkEnd w:id="119"/>
    </w:p>
    <w:p w:rsidR="00B973E1" w:rsidRDefault="00A34A61" w:rsidP="00A34A61">
      <w:r w:rsidRPr="00BE12D4">
        <w:t>A used case is constructed by identifying the main functions of the system describe during the requirement analysis. The system will have four actors which have different access level to the system</w:t>
      </w:r>
      <w:r w:rsidR="000A7B31">
        <w:t>.</w:t>
      </w:r>
    </w:p>
    <w:p w:rsidR="00AE3A2E" w:rsidRDefault="00503021" w:rsidP="000A7B31">
      <w:r w:rsidRPr="00503021">
        <w:rPr>
          <w:noProof/>
          <w:lang w:eastAsia="en-MY"/>
        </w:rPr>
        <w:drawing>
          <wp:inline distT="0" distB="0" distL="0" distR="0" wp14:anchorId="76124629" wp14:editId="361A99D7">
            <wp:extent cx="4363059" cy="3048426"/>
            <wp:effectExtent l="76200" t="76200" r="133350" b="133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363059" cy="3048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15DA" w:rsidRDefault="00A34A61" w:rsidP="00503021">
      <w:pPr>
        <w:pStyle w:val="Caption"/>
      </w:pPr>
      <w:bookmarkStart w:id="120" w:name="_Toc415582156"/>
      <w:bookmarkStart w:id="121" w:name="_Toc427970650"/>
      <w:r w:rsidRPr="00AE3A2E">
        <w:t xml:space="preserve">Figure </w:t>
      </w:r>
      <w:fldSimple w:instr=" STYLEREF 1 \s ">
        <w:r w:rsidR="00A30B6B">
          <w:rPr>
            <w:noProof/>
          </w:rPr>
          <w:t>4</w:t>
        </w:r>
      </w:fldSimple>
      <w:r w:rsidR="00503021">
        <w:noBreakHyphen/>
      </w:r>
      <w:fldSimple w:instr=" SEQ Figure \* ARABIC \s 1 ">
        <w:r w:rsidR="00A30B6B">
          <w:rPr>
            <w:noProof/>
          </w:rPr>
          <w:t>11</w:t>
        </w:r>
      </w:fldSimple>
      <w:r w:rsidRPr="00AE3A2E">
        <w:t xml:space="preserve"> Use cased diagram of the system</w:t>
      </w:r>
      <w:bookmarkEnd w:id="120"/>
      <w:bookmarkEnd w:id="121"/>
    </w:p>
    <w:p w:rsidR="00503021" w:rsidRDefault="00503021" w:rsidP="00503021">
      <w:pPr>
        <w:pStyle w:val="Heading4"/>
      </w:pPr>
      <w:bookmarkStart w:id="122" w:name="_Toc427972041"/>
      <w:proofErr w:type="gramStart"/>
      <w:r>
        <w:lastRenderedPageBreak/>
        <w:t>4.2.3  Flowchart</w:t>
      </w:r>
      <w:proofErr w:type="gramEnd"/>
      <w:r>
        <w:t xml:space="preserve"> Diagram</w:t>
      </w:r>
      <w:bookmarkEnd w:id="122"/>
    </w:p>
    <w:p w:rsidR="00503021" w:rsidRDefault="00503021" w:rsidP="00503021">
      <w:pPr>
        <w:keepNext/>
      </w:pPr>
      <w:r w:rsidRPr="00503021">
        <w:rPr>
          <w:noProof/>
          <w:lang w:eastAsia="en-MY"/>
        </w:rPr>
        <w:drawing>
          <wp:inline distT="0" distB="0" distL="0" distR="0" wp14:anchorId="358CAC31" wp14:editId="70B69A88">
            <wp:extent cx="5219700" cy="3448013"/>
            <wp:effectExtent l="76200" t="76200" r="133350" b="13398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19700" cy="3448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3021" w:rsidRPr="00503021" w:rsidRDefault="00503021" w:rsidP="00503021">
      <w:pPr>
        <w:pStyle w:val="Caption"/>
      </w:pPr>
      <w:bookmarkStart w:id="123" w:name="_Toc427970651"/>
      <w:r>
        <w:t xml:space="preserve">Figure </w:t>
      </w:r>
      <w:fldSimple w:instr=" STYLEREF 1 \s ">
        <w:r w:rsidR="00A30B6B">
          <w:rPr>
            <w:noProof/>
          </w:rPr>
          <w:t>4</w:t>
        </w:r>
      </w:fldSimple>
      <w:r>
        <w:noBreakHyphen/>
      </w:r>
      <w:fldSimple w:instr=" SEQ Figure \* ARABIC \s 1 ">
        <w:r w:rsidR="00A30B6B">
          <w:rPr>
            <w:noProof/>
          </w:rPr>
          <w:t>12</w:t>
        </w:r>
      </w:fldSimple>
      <w:r>
        <w:t xml:space="preserve"> Flowchart Diagram</w:t>
      </w:r>
      <w:bookmarkEnd w:id="123"/>
    </w:p>
    <w:p w:rsidR="00B973E1" w:rsidRDefault="007648CE" w:rsidP="00DD11A7">
      <w:pPr>
        <w:pStyle w:val="Heading3"/>
        <w:numPr>
          <w:ilvl w:val="1"/>
          <w:numId w:val="29"/>
        </w:numPr>
      </w:pPr>
      <w:bookmarkStart w:id="124" w:name="_Toc427972042"/>
      <w:r>
        <w:t>HPC Carbon footprint system</w:t>
      </w:r>
      <w:bookmarkEnd w:id="124"/>
    </w:p>
    <w:p w:rsidR="00DD11A7" w:rsidRDefault="00C87578" w:rsidP="00DD11A7">
      <w:r>
        <w:t xml:space="preserve">After all the design and requirement, authors </w:t>
      </w:r>
      <w:r w:rsidR="00327094">
        <w:t>have come out with figures 4-13</w:t>
      </w:r>
      <w:r>
        <w:t xml:space="preserve"> as the proposed graphic user interface (GUI) and also sk</w:t>
      </w:r>
      <w:r w:rsidR="00327094">
        <w:t xml:space="preserve">etch for the system to be shown </w:t>
      </w:r>
      <w:r>
        <w:t xml:space="preserve">to the end user later. </w:t>
      </w:r>
    </w:p>
    <w:p w:rsidR="00DD11A7" w:rsidRDefault="00DD11A7" w:rsidP="00DD11A7">
      <w:pPr>
        <w:pStyle w:val="Heading4"/>
      </w:pPr>
      <w:bookmarkStart w:id="125" w:name="_Toc427972043"/>
      <w:r>
        <w:t>4.3.1 Proposed sketches</w:t>
      </w:r>
      <w:bookmarkEnd w:id="125"/>
      <w:r>
        <w:t xml:space="preserve"> </w:t>
      </w:r>
    </w:p>
    <w:p w:rsidR="00DD11A7" w:rsidRPr="00DD11A7" w:rsidRDefault="00DD11A7" w:rsidP="00DD11A7"/>
    <w:p w:rsidR="00C87578" w:rsidRDefault="00AE3A2E" w:rsidP="00AE3A2E">
      <w:pPr>
        <w:pStyle w:val="Caption"/>
      </w:pPr>
      <w:bookmarkStart w:id="126" w:name="_Toc415582157"/>
      <w:bookmarkStart w:id="127" w:name="_Toc427970652"/>
      <w:r>
        <w:rPr>
          <w:noProof/>
          <w:lang w:eastAsia="en-MY"/>
        </w:rPr>
        <w:lastRenderedPageBreak/>
        <w:drawing>
          <wp:anchor distT="0" distB="0" distL="114300" distR="114300" simplePos="0" relativeHeight="251681792" behindDoc="0" locked="0" layoutInCell="1" allowOverlap="1" wp14:anchorId="28533F3B" wp14:editId="1CAD7C99">
            <wp:simplePos x="0" y="0"/>
            <wp:positionH relativeFrom="margin">
              <wp:posOffset>-59055</wp:posOffset>
            </wp:positionH>
            <wp:positionV relativeFrom="margin">
              <wp:posOffset>2814955</wp:posOffset>
            </wp:positionV>
            <wp:extent cx="5101590" cy="3456940"/>
            <wp:effectExtent l="133350" t="95250" r="156210" b="1625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101590" cy="345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87578">
        <w:rPr>
          <w:noProof/>
          <w:lang w:eastAsia="en-MY"/>
        </w:rPr>
        <w:drawing>
          <wp:inline distT="0" distB="0" distL="0" distR="0" wp14:anchorId="4691BBF8" wp14:editId="5FE4F062">
            <wp:extent cx="5262663" cy="23249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97190" cy="2340164"/>
                    </a:xfrm>
                    <a:prstGeom prst="rect">
                      <a:avLst/>
                    </a:prstGeom>
                  </pic:spPr>
                </pic:pic>
              </a:graphicData>
            </a:graphic>
          </wp:inline>
        </w:drawing>
      </w:r>
      <w:r w:rsidR="00C87578">
        <w:t xml:space="preserve">Figure </w:t>
      </w:r>
      <w:fldSimple w:instr=" STYLEREF 1 \s ">
        <w:r w:rsidR="00A30B6B">
          <w:rPr>
            <w:noProof/>
          </w:rPr>
          <w:t>4</w:t>
        </w:r>
      </w:fldSimple>
      <w:r w:rsidR="00503021">
        <w:noBreakHyphen/>
      </w:r>
      <w:fldSimple w:instr=" SEQ Figure \* ARABIC \s 1 ">
        <w:r w:rsidR="00A30B6B">
          <w:rPr>
            <w:noProof/>
          </w:rPr>
          <w:t>13</w:t>
        </w:r>
      </w:fldSimple>
      <w:r w:rsidR="00C87578">
        <w:t xml:space="preserve"> Proposed homepage</w:t>
      </w:r>
      <w:bookmarkEnd w:id="126"/>
      <w:bookmarkEnd w:id="127"/>
    </w:p>
    <w:p w:rsidR="00AE3A2E" w:rsidRPr="00B41309" w:rsidRDefault="00AE3A2E" w:rsidP="00AE3A2E">
      <w:pPr>
        <w:pStyle w:val="Caption"/>
        <w:rPr>
          <w:noProof/>
        </w:rPr>
      </w:pPr>
      <w:bookmarkStart w:id="128" w:name="_Toc415582158"/>
      <w:bookmarkStart w:id="129" w:name="_Toc427970653"/>
      <w:r>
        <w:t xml:space="preserve">Figure </w:t>
      </w:r>
      <w:fldSimple w:instr=" STYLEREF 1 \s ">
        <w:r w:rsidR="00A30B6B">
          <w:rPr>
            <w:noProof/>
          </w:rPr>
          <w:t>4</w:t>
        </w:r>
      </w:fldSimple>
      <w:r w:rsidR="00503021">
        <w:noBreakHyphen/>
      </w:r>
      <w:fldSimple w:instr=" SEQ Figure \* ARABIC \s 1 ">
        <w:r w:rsidR="00A30B6B">
          <w:rPr>
            <w:noProof/>
          </w:rPr>
          <w:t>14</w:t>
        </w:r>
      </w:fldSimple>
      <w:r>
        <w:t xml:space="preserve"> </w:t>
      </w:r>
      <w:r w:rsidRPr="004B376E">
        <w:t>ADD/ EDIT front page</w:t>
      </w:r>
      <w:bookmarkEnd w:id="128"/>
      <w:bookmarkEnd w:id="129"/>
    </w:p>
    <w:p w:rsidR="00AE3A2E" w:rsidRPr="00AE3A2E" w:rsidRDefault="00AE3A2E" w:rsidP="00AE3A2E"/>
    <w:p w:rsidR="00327094" w:rsidRPr="00327094" w:rsidRDefault="00AE3A2E" w:rsidP="00AE3A2E">
      <w:pPr>
        <w:pStyle w:val="Caption"/>
        <w:ind w:left="-709"/>
        <w:rPr>
          <w:noProof/>
        </w:rPr>
      </w:pPr>
      <w:bookmarkStart w:id="130" w:name="_Toc415582159"/>
      <w:bookmarkStart w:id="131" w:name="_Toc427970654"/>
      <w:r>
        <w:rPr>
          <w:noProof/>
          <w:lang w:eastAsia="en-MY"/>
        </w:rPr>
        <w:lastRenderedPageBreak/>
        <w:drawing>
          <wp:inline distT="0" distB="0" distL="0" distR="0" wp14:anchorId="6CE6D0E4" wp14:editId="6DE8AD3E">
            <wp:extent cx="5535038" cy="3991138"/>
            <wp:effectExtent l="133350" t="114300" r="1422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76264" cy="402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7094">
        <w:t xml:space="preserve">Figure </w:t>
      </w:r>
      <w:fldSimple w:instr=" STYLEREF 1 \s ">
        <w:r w:rsidR="00A30B6B">
          <w:rPr>
            <w:noProof/>
          </w:rPr>
          <w:t>4</w:t>
        </w:r>
      </w:fldSimple>
      <w:r w:rsidR="00503021">
        <w:noBreakHyphen/>
      </w:r>
      <w:fldSimple w:instr=" SEQ Figure \* ARABIC \s 1 ">
        <w:r w:rsidR="00A30B6B">
          <w:rPr>
            <w:noProof/>
          </w:rPr>
          <w:t>15</w:t>
        </w:r>
      </w:fldSimple>
      <w:r w:rsidR="00327094">
        <w:t xml:space="preserve"> C</w:t>
      </w:r>
      <w:r w:rsidR="00327094" w:rsidRPr="003D2BFF">
        <w:t>hange interface</w:t>
      </w:r>
      <w:bookmarkEnd w:id="130"/>
      <w:bookmarkEnd w:id="131"/>
      <w:r w:rsidR="00327094">
        <w:rPr>
          <w:noProof/>
        </w:rPr>
        <w:t xml:space="preserve"> </w:t>
      </w:r>
    </w:p>
    <w:p w:rsidR="009D5945" w:rsidRDefault="009D5945" w:rsidP="009D5945">
      <w:r>
        <w:t xml:space="preserve">This pages allow IT admin to search for the name required to make the changes or click on new entry button to add the new entry of PCs. </w:t>
      </w:r>
      <w:r w:rsidR="00327094">
        <w:t>Figure 4- 14 f</w:t>
      </w:r>
      <w:r>
        <w:t>ront page show the list of academia in alphabetical order, so the search button will the</w:t>
      </w:r>
      <w:r w:rsidR="00327094">
        <w:t xml:space="preserve"> searching faster. Figure 4 -15 </w:t>
      </w:r>
      <w:r>
        <w:t xml:space="preserve">shows the interface when the </w:t>
      </w:r>
      <w:r w:rsidR="00327094">
        <w:t>names are</w:t>
      </w:r>
      <w:r>
        <w:t xml:space="preserve"> selected to be edited. </w:t>
      </w:r>
    </w:p>
    <w:p w:rsidR="00BA4B2C" w:rsidRDefault="00BA4B2C" w:rsidP="00BA4B2C">
      <w:r>
        <w:t xml:space="preserve">Figure 4 -16 shows the detail of the PCs such as model, installation date and recall date. If the recall date is closed, user can make a change request through the button change request. </w:t>
      </w:r>
    </w:p>
    <w:p w:rsidR="00BA4B2C" w:rsidRDefault="00BA4B2C" w:rsidP="009D5945"/>
    <w:p w:rsidR="00AB332B" w:rsidRPr="00DD11A7" w:rsidRDefault="00BA1A34" w:rsidP="00DD11A7">
      <w:pPr>
        <w:pStyle w:val="Caption"/>
      </w:pPr>
      <w:bookmarkStart w:id="132" w:name="_Toc415582160"/>
      <w:bookmarkStart w:id="133" w:name="_Toc427970655"/>
      <w:r>
        <w:rPr>
          <w:noProof/>
          <w:lang w:eastAsia="en-MY"/>
        </w:rPr>
        <w:lastRenderedPageBreak/>
        <w:drawing>
          <wp:inline distT="0" distB="0" distL="0" distR="0" wp14:anchorId="124B0B74" wp14:editId="64031237">
            <wp:extent cx="4542817" cy="3443592"/>
            <wp:effectExtent l="133350" t="95250" r="143510" b="1574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65694" cy="3460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D5945">
        <w:t xml:space="preserve">Figure </w:t>
      </w:r>
      <w:fldSimple w:instr=" STYLEREF 1 \s ">
        <w:r w:rsidR="00A30B6B">
          <w:rPr>
            <w:noProof/>
          </w:rPr>
          <w:t>4</w:t>
        </w:r>
      </w:fldSimple>
      <w:r w:rsidR="00503021">
        <w:noBreakHyphen/>
      </w:r>
      <w:fldSimple w:instr=" SEQ Figure \* ARABIC \s 1 ">
        <w:r w:rsidR="00A30B6B">
          <w:rPr>
            <w:noProof/>
          </w:rPr>
          <w:t>16</w:t>
        </w:r>
      </w:fldSimple>
      <w:r w:rsidR="009D5945">
        <w:t xml:space="preserve"> View Pages from user view</w:t>
      </w:r>
      <w:bookmarkEnd w:id="132"/>
      <w:bookmarkEnd w:id="133"/>
    </w:p>
    <w:p w:rsidR="00AB332B" w:rsidRPr="00DD11A7" w:rsidRDefault="00AB332B" w:rsidP="00AB332B">
      <w:pPr>
        <w:spacing w:after="0"/>
        <w:rPr>
          <w:rFonts w:cs="Times New Roman"/>
          <w:szCs w:val="20"/>
        </w:rPr>
      </w:pPr>
      <w:r w:rsidRPr="00DD11A7">
        <w:rPr>
          <w:rFonts w:cs="Times New Roman"/>
          <w:szCs w:val="20"/>
        </w:rPr>
        <w:t>Based the sketches that have been done throughout the analysis processes, the prototype have been designed to meet the requirement of the user.</w:t>
      </w:r>
    </w:p>
    <w:p w:rsidR="00AB332B" w:rsidRDefault="00065444" w:rsidP="00AB332B">
      <w:pPr>
        <w:spacing w:after="0"/>
        <w:rPr>
          <w:rFonts w:cs="Times New Roman"/>
          <w:sz w:val="20"/>
          <w:szCs w:val="20"/>
        </w:rPr>
      </w:pPr>
      <w:r w:rsidRPr="00065444">
        <w:rPr>
          <w:rFonts w:cs="Times New Roman"/>
          <w:noProof/>
          <w:sz w:val="20"/>
          <w:szCs w:val="20"/>
          <w:lang w:eastAsia="en-MY"/>
        </w:rPr>
        <w:drawing>
          <wp:inline distT="0" distB="0" distL="0" distR="0" wp14:anchorId="64DEC735" wp14:editId="518D266D">
            <wp:extent cx="3008190" cy="2673328"/>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8190" cy="26733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65444" w:rsidRDefault="00065444" w:rsidP="00AB332B">
      <w:pPr>
        <w:spacing w:after="0"/>
        <w:rPr>
          <w:rFonts w:cs="Times New Roman"/>
          <w:sz w:val="20"/>
          <w:szCs w:val="20"/>
        </w:rPr>
      </w:pPr>
    </w:p>
    <w:p w:rsidR="00065444" w:rsidRDefault="00065444" w:rsidP="00AB332B">
      <w:pPr>
        <w:spacing w:after="0"/>
        <w:rPr>
          <w:rFonts w:cs="Times New Roman"/>
          <w:sz w:val="20"/>
          <w:szCs w:val="20"/>
        </w:rPr>
      </w:pPr>
      <w:r w:rsidRPr="00065444">
        <w:rPr>
          <w:rFonts w:cs="Times New Roman"/>
          <w:noProof/>
          <w:sz w:val="20"/>
          <w:szCs w:val="20"/>
          <w:lang w:eastAsia="en-MY"/>
        </w:rPr>
        <w:lastRenderedPageBreak/>
        <w:drawing>
          <wp:inline distT="0" distB="0" distL="0" distR="0" wp14:anchorId="2F080C33" wp14:editId="62C8C9E1">
            <wp:extent cx="3121024" cy="2631574"/>
            <wp:effectExtent l="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1024" cy="26315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65444" w:rsidRPr="00DD11A7" w:rsidRDefault="00DD11A7" w:rsidP="00DD11A7">
      <w:pPr>
        <w:pStyle w:val="Heading4"/>
      </w:pPr>
      <w:bookmarkStart w:id="134" w:name="_Toc427972044"/>
      <w:r>
        <w:t>4.3.2 System Interface</w:t>
      </w:r>
      <w:bookmarkEnd w:id="134"/>
    </w:p>
    <w:p w:rsidR="000A7B31" w:rsidRDefault="00AB332B" w:rsidP="000A7B31">
      <w:pPr>
        <w:keepNext/>
        <w:spacing w:after="0"/>
      </w:pPr>
      <w:r w:rsidRPr="00C52FA0">
        <w:rPr>
          <w:rFonts w:cs="Times New Roman"/>
          <w:noProof/>
          <w:sz w:val="20"/>
          <w:szCs w:val="20"/>
          <w:lang w:eastAsia="en-MY"/>
        </w:rPr>
        <w:drawing>
          <wp:inline distT="0" distB="0" distL="0" distR="0" wp14:anchorId="4BF5B646" wp14:editId="2C5E66BC">
            <wp:extent cx="3092345" cy="2552700"/>
            <wp:effectExtent l="57150" t="57150" r="108585"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12.PNG"/>
                    <pic:cNvPicPr/>
                  </pic:nvPicPr>
                  <pic:blipFill>
                    <a:blip r:embed="rId58">
                      <a:extLst>
                        <a:ext uri="{28A0092B-C50C-407E-A947-70E740481C1C}">
                          <a14:useLocalDpi xmlns:a14="http://schemas.microsoft.com/office/drawing/2010/main" val="0"/>
                        </a:ext>
                      </a:extLst>
                    </a:blip>
                    <a:stretch>
                      <a:fillRect/>
                    </a:stretch>
                  </pic:blipFill>
                  <pic:spPr>
                    <a:xfrm>
                      <a:off x="0" y="0"/>
                      <a:ext cx="3091180" cy="25517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Pr="00C52FA0" w:rsidRDefault="000A7B31" w:rsidP="000A7B31">
      <w:pPr>
        <w:pStyle w:val="Caption"/>
        <w:rPr>
          <w:rFonts w:cs="Times New Roman"/>
          <w:sz w:val="20"/>
          <w:szCs w:val="20"/>
        </w:rPr>
      </w:pPr>
      <w:bookmarkStart w:id="135" w:name="_Toc427970656"/>
      <w:r>
        <w:t xml:space="preserve">Figure </w:t>
      </w:r>
      <w:fldSimple w:instr=" STYLEREF 1 \s ">
        <w:r w:rsidR="00A30B6B">
          <w:rPr>
            <w:noProof/>
          </w:rPr>
          <w:t>4</w:t>
        </w:r>
      </w:fldSimple>
      <w:r w:rsidR="00503021">
        <w:noBreakHyphen/>
      </w:r>
      <w:fldSimple w:instr=" SEQ Figure \* ARABIC \s 1 ">
        <w:r w:rsidR="00A30B6B">
          <w:rPr>
            <w:noProof/>
          </w:rPr>
          <w:t>17</w:t>
        </w:r>
      </w:fldSimple>
      <w:r>
        <w:t xml:space="preserve"> Login Page</w:t>
      </w:r>
      <w:bookmarkEnd w:id="135"/>
      <w:r w:rsidR="003B15DA">
        <w:t xml:space="preserve"> </w:t>
      </w:r>
    </w:p>
    <w:p w:rsidR="00AB332B" w:rsidRPr="00DD11A7" w:rsidRDefault="003B15DA" w:rsidP="00AB332B">
      <w:pPr>
        <w:spacing w:after="0"/>
        <w:rPr>
          <w:rFonts w:cs="Times New Roman"/>
          <w:szCs w:val="20"/>
        </w:rPr>
      </w:pPr>
      <w:r w:rsidRPr="00DD11A7">
        <w:rPr>
          <w:rFonts w:cs="Times New Roman"/>
          <w:szCs w:val="20"/>
        </w:rPr>
        <w:t xml:space="preserve">Figure 4 -21 showing the HPC Carbon Footprint System login page. The user need to key in the username and password. Username and password will be set by the admin into the database and will be verified through emails. So nobody can easily change the user without verification of the admin. Remember me function is for cache so the browser remember the username and password for easy login. </w:t>
      </w:r>
    </w:p>
    <w:p w:rsidR="000A7B31" w:rsidRDefault="00AB332B" w:rsidP="000A7B31">
      <w:pPr>
        <w:keepNext/>
        <w:spacing w:after="0"/>
      </w:pPr>
      <w:r w:rsidRPr="00C52FA0">
        <w:rPr>
          <w:rFonts w:cs="Times New Roman"/>
          <w:noProof/>
          <w:sz w:val="20"/>
          <w:szCs w:val="20"/>
          <w:lang w:eastAsia="en-MY"/>
        </w:rPr>
        <w:lastRenderedPageBreak/>
        <w:drawing>
          <wp:inline distT="0" distB="0" distL="0" distR="0" wp14:anchorId="3C9802D4" wp14:editId="2EB15243">
            <wp:extent cx="3091180" cy="2287270"/>
            <wp:effectExtent l="76200" t="76200" r="128270" b="132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91180" cy="2287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Pr="00E93FFE" w:rsidRDefault="000A7B31" w:rsidP="000A7B31">
      <w:pPr>
        <w:pStyle w:val="Caption"/>
        <w:rPr>
          <w:rFonts w:cs="Times New Roman"/>
          <w:sz w:val="20"/>
          <w:szCs w:val="20"/>
        </w:rPr>
      </w:pPr>
      <w:bookmarkStart w:id="136" w:name="_Toc427970657"/>
      <w:r>
        <w:t xml:space="preserve">Figure </w:t>
      </w:r>
      <w:fldSimple w:instr=" STYLEREF 1 \s ">
        <w:r w:rsidR="00A30B6B">
          <w:rPr>
            <w:noProof/>
          </w:rPr>
          <w:t>4</w:t>
        </w:r>
      </w:fldSimple>
      <w:r w:rsidR="00503021">
        <w:noBreakHyphen/>
      </w:r>
      <w:fldSimple w:instr=" SEQ Figure \* ARABIC \s 1 ">
        <w:r w:rsidR="00A30B6B">
          <w:rPr>
            <w:noProof/>
          </w:rPr>
          <w:t>18</w:t>
        </w:r>
      </w:fldSimple>
      <w:r>
        <w:t xml:space="preserve"> Home page</w:t>
      </w:r>
      <w:bookmarkEnd w:id="136"/>
    </w:p>
    <w:p w:rsidR="00AB332B" w:rsidRPr="00DD11A7" w:rsidRDefault="003B15DA" w:rsidP="00AB332B">
      <w:pPr>
        <w:spacing w:after="0"/>
        <w:rPr>
          <w:rFonts w:cs="Times New Roman"/>
          <w:szCs w:val="20"/>
        </w:rPr>
      </w:pPr>
      <w:r w:rsidRPr="00DD11A7">
        <w:rPr>
          <w:rFonts w:cs="Times New Roman"/>
          <w:szCs w:val="20"/>
        </w:rPr>
        <w:t xml:space="preserve">For the Home page, author has designed space for memo and also photos. Memo can be added by anyone, photos can just be uploaded by the admin. There is three others tab on the tab menu and will be added more </w:t>
      </w:r>
      <w:proofErr w:type="gramStart"/>
      <w:r w:rsidRPr="00DD11A7">
        <w:rPr>
          <w:rFonts w:cs="Times New Roman"/>
          <w:szCs w:val="20"/>
        </w:rPr>
        <w:t>later</w:t>
      </w:r>
      <w:proofErr w:type="gramEnd"/>
      <w:r w:rsidRPr="00DD11A7">
        <w:rPr>
          <w:rFonts w:cs="Times New Roman"/>
          <w:szCs w:val="20"/>
        </w:rPr>
        <w:t xml:space="preserve">. </w:t>
      </w:r>
    </w:p>
    <w:p w:rsidR="00AB332B" w:rsidRPr="00E93FFE" w:rsidRDefault="003B15DA" w:rsidP="00AB332B">
      <w:pPr>
        <w:spacing w:after="0"/>
        <w:rPr>
          <w:rFonts w:cs="Times New Roman"/>
          <w:sz w:val="20"/>
          <w:szCs w:val="20"/>
        </w:rPr>
      </w:pPr>
      <w:r w:rsidRPr="00E93FFE">
        <w:rPr>
          <w:rFonts w:cs="Times New Roman"/>
          <w:noProof/>
          <w:sz w:val="20"/>
          <w:szCs w:val="20"/>
          <w:lang w:eastAsia="en-MY"/>
        </w:rPr>
        <w:drawing>
          <wp:inline distT="0" distB="0" distL="0" distR="0" wp14:anchorId="63ADA69C" wp14:editId="17DD9973">
            <wp:extent cx="3091180" cy="2349500"/>
            <wp:effectExtent l="76200" t="76200" r="128270" b="1270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91180" cy="234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Default="000A7B31" w:rsidP="003B15DA">
      <w:pPr>
        <w:pStyle w:val="Caption"/>
      </w:pPr>
      <w:bookmarkStart w:id="137" w:name="_Toc427970658"/>
      <w:r>
        <w:t xml:space="preserve">Figure </w:t>
      </w:r>
      <w:fldSimple w:instr=" STYLEREF 1 \s ">
        <w:r w:rsidR="00A30B6B">
          <w:rPr>
            <w:noProof/>
          </w:rPr>
          <w:t>4</w:t>
        </w:r>
      </w:fldSimple>
      <w:r w:rsidR="00503021">
        <w:noBreakHyphen/>
      </w:r>
      <w:fldSimple w:instr=" SEQ Figure \* ARABIC \s 1 ">
        <w:r w:rsidR="00A30B6B">
          <w:rPr>
            <w:noProof/>
          </w:rPr>
          <w:t>19</w:t>
        </w:r>
      </w:fldSimple>
      <w:r>
        <w:t xml:space="preserve"> Asset Listing interface</w:t>
      </w:r>
      <w:bookmarkEnd w:id="137"/>
    </w:p>
    <w:p w:rsidR="003B15DA" w:rsidRPr="003B15DA" w:rsidRDefault="003B15DA" w:rsidP="003B15DA">
      <w:r>
        <w:t xml:space="preserve">This is the asset listing for HPC. It will includes all the PCs in the server room and its will be tagged accordingly and with its </w:t>
      </w:r>
      <w:r w:rsidR="00DD11A7">
        <w:t>specification</w:t>
      </w:r>
      <w:r>
        <w:t xml:space="preserve"> together with the IP address. </w:t>
      </w:r>
    </w:p>
    <w:p w:rsidR="000A7B31" w:rsidRDefault="00AB332B" w:rsidP="000A7B31">
      <w:pPr>
        <w:keepNext/>
        <w:widowControl w:val="0"/>
        <w:autoSpaceDE w:val="0"/>
        <w:autoSpaceDN w:val="0"/>
        <w:adjustRightInd w:val="0"/>
        <w:spacing w:after="0"/>
      </w:pPr>
      <w:r w:rsidRPr="00E93FFE">
        <w:rPr>
          <w:rFonts w:cs="Times New Roman"/>
          <w:noProof/>
          <w:sz w:val="20"/>
          <w:szCs w:val="20"/>
          <w:lang w:eastAsia="en-MY"/>
        </w:rPr>
        <w:lastRenderedPageBreak/>
        <w:drawing>
          <wp:inline distT="0" distB="0" distL="0" distR="0" wp14:anchorId="2B547E09" wp14:editId="6373EE04">
            <wp:extent cx="3091180" cy="2272030"/>
            <wp:effectExtent l="76200" t="76200" r="128270" b="128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91180" cy="2272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Pr="00E93FFE" w:rsidRDefault="000A7B31" w:rsidP="000A7B31">
      <w:pPr>
        <w:pStyle w:val="Caption"/>
        <w:rPr>
          <w:rFonts w:cs="Times New Roman"/>
          <w:sz w:val="20"/>
          <w:szCs w:val="20"/>
        </w:rPr>
      </w:pPr>
      <w:bookmarkStart w:id="138" w:name="_Toc427970659"/>
      <w:r>
        <w:t xml:space="preserve">Figure </w:t>
      </w:r>
      <w:fldSimple w:instr=" STYLEREF 1 \s ">
        <w:r w:rsidR="00A30B6B">
          <w:rPr>
            <w:noProof/>
          </w:rPr>
          <w:t>4</w:t>
        </w:r>
      </w:fldSimple>
      <w:r w:rsidR="00503021">
        <w:noBreakHyphen/>
      </w:r>
      <w:fldSimple w:instr=" SEQ Figure \* ARABIC \s 1 ">
        <w:r w:rsidR="00A30B6B">
          <w:rPr>
            <w:noProof/>
          </w:rPr>
          <w:t>20</w:t>
        </w:r>
      </w:fldSimple>
      <w:r>
        <w:t xml:space="preserve"> Electric Consumption</w:t>
      </w:r>
      <w:bookmarkEnd w:id="138"/>
    </w:p>
    <w:p w:rsidR="00AB332B" w:rsidRPr="00DD11A7" w:rsidRDefault="003B15DA" w:rsidP="00AB332B">
      <w:pPr>
        <w:widowControl w:val="0"/>
        <w:autoSpaceDE w:val="0"/>
        <w:autoSpaceDN w:val="0"/>
        <w:adjustRightInd w:val="0"/>
        <w:spacing w:after="0"/>
        <w:rPr>
          <w:rFonts w:cs="Times New Roman"/>
          <w:szCs w:val="20"/>
        </w:rPr>
      </w:pPr>
      <w:r w:rsidRPr="00DD11A7">
        <w:rPr>
          <w:rFonts w:cs="Times New Roman"/>
          <w:szCs w:val="20"/>
        </w:rPr>
        <w:t>This is the</w:t>
      </w:r>
      <w:r w:rsidR="00AB332B" w:rsidRPr="00DD11A7">
        <w:rPr>
          <w:rFonts w:cs="Times New Roman"/>
          <w:szCs w:val="20"/>
        </w:rPr>
        <w:t xml:space="preserve"> function where the system calculates the electricity consumption into carbon emissio</w:t>
      </w:r>
      <w:r w:rsidRPr="00DD11A7">
        <w:rPr>
          <w:rFonts w:cs="Times New Roman"/>
          <w:szCs w:val="20"/>
        </w:rPr>
        <w:t xml:space="preserve">n using the formulae. </w:t>
      </w:r>
    </w:p>
    <w:p w:rsidR="005A436D" w:rsidRPr="00DD11A7" w:rsidRDefault="005A436D" w:rsidP="00AB332B">
      <w:pPr>
        <w:widowControl w:val="0"/>
        <w:autoSpaceDE w:val="0"/>
        <w:autoSpaceDN w:val="0"/>
        <w:adjustRightInd w:val="0"/>
        <w:spacing w:after="0"/>
        <w:rPr>
          <w:rFonts w:cs="Times New Roman"/>
          <w:b/>
          <w:szCs w:val="20"/>
        </w:rPr>
      </w:pPr>
      <w:r w:rsidRPr="00DD11A7">
        <w:rPr>
          <w:rFonts w:cs="Times New Roman"/>
          <w:b/>
          <w:szCs w:val="20"/>
        </w:rPr>
        <w:t>Carbon release (</w:t>
      </w:r>
      <w:r w:rsidR="003B15DA" w:rsidRPr="00DD11A7">
        <w:rPr>
          <w:rFonts w:cs="Times New Roman"/>
          <w:b/>
          <w:szCs w:val="20"/>
        </w:rPr>
        <w:t>KG CO</w:t>
      </w:r>
      <w:r w:rsidR="003B15DA" w:rsidRPr="00DD11A7">
        <w:rPr>
          <w:rFonts w:cs="Times New Roman"/>
          <w:b/>
          <w:szCs w:val="20"/>
          <w:vertAlign w:val="subscript"/>
        </w:rPr>
        <w:t>2</w:t>
      </w:r>
      <w:r w:rsidRPr="00DD11A7">
        <w:rPr>
          <w:rFonts w:cs="Times New Roman"/>
          <w:b/>
          <w:szCs w:val="20"/>
          <w:vertAlign w:val="subscript"/>
        </w:rPr>
        <w:t>)</w:t>
      </w:r>
      <w:r w:rsidR="003B15DA" w:rsidRPr="00DD11A7">
        <w:rPr>
          <w:rFonts w:cs="Times New Roman"/>
          <w:b/>
          <w:szCs w:val="20"/>
          <w:vertAlign w:val="subscript"/>
        </w:rPr>
        <w:t xml:space="preserve"> </w:t>
      </w:r>
      <w:r w:rsidR="003B15DA" w:rsidRPr="00DD11A7">
        <w:rPr>
          <w:rFonts w:cs="Times New Roman"/>
          <w:b/>
          <w:szCs w:val="20"/>
        </w:rPr>
        <w:t xml:space="preserve">= </w:t>
      </w:r>
      <w:r w:rsidRPr="00DD11A7">
        <w:rPr>
          <w:rFonts w:cs="Times New Roman"/>
          <w:b/>
          <w:szCs w:val="20"/>
        </w:rPr>
        <w:t>Electricity consumption (</w:t>
      </w:r>
      <w:proofErr w:type="spellStart"/>
      <w:proofErr w:type="gramStart"/>
      <w:r w:rsidR="003B15DA" w:rsidRPr="00DD11A7">
        <w:rPr>
          <w:rFonts w:cs="Times New Roman"/>
          <w:b/>
          <w:szCs w:val="20"/>
        </w:rPr>
        <w:t>kWH</w:t>
      </w:r>
      <w:proofErr w:type="spellEnd"/>
      <w:proofErr w:type="gramEnd"/>
      <w:r w:rsidRPr="00DD11A7">
        <w:rPr>
          <w:rFonts w:cs="Times New Roman"/>
          <w:b/>
          <w:szCs w:val="20"/>
        </w:rPr>
        <w:t>)</w:t>
      </w:r>
      <w:r w:rsidR="003B15DA" w:rsidRPr="00DD11A7">
        <w:rPr>
          <w:rFonts w:cs="Times New Roman"/>
          <w:b/>
          <w:szCs w:val="20"/>
        </w:rPr>
        <w:t xml:space="preserve"> x 0.523</w:t>
      </w:r>
    </w:p>
    <w:p w:rsidR="005A436D" w:rsidRPr="00DD11A7" w:rsidRDefault="005A436D" w:rsidP="00AB332B">
      <w:pPr>
        <w:widowControl w:val="0"/>
        <w:autoSpaceDE w:val="0"/>
        <w:autoSpaceDN w:val="0"/>
        <w:adjustRightInd w:val="0"/>
        <w:spacing w:after="0"/>
        <w:rPr>
          <w:rFonts w:cs="Times New Roman"/>
          <w:szCs w:val="20"/>
        </w:rPr>
      </w:pPr>
      <w:r w:rsidRPr="00DD11A7">
        <w:rPr>
          <w:rFonts w:cs="Times New Roman"/>
          <w:szCs w:val="20"/>
        </w:rPr>
        <w:t xml:space="preserve">Formulae is from Calculating our carbon footprint </w:t>
      </w:r>
      <w:r w:rsidRPr="00DD11A7">
        <w:rPr>
          <w:rFonts w:cs="Times New Roman"/>
          <w:szCs w:val="20"/>
        </w:rPr>
        <w:fldChar w:fldCharType="begin" w:fldLock="1"/>
      </w:r>
      <w:r w:rsidRPr="00DD11A7">
        <w:rPr>
          <w:rFonts w:cs="Times New Roman"/>
          <w:szCs w:val="20"/>
        </w:rPr>
        <w:instrText>ADDIN CSL_CITATION { "citationItems" : [ { "id" : "ITEM-1", "itemData" : { "author" : [ { "dropping-particle" : "", "family" : "Leicestershire Council", "given" : "", "non-dropping-particle" : "", "parse-names" : false, "suffix" : "" } ], "id" : "ITEM-1", "issued" : { "date-parts" : [ [ "2015" ] ] }, "page" : "2", "title" : "Calculating our Carbon Footprint", "type" : "article-journal" }, "uris" : [ "http://www.mendeley.com/documents/?uuid=d5fa7896-a0b6-40d5-8d25-2a7a916cfbee" ] } ], "mendeley" : { "formattedCitation" : "(Leicestershire Council, 2015)", "plainTextFormattedCitation" : "(Leicestershire Council, 2015)", "previouslyFormattedCitation" : "(Leicestershire Council, 2015)" }, "properties" : { "noteIndex" : 0 }, "schema" : "https://github.com/citation-style-language/schema/raw/master/csl-citation.json" }</w:instrText>
      </w:r>
      <w:r w:rsidRPr="00DD11A7">
        <w:rPr>
          <w:rFonts w:cs="Times New Roman"/>
          <w:szCs w:val="20"/>
        </w:rPr>
        <w:fldChar w:fldCharType="separate"/>
      </w:r>
      <w:r w:rsidRPr="00DD11A7">
        <w:rPr>
          <w:rFonts w:cs="Times New Roman"/>
          <w:noProof/>
          <w:szCs w:val="20"/>
        </w:rPr>
        <w:t>(Leicestershire Council, 2015)</w:t>
      </w:r>
      <w:r w:rsidRPr="00DD11A7">
        <w:rPr>
          <w:rFonts w:cs="Times New Roman"/>
          <w:szCs w:val="20"/>
        </w:rPr>
        <w:fldChar w:fldCharType="end"/>
      </w:r>
      <w:r w:rsidRPr="00DD11A7">
        <w:rPr>
          <w:rFonts w:cs="Times New Roman"/>
          <w:szCs w:val="20"/>
        </w:rPr>
        <w:t xml:space="preserve">  . </w:t>
      </w:r>
    </w:p>
    <w:p w:rsidR="00AB332B" w:rsidRPr="00C52FA0" w:rsidRDefault="005A436D" w:rsidP="00AB332B">
      <w:pPr>
        <w:widowControl w:val="0"/>
        <w:autoSpaceDE w:val="0"/>
        <w:autoSpaceDN w:val="0"/>
        <w:adjustRightInd w:val="0"/>
        <w:spacing w:after="0"/>
        <w:rPr>
          <w:rFonts w:cs="Times New Roman"/>
          <w:b/>
          <w:sz w:val="20"/>
          <w:szCs w:val="20"/>
        </w:rPr>
      </w:pPr>
      <w:r w:rsidRPr="00C52FA0">
        <w:rPr>
          <w:rFonts w:cs="Times New Roman"/>
          <w:b/>
          <w:noProof/>
          <w:sz w:val="20"/>
          <w:szCs w:val="20"/>
          <w:lang w:eastAsia="en-MY"/>
        </w:rPr>
        <w:drawing>
          <wp:inline distT="0" distB="0" distL="0" distR="0" wp14:anchorId="717F0BFB" wp14:editId="31FB980B">
            <wp:extent cx="2609850" cy="1628775"/>
            <wp:effectExtent l="76200" t="76200" r="133350" b="142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P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06238" cy="1626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32B" w:rsidRPr="00C52FA0" w:rsidRDefault="000A7B31" w:rsidP="000A7B31">
      <w:pPr>
        <w:pStyle w:val="Caption"/>
        <w:rPr>
          <w:rFonts w:cs="Times New Roman"/>
          <w:b w:val="0"/>
          <w:sz w:val="20"/>
          <w:szCs w:val="20"/>
        </w:rPr>
      </w:pPr>
      <w:bookmarkStart w:id="139" w:name="_Toc427970660"/>
      <w:r>
        <w:t xml:space="preserve">Figure </w:t>
      </w:r>
      <w:fldSimple w:instr=" STYLEREF 1 \s ">
        <w:r w:rsidR="00A30B6B">
          <w:rPr>
            <w:noProof/>
          </w:rPr>
          <w:t>4</w:t>
        </w:r>
      </w:fldSimple>
      <w:r w:rsidR="00503021">
        <w:noBreakHyphen/>
      </w:r>
      <w:fldSimple w:instr=" SEQ Figure \* ARABIC \s 1 ">
        <w:r w:rsidR="00A30B6B">
          <w:rPr>
            <w:noProof/>
          </w:rPr>
          <w:t>21</w:t>
        </w:r>
      </w:fldSimple>
      <w:r>
        <w:t xml:space="preserve"> General Carbon calculator</w:t>
      </w:r>
      <w:bookmarkEnd w:id="139"/>
    </w:p>
    <w:p w:rsidR="00AB332B" w:rsidRPr="00DD11A7" w:rsidRDefault="005A436D" w:rsidP="00AB332B">
      <w:pPr>
        <w:widowControl w:val="0"/>
        <w:autoSpaceDE w:val="0"/>
        <w:autoSpaceDN w:val="0"/>
        <w:adjustRightInd w:val="0"/>
        <w:spacing w:after="0"/>
        <w:rPr>
          <w:rFonts w:cs="Times New Roman"/>
          <w:szCs w:val="20"/>
        </w:rPr>
      </w:pPr>
      <w:r w:rsidRPr="00DD11A7">
        <w:rPr>
          <w:rFonts w:cs="Times New Roman"/>
          <w:szCs w:val="20"/>
        </w:rPr>
        <w:t>Figure 4.25 is the screenshot of the integrated carbon footprint calculator. It is just as a reference and information. This calculator includes the transportation, house consume and food carbon emission.</w:t>
      </w:r>
    </w:p>
    <w:p w:rsidR="00D51ADA" w:rsidRDefault="000A7B31" w:rsidP="003B15DA">
      <w:pPr>
        <w:pStyle w:val="Heading3"/>
      </w:pPr>
      <w:bookmarkStart w:id="140" w:name="_Toc427972045"/>
      <w:r>
        <w:lastRenderedPageBreak/>
        <w:t xml:space="preserve">4.4 </w:t>
      </w:r>
      <w:r w:rsidR="00AA1CF9">
        <w:t>System’s testing</w:t>
      </w:r>
      <w:bookmarkEnd w:id="140"/>
    </w:p>
    <w:p w:rsidR="00AA1CF9" w:rsidRDefault="00AA1CF9" w:rsidP="003B15DA">
      <w:pPr>
        <w:pStyle w:val="Heading4"/>
      </w:pPr>
      <w:bookmarkStart w:id="141" w:name="_Toc427972046"/>
      <w:r>
        <w:t>4.4.1 Functional Testing</w:t>
      </w:r>
      <w:bookmarkEnd w:id="141"/>
    </w:p>
    <w:p w:rsidR="00AA1CF9" w:rsidRDefault="005A436D" w:rsidP="00D51ADA">
      <w:r>
        <w:t>Functional</w:t>
      </w:r>
      <w:r w:rsidR="00AA1CF9">
        <w:t xml:space="preserve"> testing is a quality check process and it is a type of black box testing that base on the specification of the software.  Functional testing is to verify the program by checking it against document or specification </w:t>
      </w:r>
      <w:r w:rsidR="00AA1CF9" w:rsidRPr="00AA1CF9">
        <w:t>(</w:t>
      </w:r>
      <w:proofErr w:type="spellStart"/>
      <w:r w:rsidR="00AA1CF9" w:rsidRPr="00AA1CF9">
        <w:t>Kaner</w:t>
      </w:r>
      <w:proofErr w:type="spellEnd"/>
      <w:r w:rsidR="00AA1CF9" w:rsidRPr="00AA1CF9">
        <w:t>, Falk, Nguyen 1999, p. 52).</w:t>
      </w:r>
    </w:p>
    <w:p w:rsidR="00AA1CF9" w:rsidRDefault="00AA1CF9" w:rsidP="00D51ADA">
      <w:r>
        <w:t xml:space="preserve">The system is test by the author herself to see any error or things she need to </w:t>
      </w:r>
      <w:r w:rsidR="00D626C8">
        <w:t>corrected and supervise by her supervisor. All the system functions are operating well. The system just needs a little change on the perimeter metrics and the selection tab.</w:t>
      </w:r>
    </w:p>
    <w:p w:rsidR="00D626C8" w:rsidRDefault="00D626C8" w:rsidP="003B15DA">
      <w:pPr>
        <w:pStyle w:val="Heading4"/>
      </w:pPr>
      <w:bookmarkStart w:id="142" w:name="_Toc427972047"/>
      <w:r>
        <w:t>4.4.2 Usability Testing</w:t>
      </w:r>
      <w:bookmarkEnd w:id="142"/>
    </w:p>
    <w:p w:rsidR="00D626C8" w:rsidRDefault="00D626C8" w:rsidP="00D51ADA">
      <w:r>
        <w:t xml:space="preserve">Usability testing is done to evaluate a product by testing it on users. This testing is good as the user get the real experience on using the system. It is also good for gathering the comments and recommendations. While the tester is testing the system, question answer can be done and it is important to jot down the feedback of the tester to improvise the system. </w:t>
      </w:r>
    </w:p>
    <w:p w:rsidR="00D626C8" w:rsidRDefault="00AA1CF9" w:rsidP="00D51ADA">
      <w:r>
        <w:t xml:space="preserve">HPC Carbon Footprint System has been test by the end user which is </w:t>
      </w:r>
      <w:proofErr w:type="spellStart"/>
      <w:r>
        <w:t>Mr.</w:t>
      </w:r>
      <w:proofErr w:type="spellEnd"/>
      <w:r>
        <w:t xml:space="preserve"> Ahmad </w:t>
      </w:r>
      <w:proofErr w:type="spellStart"/>
      <w:r>
        <w:t>Haruna</w:t>
      </w:r>
      <w:proofErr w:type="spellEnd"/>
      <w:r>
        <w:t xml:space="preserve"> on 28</w:t>
      </w:r>
      <w:r w:rsidRPr="00AA1CF9">
        <w:rPr>
          <w:vertAlign w:val="superscript"/>
        </w:rPr>
        <w:t>th</w:t>
      </w:r>
      <w:r>
        <w:t xml:space="preserve"> July 2015 at High Performance Computing Service Centre. The objective of having </w:t>
      </w:r>
      <w:r w:rsidR="00D626C8">
        <w:t xml:space="preserve">usability testing is to make sure he is </w:t>
      </w:r>
      <w:r w:rsidR="0073030D">
        <w:t>satisfied</w:t>
      </w:r>
      <w:r w:rsidR="00D626C8">
        <w:t xml:space="preserve"> with the system design. </w:t>
      </w:r>
    </w:p>
    <w:p w:rsidR="00D626C8" w:rsidRPr="005A436D" w:rsidRDefault="0073030D" w:rsidP="005A436D">
      <w:pPr>
        <w:ind w:firstLine="720"/>
        <w:rPr>
          <w:i/>
        </w:rPr>
      </w:pPr>
      <w:r w:rsidRPr="0073030D">
        <w:rPr>
          <w:i/>
        </w:rPr>
        <w:t>“There are nothings new in the system however, the information part is good. You just have to maintain the current system and try to add another tab which will be used for HPC to calculate the carbon emission which the data is save in file. Then generate the graph</w:t>
      </w:r>
      <w:r>
        <w:rPr>
          <w:i/>
        </w:rPr>
        <w:t xml:space="preserve"> and it can help people to make decision on how to minimize the carbon emission.</w:t>
      </w:r>
      <w:r w:rsidRPr="0073030D">
        <w:rPr>
          <w:i/>
        </w:rPr>
        <w:t>”</w:t>
      </w:r>
    </w:p>
    <w:p w:rsidR="00480168" w:rsidRDefault="00480168" w:rsidP="00D51ADA">
      <w:r>
        <w:lastRenderedPageBreak/>
        <w:t xml:space="preserve">His recommendations are creating a new tab for carbon footprint and make extraction from the data. </w:t>
      </w:r>
      <w:r w:rsidR="0073030D">
        <w:t xml:space="preserve">The data extraction will be good for the file with rich data, so that they can just extract the carbon emission and day. After the extraction, it </w:t>
      </w:r>
      <w:r w:rsidR="00DD11A7">
        <w:t>wills</w:t>
      </w:r>
      <w:r w:rsidR="0073030D">
        <w:t xml:space="preserve"> automatically generating the report in graph method. The people can see the pattern of the carbon emission on the working hours for certain week. It will help them to make the decision and take the effort to minimizing the carbon emission. </w:t>
      </w:r>
    </w:p>
    <w:p w:rsidR="00AE6237" w:rsidRDefault="00AE6237" w:rsidP="003B15DA">
      <w:pPr>
        <w:pStyle w:val="Heading4"/>
      </w:pPr>
      <w:bookmarkStart w:id="143" w:name="_Toc427972048"/>
      <w:r>
        <w:t>4.4.3 User Acceptance Test</w:t>
      </w:r>
      <w:bookmarkEnd w:id="143"/>
    </w:p>
    <w:p w:rsidR="00AE6237" w:rsidRDefault="00AE6237" w:rsidP="00D51ADA">
      <w:r>
        <w:t>User Acceptance test or UAT is the testing where it will be done before the system release to the user. The user feedback will be used to make final changes of the system (</w:t>
      </w:r>
      <w:r>
        <w:rPr>
          <w:rFonts w:ascii="Helvetica" w:hAnsi="Helvetica"/>
          <w:sz w:val="20"/>
          <w:szCs w:val="20"/>
          <w:shd w:val="clear" w:color="auto" w:fill="FFFFFF"/>
        </w:rPr>
        <w:t>Margaret Rouse</w:t>
      </w:r>
      <w:proofErr w:type="gramStart"/>
      <w:r>
        <w:rPr>
          <w:rFonts w:ascii="Helvetica" w:hAnsi="Helvetica"/>
          <w:sz w:val="20"/>
          <w:szCs w:val="20"/>
          <w:shd w:val="clear" w:color="auto" w:fill="FFFFFF"/>
        </w:rPr>
        <w:t>,2013</w:t>
      </w:r>
      <w:proofErr w:type="gramEnd"/>
      <w:r>
        <w:rPr>
          <w:rFonts w:ascii="Helvetica" w:hAnsi="Helvetica"/>
          <w:sz w:val="20"/>
          <w:szCs w:val="20"/>
          <w:shd w:val="clear" w:color="auto" w:fill="FFFFFF"/>
        </w:rPr>
        <w:t>)</w:t>
      </w:r>
      <w:r>
        <w:t xml:space="preserve">. </w:t>
      </w:r>
    </w:p>
    <w:p w:rsidR="00432C7A" w:rsidRPr="00D51ADA" w:rsidRDefault="00480168" w:rsidP="00D51ADA">
      <w:r>
        <w:t xml:space="preserve">The next testing will be done when the prototype is ready and before the final presentation. </w:t>
      </w:r>
    </w:p>
    <w:p w:rsidR="00B973E1" w:rsidRPr="00746E70" w:rsidRDefault="000A7B31" w:rsidP="000A7B31">
      <w:pPr>
        <w:pStyle w:val="Heading3"/>
      </w:pPr>
      <w:bookmarkStart w:id="144" w:name="_Toc427972049"/>
      <w:r w:rsidRPr="00746E70">
        <w:t xml:space="preserve">4.5 </w:t>
      </w:r>
      <w:r w:rsidR="00B973E1" w:rsidRPr="00746E70">
        <w:t>Discussion</w:t>
      </w:r>
      <w:bookmarkEnd w:id="144"/>
      <w:r w:rsidR="00B973E1" w:rsidRPr="00746E70">
        <w:t xml:space="preserve"> </w:t>
      </w:r>
    </w:p>
    <w:p w:rsidR="009013CC" w:rsidRPr="00746E70" w:rsidRDefault="009013CC" w:rsidP="000A7B31">
      <w:r w:rsidRPr="00746E70">
        <w:t>The requirement gathering and sketching have been done through t</w:t>
      </w:r>
      <w:r w:rsidR="00BE12D4" w:rsidRPr="00746E70">
        <w:t>he interview and observation toward the existing system. There are several difficulties encounter by the author that needs to be overcome in order to achieve the objective of the project.</w:t>
      </w:r>
      <w:r w:rsidRPr="00746E70">
        <w:t xml:space="preserve"> </w:t>
      </w:r>
    </w:p>
    <w:p w:rsidR="00AE3A2E" w:rsidRPr="003F33BA" w:rsidRDefault="00BA4B2C" w:rsidP="000A7B31">
      <w:pPr>
        <w:rPr>
          <w:b/>
          <w:szCs w:val="24"/>
        </w:rPr>
      </w:pPr>
      <w:r w:rsidRPr="003F33BA">
        <w:rPr>
          <w:b/>
          <w:szCs w:val="24"/>
        </w:rPr>
        <w:t>Carbon footprint measurement</w:t>
      </w:r>
    </w:p>
    <w:p w:rsidR="00BA4B2C" w:rsidRPr="003F33BA" w:rsidRDefault="00BA4B2C" w:rsidP="000A7B31">
      <w:pPr>
        <w:rPr>
          <w:szCs w:val="24"/>
        </w:rPr>
      </w:pPr>
      <w:r w:rsidRPr="003F33BA">
        <w:rPr>
          <w:szCs w:val="24"/>
        </w:rPr>
        <w:t xml:space="preserve">For the </w:t>
      </w:r>
      <w:r w:rsidR="003F33BA" w:rsidRPr="003F33BA">
        <w:rPr>
          <w:szCs w:val="24"/>
        </w:rPr>
        <w:t xml:space="preserve">measuring </w:t>
      </w:r>
      <w:r w:rsidRPr="003F33BA">
        <w:rPr>
          <w:szCs w:val="24"/>
        </w:rPr>
        <w:t xml:space="preserve">carbon footprint, it yet to be decided to use the tool that will </w:t>
      </w:r>
      <w:proofErr w:type="gramStart"/>
      <w:r w:rsidRPr="003F33BA">
        <w:rPr>
          <w:szCs w:val="24"/>
        </w:rPr>
        <w:t>used</w:t>
      </w:r>
      <w:proofErr w:type="gramEnd"/>
      <w:r w:rsidRPr="003F33BA">
        <w:rPr>
          <w:szCs w:val="24"/>
        </w:rPr>
        <w:t xml:space="preserve"> to measure the carbon footprint. The device that offered in market cost very high and the author cannot afford to buy. Besides, if carbon footprint calculator is integrated, how do author measure the power consumptions of the PCs and does the measurement and calculator accurate. Hence, the meeting will be held with Gas District Cooling (GDC) department to help on this matter. </w:t>
      </w:r>
    </w:p>
    <w:p w:rsidR="003F33BA" w:rsidRPr="003F33BA" w:rsidRDefault="003F33BA" w:rsidP="000A7B31">
      <w:pPr>
        <w:rPr>
          <w:b/>
          <w:szCs w:val="24"/>
        </w:rPr>
      </w:pPr>
      <w:r w:rsidRPr="003F33BA">
        <w:rPr>
          <w:szCs w:val="24"/>
        </w:rPr>
        <w:lastRenderedPageBreak/>
        <w:t xml:space="preserve">On the first half of author’s project development, author has difficulties on deciding which tools to use for measuring carbon footprint. The meeting with GDC also have been cancelled because author had gone to HPC first and get students to assist author in the project development. Besides, HPC really does have real data for electricity consumption.  </w:t>
      </w:r>
    </w:p>
    <w:p w:rsidR="003F33BA" w:rsidRPr="005A4599" w:rsidRDefault="003F33BA" w:rsidP="000A7B31">
      <w:pPr>
        <w:rPr>
          <w:szCs w:val="24"/>
          <w:highlight w:val="yellow"/>
        </w:rPr>
        <w:sectPr w:rsidR="003F33BA" w:rsidRPr="005A4599" w:rsidSect="00530E84">
          <w:pgSz w:w="11906" w:h="16838"/>
          <w:pgMar w:top="1418" w:right="1418" w:bottom="1418" w:left="2268" w:header="709" w:footer="709" w:gutter="0"/>
          <w:cols w:space="708"/>
          <w:docGrid w:linePitch="360"/>
        </w:sectPr>
      </w:pPr>
    </w:p>
    <w:p w:rsidR="0054299B" w:rsidRPr="00AB4F2B" w:rsidRDefault="00AB332B" w:rsidP="000A7B31">
      <w:pPr>
        <w:rPr>
          <w:b/>
        </w:rPr>
      </w:pPr>
      <w:r w:rsidRPr="00AB4F2B">
        <w:rPr>
          <w:b/>
        </w:rPr>
        <w:lastRenderedPageBreak/>
        <w:t>Re-Scope the system.</w:t>
      </w:r>
    </w:p>
    <w:p w:rsidR="00AB332B" w:rsidRPr="00AB4F2B" w:rsidRDefault="00B805C7" w:rsidP="000A7B31">
      <w:r w:rsidRPr="00AB4F2B">
        <w:t xml:space="preserve">As in the second half for system development, here is the real challenge where the sketches and ideas are hard to be realised. </w:t>
      </w:r>
      <w:proofErr w:type="gramStart"/>
      <w:r w:rsidRPr="00AB4F2B">
        <w:t>as</w:t>
      </w:r>
      <w:proofErr w:type="gramEnd"/>
      <w:r w:rsidRPr="00AB4F2B">
        <w:t xml:space="preserve"> the  meeting keep going throughout the process, many ideas has come and the system have to be re-scope so that its meet the objective and problem statement according to the situation and conditions. </w:t>
      </w:r>
    </w:p>
    <w:p w:rsidR="00AB4F2B" w:rsidRDefault="00B805C7" w:rsidP="000A7B31">
      <w:r w:rsidRPr="00AB4F2B">
        <w:t xml:space="preserve">For example, after meeting with HPC and there is no connection between assets with ITMS, author need to revise it back and lastly come out with asset listing tab. Re-scoping the system is a limitation as the development process is disturb however it is on the process </w:t>
      </w:r>
      <w:r w:rsidR="00AB4F2B" w:rsidRPr="00AB4F2B">
        <w:t>of making a better system.</w:t>
      </w:r>
    </w:p>
    <w:p w:rsidR="00AB4F2B" w:rsidRDefault="00AB4F2B" w:rsidP="000A7B31">
      <w:r>
        <w:t xml:space="preserve">The limitation and difficulties had been recovered as the final stage of designing. And author hope there is no more difficulties happen at the end of this process. </w:t>
      </w:r>
    </w:p>
    <w:p w:rsidR="00DD11A7" w:rsidRPr="00AB4F2B" w:rsidRDefault="00DD11A7" w:rsidP="000A7B31">
      <w:r w:rsidRPr="00DD11A7">
        <w:rPr>
          <w:noProof/>
          <w:lang w:eastAsia="en-MY"/>
        </w:rPr>
        <w:drawing>
          <wp:inline distT="0" distB="0" distL="0" distR="0" wp14:anchorId="1C049B37" wp14:editId="77C34FD0">
            <wp:extent cx="5339751" cy="2924355"/>
            <wp:effectExtent l="19050" t="0" r="13335"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B4F2B" w:rsidRPr="005A4599" w:rsidRDefault="00AB4F2B" w:rsidP="000A7B31">
      <w:pPr>
        <w:rPr>
          <w:highlight w:val="yellow"/>
        </w:rPr>
      </w:pPr>
    </w:p>
    <w:p w:rsidR="00B973E1" w:rsidRDefault="005A4599" w:rsidP="00DD11A7">
      <w:r>
        <w:t>.</w:t>
      </w:r>
    </w:p>
    <w:p w:rsidR="00DD11A7" w:rsidRPr="00C13FCF" w:rsidRDefault="00DD11A7" w:rsidP="00DD11A7">
      <w:pPr>
        <w:pStyle w:val="Heading1"/>
        <w:jc w:val="both"/>
      </w:pPr>
      <w:bookmarkStart w:id="145" w:name="_Toc427972050"/>
      <w:bookmarkEnd w:id="145"/>
    </w:p>
    <w:p w:rsidR="00B973E1" w:rsidRPr="00C13FCF" w:rsidRDefault="008335B2" w:rsidP="00B973E1">
      <w:pPr>
        <w:pStyle w:val="Heading2"/>
      </w:pPr>
      <w:bookmarkStart w:id="146" w:name="_Toc427972051"/>
      <w:r>
        <w:t>CONCLUSION AND RECOMMENDATION</w:t>
      </w:r>
      <w:bookmarkEnd w:id="146"/>
    </w:p>
    <w:p w:rsidR="00B973E1" w:rsidRDefault="00B973E1" w:rsidP="00B973E1">
      <w:pPr>
        <w:pStyle w:val="Heading3"/>
      </w:pPr>
      <w:bookmarkStart w:id="147" w:name="_Toc427972052"/>
      <w:r w:rsidRPr="00A60341">
        <w:t>5.1 Conclusion</w:t>
      </w:r>
      <w:bookmarkEnd w:id="147"/>
    </w:p>
    <w:p w:rsidR="00746E70" w:rsidRDefault="005A4599" w:rsidP="005A4599">
      <w:pPr>
        <w:widowControl w:val="0"/>
        <w:overflowPunct w:val="0"/>
        <w:autoSpaceDE w:val="0"/>
        <w:autoSpaceDN w:val="0"/>
        <w:adjustRightInd w:val="0"/>
        <w:spacing w:after="0"/>
        <w:ind w:left="6" w:firstLine="288"/>
        <w:rPr>
          <w:rFonts w:cs="Times New Roman"/>
          <w:szCs w:val="20"/>
        </w:rPr>
      </w:pPr>
      <w:r w:rsidRPr="00746E70">
        <w:rPr>
          <w:rFonts w:cs="Times New Roman"/>
          <w:szCs w:val="20"/>
        </w:rPr>
        <w:t xml:space="preserve">Based on the prototype, </w:t>
      </w:r>
      <w:r w:rsidR="00746E70" w:rsidRPr="00746E70">
        <w:rPr>
          <w:rFonts w:cs="Times New Roman"/>
          <w:szCs w:val="20"/>
        </w:rPr>
        <w:t>author hope this system will raise people</w:t>
      </w:r>
      <w:r w:rsidR="00746E70">
        <w:rPr>
          <w:rFonts w:cs="Times New Roman"/>
          <w:szCs w:val="20"/>
        </w:rPr>
        <w:t>’s</w:t>
      </w:r>
      <w:r w:rsidR="00746E70" w:rsidRPr="00746E70">
        <w:rPr>
          <w:rFonts w:cs="Times New Roman"/>
          <w:szCs w:val="20"/>
        </w:rPr>
        <w:t xml:space="preserve"> </w:t>
      </w:r>
      <w:r w:rsidRPr="00746E70">
        <w:rPr>
          <w:rFonts w:cs="Times New Roman"/>
          <w:szCs w:val="20"/>
        </w:rPr>
        <w:t>a</w:t>
      </w:r>
      <w:r w:rsidR="00746E70" w:rsidRPr="00746E70">
        <w:rPr>
          <w:rFonts w:cs="Times New Roman"/>
          <w:szCs w:val="20"/>
        </w:rPr>
        <w:t xml:space="preserve">wareness of carbon emission </w:t>
      </w:r>
      <w:r w:rsidR="00746E70">
        <w:rPr>
          <w:rFonts w:cs="Times New Roman"/>
          <w:szCs w:val="20"/>
        </w:rPr>
        <w:t xml:space="preserve">and its effect towards the environment and the earth especially on the greenhouse effect. Author also hopes this system will help </w:t>
      </w:r>
      <w:r w:rsidR="00746E70" w:rsidRPr="00746E70">
        <w:rPr>
          <w:rFonts w:cs="Times New Roman"/>
          <w:szCs w:val="20"/>
        </w:rPr>
        <w:t xml:space="preserve">UTP </w:t>
      </w:r>
      <w:r w:rsidR="00746E70">
        <w:rPr>
          <w:rFonts w:cs="Times New Roman"/>
          <w:szCs w:val="20"/>
        </w:rPr>
        <w:t>on</w:t>
      </w:r>
      <w:r w:rsidR="00746E70" w:rsidRPr="00746E70">
        <w:rPr>
          <w:rFonts w:cs="Times New Roman"/>
          <w:szCs w:val="20"/>
        </w:rPr>
        <w:t xml:space="preserve"> </w:t>
      </w:r>
      <w:r w:rsidR="00746E70">
        <w:rPr>
          <w:rFonts w:cs="Times New Roman"/>
          <w:szCs w:val="20"/>
        </w:rPr>
        <w:t xml:space="preserve">taking </w:t>
      </w:r>
      <w:r w:rsidRPr="00746E70">
        <w:rPr>
          <w:rFonts w:cs="Times New Roman"/>
          <w:szCs w:val="20"/>
        </w:rPr>
        <w:t>initiative t</w:t>
      </w:r>
      <w:r w:rsidR="00746E70">
        <w:rPr>
          <w:rFonts w:cs="Times New Roman"/>
          <w:szCs w:val="20"/>
        </w:rPr>
        <w:t xml:space="preserve">o improve the data centre design into a greener data centre and reduce the electricity consumption so it won’t emit too much carbon to the air. </w:t>
      </w:r>
    </w:p>
    <w:p w:rsidR="005A4599" w:rsidRPr="00746E70" w:rsidRDefault="005A4599" w:rsidP="005A4599">
      <w:pPr>
        <w:widowControl w:val="0"/>
        <w:overflowPunct w:val="0"/>
        <w:autoSpaceDE w:val="0"/>
        <w:autoSpaceDN w:val="0"/>
        <w:adjustRightInd w:val="0"/>
        <w:spacing w:after="0"/>
        <w:ind w:left="6" w:firstLine="288"/>
        <w:rPr>
          <w:rFonts w:cs="Times New Roman"/>
          <w:szCs w:val="20"/>
        </w:rPr>
      </w:pPr>
      <w:r w:rsidRPr="00746E70">
        <w:rPr>
          <w:rFonts w:cs="Times New Roman"/>
          <w:szCs w:val="20"/>
        </w:rPr>
        <w:t xml:space="preserve">This system had undergone </w:t>
      </w:r>
      <w:r w:rsidR="00746E70" w:rsidRPr="00746E70">
        <w:rPr>
          <w:rFonts w:cs="Times New Roman"/>
          <w:szCs w:val="20"/>
        </w:rPr>
        <w:t xml:space="preserve">functional testing and usability testing and will have some changes on the functionality. </w:t>
      </w:r>
      <w:r w:rsidRPr="00746E70">
        <w:rPr>
          <w:rFonts w:cs="Times New Roman"/>
          <w:szCs w:val="20"/>
        </w:rPr>
        <w:t>The additional features will be included in order to increase its commercial value. Based on all these criteria considered, I hope that the project will achieve its main objective and help to reduce carbon emission in UTP.</w:t>
      </w:r>
    </w:p>
    <w:p w:rsidR="005C6FC7" w:rsidRPr="005C6FC7" w:rsidRDefault="005C6FC7" w:rsidP="005C6FC7"/>
    <w:p w:rsidR="005C6FC7" w:rsidRDefault="005C6FC7" w:rsidP="005C6FC7"/>
    <w:p w:rsidR="005C6FC7" w:rsidRDefault="005C6FC7" w:rsidP="005C6FC7"/>
    <w:p w:rsidR="00746E70" w:rsidRDefault="00746E70" w:rsidP="005C6FC7"/>
    <w:p w:rsidR="00381032" w:rsidRPr="005C6FC7" w:rsidRDefault="00381032" w:rsidP="005C6FC7"/>
    <w:p w:rsidR="00B973E1" w:rsidRDefault="00B973E1" w:rsidP="00B973E1">
      <w:pPr>
        <w:pStyle w:val="Heading3"/>
      </w:pPr>
      <w:bookmarkStart w:id="148" w:name="_Toc427972053"/>
      <w:r>
        <w:lastRenderedPageBreak/>
        <w:t xml:space="preserve">5.2 </w:t>
      </w:r>
      <w:r w:rsidRPr="00A60341">
        <w:t>Future recommendation</w:t>
      </w:r>
      <w:bookmarkEnd w:id="148"/>
      <w:r w:rsidR="005C6FC7">
        <w:t xml:space="preserve"> </w:t>
      </w:r>
    </w:p>
    <w:p w:rsidR="005A4599" w:rsidRPr="00C52FA0" w:rsidRDefault="005A4599" w:rsidP="005A4599">
      <w:r w:rsidRPr="00C52FA0">
        <w:t>For the betterment of the system, several recommendations are need to give concern. These features will increase the system commercial value</w:t>
      </w:r>
      <w:r w:rsidR="00746E70">
        <w:t xml:space="preserve"> and make it more professional.</w:t>
      </w:r>
    </w:p>
    <w:p w:rsidR="005A4599" w:rsidRPr="00C52FA0" w:rsidRDefault="005A4599" w:rsidP="005A4599">
      <w:r w:rsidRPr="00C52FA0">
        <w:t>Firstly, integrated the folder from the HPC system which collecting data of electricity consumption into this system. So that it can easily be read by the system.</w:t>
      </w:r>
    </w:p>
    <w:p w:rsidR="005A4599" w:rsidRPr="00C52FA0" w:rsidRDefault="005A4599" w:rsidP="005A4599">
      <w:r w:rsidRPr="00C52FA0">
        <w:t>Secondly, to add data intervention value so that decision can be made according to the range evaluation and suggestion to reduce the carbon emission.</w:t>
      </w:r>
    </w:p>
    <w:p w:rsidR="005A4599" w:rsidRDefault="005A4599" w:rsidP="005A4599">
      <w:r>
        <w:t>Last but not least to enhance the market value by posting the system online so that not only focusing on HPC but to all people and organization who want to extracting the their files of carbon emission.</w:t>
      </w:r>
    </w:p>
    <w:p w:rsidR="005A4599" w:rsidRPr="00C52FA0" w:rsidRDefault="005A4599" w:rsidP="005A4599"/>
    <w:p w:rsidR="005A4599" w:rsidRPr="00C52FA0" w:rsidRDefault="005A4599" w:rsidP="005A4599">
      <w:pPr>
        <w:spacing w:after="0"/>
        <w:ind w:right="-41"/>
        <w:rPr>
          <w:rFonts w:eastAsia="SimSun" w:cs="Times New Roman"/>
          <w:b/>
          <w:i/>
          <w:sz w:val="20"/>
          <w:szCs w:val="20"/>
        </w:rPr>
      </w:pPr>
    </w:p>
    <w:p w:rsidR="002114F6" w:rsidRDefault="002114F6" w:rsidP="00B973E1">
      <w:pPr>
        <w:pStyle w:val="Heading1"/>
        <w:numPr>
          <w:ilvl w:val="0"/>
          <w:numId w:val="0"/>
        </w:numPr>
        <w:rPr>
          <w:rFonts w:cs="Times New Roman"/>
          <w:szCs w:val="24"/>
        </w:rPr>
        <w:sectPr w:rsidR="002114F6" w:rsidSect="00C4178B">
          <w:pgSz w:w="12240" w:h="15840"/>
          <w:pgMar w:top="1418" w:right="1418" w:bottom="1418" w:left="2268" w:header="720" w:footer="720" w:gutter="0"/>
          <w:cols w:space="720" w:equalWidth="0">
            <w:col w:w="8562"/>
          </w:cols>
          <w:noEndnote/>
        </w:sectPr>
      </w:pPr>
    </w:p>
    <w:p w:rsidR="00B973E1" w:rsidRDefault="00B973E1" w:rsidP="00B973E1">
      <w:pPr>
        <w:pStyle w:val="Heading1"/>
        <w:numPr>
          <w:ilvl w:val="0"/>
          <w:numId w:val="0"/>
        </w:numPr>
        <w:rPr>
          <w:rFonts w:cs="Times New Roman"/>
          <w:szCs w:val="24"/>
        </w:rPr>
      </w:pPr>
      <w:bookmarkStart w:id="149" w:name="_Toc427972054"/>
      <w:r w:rsidRPr="00070446">
        <w:rPr>
          <w:rFonts w:cs="Times New Roman"/>
          <w:szCs w:val="24"/>
        </w:rPr>
        <w:lastRenderedPageBreak/>
        <w:t>REFERENCE</w:t>
      </w:r>
      <w:bookmarkEnd w:id="149"/>
    </w:p>
    <w:p w:rsidR="008335B2" w:rsidRPr="008335B2" w:rsidRDefault="00441CB0">
      <w:pPr>
        <w:pStyle w:val="NormalWeb"/>
        <w:ind w:left="480" w:hanging="480"/>
        <w:divId w:val="2011591645"/>
        <w:rPr>
          <w:noProof/>
        </w:rPr>
      </w:pPr>
      <w:r>
        <w:fldChar w:fldCharType="begin" w:fldLock="1"/>
      </w:r>
      <w:r>
        <w:instrText xml:space="preserve">ADDIN Mendeley Bibliography CSL_BIBLIOGRAPHY </w:instrText>
      </w:r>
      <w:r>
        <w:fldChar w:fldCharType="separate"/>
      </w:r>
      <w:r w:rsidR="008335B2" w:rsidRPr="008335B2">
        <w:rPr>
          <w:noProof/>
        </w:rPr>
        <w:t xml:space="preserve">Abdul Ghani Abdullah, A. I. (2007). Kesediaan Memperkasa Pendidikan Pembangunan Lestari Oleh Pengurus Pendidikan Sekolah : Satu Kajian Case. </w:t>
      </w:r>
      <w:r w:rsidR="008335B2" w:rsidRPr="008335B2">
        <w:rPr>
          <w:i/>
          <w:iCs/>
          <w:noProof/>
        </w:rPr>
        <w:t>Universiti Sains Malaysia</w:t>
      </w:r>
      <w:r w:rsidR="008335B2" w:rsidRPr="008335B2">
        <w:rPr>
          <w:noProof/>
        </w:rPr>
        <w:t>.</w:t>
      </w:r>
    </w:p>
    <w:p w:rsidR="008335B2" w:rsidRPr="008335B2" w:rsidRDefault="008335B2">
      <w:pPr>
        <w:pStyle w:val="NormalWeb"/>
        <w:ind w:left="480" w:hanging="480"/>
        <w:divId w:val="2011591645"/>
        <w:rPr>
          <w:noProof/>
        </w:rPr>
      </w:pPr>
      <w:r w:rsidRPr="008335B2">
        <w:rPr>
          <w:noProof/>
        </w:rPr>
        <w:t xml:space="preserve">Ahmed, A. M. A. N. (2013). An e-Course file management system : A green campus initiative, </w:t>
      </w:r>
      <w:r w:rsidRPr="008335B2">
        <w:rPr>
          <w:i/>
          <w:iCs/>
          <w:noProof/>
        </w:rPr>
        <w:t>3</w:t>
      </w:r>
      <w:r w:rsidRPr="008335B2">
        <w:rPr>
          <w:noProof/>
        </w:rPr>
        <w:t>(1), 1–7.</w:t>
      </w:r>
    </w:p>
    <w:p w:rsidR="008335B2" w:rsidRPr="008335B2" w:rsidRDefault="008335B2">
      <w:pPr>
        <w:pStyle w:val="NormalWeb"/>
        <w:ind w:left="480" w:hanging="480"/>
        <w:divId w:val="2011591645"/>
        <w:rPr>
          <w:noProof/>
        </w:rPr>
      </w:pPr>
      <w:r w:rsidRPr="008335B2">
        <w:rPr>
          <w:noProof/>
        </w:rPr>
        <w:t>Albrecht, B., &amp; Pirani, J. A. (2010). Implementing a Holistic Green IT Strategy to Create Institutional Engagement.</w:t>
      </w:r>
    </w:p>
    <w:p w:rsidR="008335B2" w:rsidRPr="008335B2" w:rsidRDefault="008335B2">
      <w:pPr>
        <w:pStyle w:val="NormalWeb"/>
        <w:ind w:left="480" w:hanging="480"/>
        <w:divId w:val="2011591645"/>
        <w:rPr>
          <w:noProof/>
        </w:rPr>
      </w:pPr>
      <w:r w:rsidRPr="008335B2">
        <w:rPr>
          <w:noProof/>
        </w:rPr>
        <w:t xml:space="preserve">Beringer, A., Wright, T. &amp; Malone, L. . (2008). Sustainability In Higher Education In Atlantic Canada. </w:t>
      </w:r>
      <w:r w:rsidRPr="008335B2">
        <w:rPr>
          <w:i/>
          <w:iCs/>
          <w:noProof/>
        </w:rPr>
        <w:t>Internation Journal Of Sustainability in Higher Education</w:t>
      </w:r>
      <w:r w:rsidRPr="008335B2">
        <w:rPr>
          <w:noProof/>
        </w:rPr>
        <w:t xml:space="preserve">, </w:t>
      </w:r>
      <w:r w:rsidRPr="008335B2">
        <w:rPr>
          <w:i/>
          <w:iCs/>
          <w:noProof/>
        </w:rPr>
        <w:t>9</w:t>
      </w:r>
      <w:r w:rsidRPr="008335B2">
        <w:rPr>
          <w:noProof/>
        </w:rPr>
        <w:t>(1), 48 – 67.</w:t>
      </w:r>
    </w:p>
    <w:p w:rsidR="008335B2" w:rsidRPr="008335B2" w:rsidRDefault="008335B2">
      <w:pPr>
        <w:pStyle w:val="NormalWeb"/>
        <w:ind w:left="480" w:hanging="480"/>
        <w:divId w:val="2011591645"/>
        <w:rPr>
          <w:noProof/>
        </w:rPr>
      </w:pPr>
      <w:r w:rsidRPr="008335B2">
        <w:rPr>
          <w:noProof/>
        </w:rPr>
        <w:t xml:space="preserve">Burton, E. (2000). The Compact City: Just or Just Compact? A Preliminary analysis. </w:t>
      </w:r>
      <w:r w:rsidRPr="008335B2">
        <w:rPr>
          <w:i/>
          <w:iCs/>
          <w:noProof/>
        </w:rPr>
        <w:t>Urban Studies</w:t>
      </w:r>
      <w:r w:rsidRPr="008335B2">
        <w:rPr>
          <w:noProof/>
        </w:rPr>
        <w:t xml:space="preserve">, </w:t>
      </w:r>
      <w:r w:rsidRPr="008335B2">
        <w:rPr>
          <w:i/>
          <w:iCs/>
          <w:noProof/>
        </w:rPr>
        <w:t>37</w:t>
      </w:r>
      <w:r w:rsidRPr="008335B2">
        <w:rPr>
          <w:noProof/>
        </w:rPr>
        <w:t>(11), 1969 – 2006.</w:t>
      </w:r>
    </w:p>
    <w:p w:rsidR="008335B2" w:rsidRPr="008335B2" w:rsidRDefault="008335B2">
      <w:pPr>
        <w:pStyle w:val="NormalWeb"/>
        <w:ind w:left="480" w:hanging="480"/>
        <w:divId w:val="2011591645"/>
        <w:rPr>
          <w:noProof/>
        </w:rPr>
      </w:pPr>
      <w:r w:rsidRPr="008335B2">
        <w:rPr>
          <w:noProof/>
        </w:rPr>
        <w:t>Custodians, P., &amp; Guide, Q. R. (n.d.). Accessing the Asset Management System (AMS) 1) Sign into MyLSU.</w:t>
      </w:r>
    </w:p>
    <w:p w:rsidR="008335B2" w:rsidRPr="008335B2" w:rsidRDefault="008335B2">
      <w:pPr>
        <w:pStyle w:val="NormalWeb"/>
        <w:ind w:left="480" w:hanging="480"/>
        <w:divId w:val="2011591645"/>
        <w:rPr>
          <w:noProof/>
        </w:rPr>
      </w:pPr>
      <w:r w:rsidRPr="008335B2">
        <w:rPr>
          <w:noProof/>
        </w:rPr>
        <w:t xml:space="preserve">Dao, V., Langella, I., &amp; Carbo, J. (2011). From green to sustainability: Information Technology and an integrated sustainability framework. </w:t>
      </w:r>
      <w:r w:rsidRPr="008335B2">
        <w:rPr>
          <w:i/>
          <w:iCs/>
          <w:noProof/>
        </w:rPr>
        <w:t>Journal of Strategic Information Systems</w:t>
      </w:r>
      <w:r w:rsidRPr="008335B2">
        <w:rPr>
          <w:noProof/>
        </w:rPr>
        <w:t xml:space="preserve">, </w:t>
      </w:r>
      <w:r w:rsidRPr="008335B2">
        <w:rPr>
          <w:i/>
          <w:iCs/>
          <w:noProof/>
        </w:rPr>
        <w:t>20</w:t>
      </w:r>
      <w:r w:rsidRPr="008335B2">
        <w:rPr>
          <w:noProof/>
        </w:rPr>
        <w:t>(1), 63–79. doi:10.1016/j.jsis.2011.01.002</w:t>
      </w:r>
    </w:p>
    <w:p w:rsidR="008335B2" w:rsidRPr="008335B2" w:rsidRDefault="008335B2">
      <w:pPr>
        <w:pStyle w:val="NormalWeb"/>
        <w:ind w:left="480" w:hanging="480"/>
        <w:divId w:val="2011591645"/>
        <w:rPr>
          <w:noProof/>
        </w:rPr>
      </w:pPr>
      <w:r w:rsidRPr="008335B2">
        <w:rPr>
          <w:noProof/>
        </w:rPr>
        <w:t xml:space="preserve">Davis, G. &amp; Wolski, M. (2009). E-Waste And The Sustainable Organisation : Griffith University’s Approach To E-Waste. </w:t>
      </w:r>
      <w:r w:rsidRPr="008335B2">
        <w:rPr>
          <w:i/>
          <w:iCs/>
          <w:noProof/>
        </w:rPr>
        <w:t>Internation Journal Of Sustainability in Higher Education</w:t>
      </w:r>
      <w:r w:rsidRPr="008335B2">
        <w:rPr>
          <w:noProof/>
        </w:rPr>
        <w:t>.</w:t>
      </w:r>
    </w:p>
    <w:p w:rsidR="008335B2" w:rsidRPr="008335B2" w:rsidRDefault="008335B2">
      <w:pPr>
        <w:pStyle w:val="NormalWeb"/>
        <w:ind w:left="480" w:hanging="480"/>
        <w:divId w:val="2011591645"/>
        <w:rPr>
          <w:noProof/>
        </w:rPr>
      </w:pPr>
      <w:r w:rsidRPr="008335B2">
        <w:rPr>
          <w:noProof/>
        </w:rPr>
        <w:t>Global Action Plan. (2009). Green ICT Handbook: a guide to Green ICT, 1–28.</w:t>
      </w:r>
    </w:p>
    <w:p w:rsidR="008335B2" w:rsidRPr="008335B2" w:rsidRDefault="008335B2">
      <w:pPr>
        <w:pStyle w:val="NormalWeb"/>
        <w:ind w:left="480" w:hanging="480"/>
        <w:divId w:val="2011591645"/>
        <w:rPr>
          <w:noProof/>
        </w:rPr>
      </w:pPr>
      <w:r w:rsidRPr="008335B2">
        <w:rPr>
          <w:noProof/>
        </w:rPr>
        <w:t>Greenberg, A., &amp; Maltz, D. a. (2013). What Goes Into a Data Center ?</w:t>
      </w:r>
    </w:p>
    <w:p w:rsidR="008335B2" w:rsidRPr="008335B2" w:rsidRDefault="008335B2">
      <w:pPr>
        <w:pStyle w:val="NormalWeb"/>
        <w:ind w:left="480" w:hanging="480"/>
        <w:divId w:val="2011591645"/>
        <w:rPr>
          <w:noProof/>
        </w:rPr>
      </w:pPr>
      <w:r w:rsidRPr="008335B2">
        <w:rPr>
          <w:noProof/>
        </w:rPr>
        <w:t xml:space="preserve">Griggs, D., Stafford-Smith, M., Gaffney, O., Rockström, J., Ohman, M. C., Shyamsundar, P., … Noble, I. (2013). Policy: Sustainable development goals for people and planet. </w:t>
      </w:r>
      <w:r w:rsidRPr="008335B2">
        <w:rPr>
          <w:i/>
          <w:iCs/>
          <w:noProof/>
        </w:rPr>
        <w:t>Nature</w:t>
      </w:r>
      <w:r w:rsidRPr="008335B2">
        <w:rPr>
          <w:noProof/>
        </w:rPr>
        <w:t xml:space="preserve">, </w:t>
      </w:r>
      <w:r w:rsidRPr="008335B2">
        <w:rPr>
          <w:i/>
          <w:iCs/>
          <w:noProof/>
        </w:rPr>
        <w:t>495</w:t>
      </w:r>
      <w:r w:rsidRPr="008335B2">
        <w:rPr>
          <w:noProof/>
        </w:rPr>
        <w:t>, 305–7. doi:10.1038/495305a</w:t>
      </w:r>
    </w:p>
    <w:p w:rsidR="008335B2" w:rsidRPr="008335B2" w:rsidRDefault="008335B2">
      <w:pPr>
        <w:pStyle w:val="NormalWeb"/>
        <w:ind w:left="480" w:hanging="480"/>
        <w:divId w:val="2011591645"/>
        <w:rPr>
          <w:noProof/>
        </w:rPr>
      </w:pPr>
      <w:r w:rsidRPr="008335B2">
        <w:rPr>
          <w:noProof/>
        </w:rPr>
        <w:t xml:space="preserve">Harris, J. M., &amp; Harris, J. M. (2000). Basic Principles of Sustainable Development. </w:t>
      </w:r>
      <w:r w:rsidRPr="008335B2">
        <w:rPr>
          <w:i/>
          <w:iCs/>
          <w:noProof/>
        </w:rPr>
        <w:t>Life Support Systems</w:t>
      </w:r>
      <w:r w:rsidRPr="008335B2">
        <w:rPr>
          <w:noProof/>
        </w:rPr>
        <w:t>, (June), 26.</w:t>
      </w:r>
    </w:p>
    <w:p w:rsidR="008335B2" w:rsidRPr="008335B2" w:rsidRDefault="008335B2">
      <w:pPr>
        <w:pStyle w:val="NormalWeb"/>
        <w:ind w:left="480" w:hanging="480"/>
        <w:divId w:val="2011591645"/>
        <w:rPr>
          <w:noProof/>
        </w:rPr>
      </w:pPr>
      <w:r w:rsidRPr="008335B2">
        <w:rPr>
          <w:noProof/>
        </w:rPr>
        <w:t>Hidayah, S., Mohd, B., Binti, A., &amp; Rahman, A. (n.d.). E ND USERS ’ ATTITUDE OF GREEN IT READINESS IN, 14–24.</w:t>
      </w:r>
    </w:p>
    <w:p w:rsidR="008335B2" w:rsidRPr="008335B2" w:rsidRDefault="008335B2">
      <w:pPr>
        <w:pStyle w:val="NormalWeb"/>
        <w:ind w:left="480" w:hanging="480"/>
        <w:divId w:val="2011591645"/>
        <w:rPr>
          <w:noProof/>
        </w:rPr>
      </w:pPr>
      <w:r w:rsidRPr="008335B2">
        <w:rPr>
          <w:noProof/>
        </w:rPr>
        <w:lastRenderedPageBreak/>
        <w:t xml:space="preserve">Honée, C., &amp; Hedin, D. (2012). Environmental Performance of Data Centres: A Case Study of the Swedish National Insurance Administration: EGG2012, Berlin. </w:t>
      </w:r>
      <w:r w:rsidRPr="008335B2">
        <w:rPr>
          <w:i/>
          <w:iCs/>
          <w:noProof/>
        </w:rPr>
        <w:t>Electronics Goes Green 2012+, ECG 2012-Joint International Conference and Exhibition, Proceedings</w:t>
      </w:r>
      <w:r w:rsidRPr="008335B2">
        <w:rPr>
          <w:noProof/>
        </w:rPr>
        <w:t xml:space="preserve">, </w:t>
      </w:r>
      <w:r w:rsidRPr="008335B2">
        <w:rPr>
          <w:i/>
          <w:iCs/>
          <w:noProof/>
        </w:rPr>
        <w:t>46</w:t>
      </w:r>
      <w:r w:rsidRPr="008335B2">
        <w:rPr>
          <w:noProof/>
        </w:rPr>
        <w:t>(0). Retrieved from http://miun.diva-portal.org/smash/record.jsf?pid=diva2:558566</w:t>
      </w:r>
    </w:p>
    <w:p w:rsidR="008335B2" w:rsidRPr="008335B2" w:rsidRDefault="008335B2">
      <w:pPr>
        <w:pStyle w:val="NormalWeb"/>
        <w:ind w:left="480" w:hanging="480"/>
        <w:divId w:val="2011591645"/>
        <w:rPr>
          <w:noProof/>
        </w:rPr>
      </w:pPr>
      <w:r w:rsidRPr="008335B2">
        <w:rPr>
          <w:noProof/>
        </w:rPr>
        <w:t>Isiaka, A. . H. C. S. (2008). Developing Sustainable Index for Universiti Campus.</w:t>
      </w:r>
    </w:p>
    <w:p w:rsidR="008335B2" w:rsidRPr="008335B2" w:rsidRDefault="008335B2">
      <w:pPr>
        <w:pStyle w:val="NormalWeb"/>
        <w:ind w:left="480" w:hanging="480"/>
        <w:divId w:val="2011591645"/>
        <w:rPr>
          <w:noProof/>
        </w:rPr>
      </w:pPr>
      <w:r w:rsidRPr="008335B2">
        <w:rPr>
          <w:noProof/>
        </w:rPr>
        <w:t>Jain, S., &amp; Pant, P. (2010). Environmental Management Systems For Educatioanal Institution. A Case Study of TERI university, New Delhi.</w:t>
      </w:r>
    </w:p>
    <w:p w:rsidR="008335B2" w:rsidRPr="008335B2" w:rsidRDefault="008335B2">
      <w:pPr>
        <w:pStyle w:val="NormalWeb"/>
        <w:ind w:left="480" w:hanging="480"/>
        <w:divId w:val="2011591645"/>
        <w:rPr>
          <w:noProof/>
        </w:rPr>
      </w:pPr>
      <w:r w:rsidRPr="008335B2">
        <w:rPr>
          <w:noProof/>
        </w:rPr>
        <w:t xml:space="preserve">Jakubicka, M. M. (2011). </w:t>
      </w:r>
      <w:r w:rsidRPr="008335B2">
        <w:rPr>
          <w:i/>
          <w:iCs/>
          <w:noProof/>
        </w:rPr>
        <w:t>Software Asset Management in a Large ( Academic) Organization</w:t>
      </w:r>
      <w:r w:rsidRPr="008335B2">
        <w:rPr>
          <w:noProof/>
        </w:rPr>
        <w:t>. MASARYKOVA UNIVERZITA.</w:t>
      </w:r>
    </w:p>
    <w:p w:rsidR="008335B2" w:rsidRPr="008335B2" w:rsidRDefault="008335B2">
      <w:pPr>
        <w:pStyle w:val="NormalWeb"/>
        <w:ind w:left="480" w:hanging="480"/>
        <w:divId w:val="2011591645"/>
        <w:rPr>
          <w:noProof/>
        </w:rPr>
      </w:pPr>
      <w:r w:rsidRPr="008335B2">
        <w:rPr>
          <w:noProof/>
        </w:rPr>
        <w:t xml:space="preserve">Kates, R. W., Parris, T. M., &amp; Leiserowitz, A. A. (2005). WHAT IS SUSTAINABLE, </w:t>
      </w:r>
      <w:r w:rsidRPr="008335B2">
        <w:rPr>
          <w:i/>
          <w:iCs/>
          <w:noProof/>
        </w:rPr>
        <w:t>47</w:t>
      </w:r>
      <w:r w:rsidRPr="008335B2">
        <w:rPr>
          <w:noProof/>
        </w:rPr>
        <w:t>(3), 8–21.</w:t>
      </w:r>
    </w:p>
    <w:p w:rsidR="008335B2" w:rsidRPr="008335B2" w:rsidRDefault="008335B2">
      <w:pPr>
        <w:pStyle w:val="NormalWeb"/>
        <w:ind w:left="480" w:hanging="480"/>
        <w:divId w:val="2011591645"/>
        <w:rPr>
          <w:noProof/>
        </w:rPr>
      </w:pPr>
      <w:r w:rsidRPr="008335B2">
        <w:rPr>
          <w:noProof/>
        </w:rPr>
        <w:t>L. Burchan, W. (2009). Asset Management and Sustainability at the University of Richmond. Retrieved March 17, 2015, from http://www.educause.edu/ero/article/asset-management-and-sustainability-university-richmond</w:t>
      </w:r>
    </w:p>
    <w:p w:rsidR="008335B2" w:rsidRPr="008335B2" w:rsidRDefault="008335B2">
      <w:pPr>
        <w:pStyle w:val="NormalWeb"/>
        <w:ind w:left="480" w:hanging="480"/>
        <w:divId w:val="2011591645"/>
        <w:rPr>
          <w:noProof/>
        </w:rPr>
      </w:pPr>
      <w:r w:rsidRPr="008335B2">
        <w:rPr>
          <w:noProof/>
        </w:rPr>
        <w:t>Leicestershire Council. (2015). Calculating our Carbon Footprint, 2.</w:t>
      </w:r>
    </w:p>
    <w:p w:rsidR="008335B2" w:rsidRPr="008335B2" w:rsidRDefault="008335B2">
      <w:pPr>
        <w:pStyle w:val="NormalWeb"/>
        <w:ind w:left="480" w:hanging="480"/>
        <w:divId w:val="2011591645"/>
        <w:rPr>
          <w:noProof/>
        </w:rPr>
      </w:pPr>
      <w:r w:rsidRPr="008335B2">
        <w:rPr>
          <w:noProof/>
        </w:rPr>
        <w:t>Modular, S. (2012). Top Ten Green IT Projects for 2012, 1–7.</w:t>
      </w:r>
    </w:p>
    <w:p w:rsidR="008335B2" w:rsidRPr="008335B2" w:rsidRDefault="008335B2">
      <w:pPr>
        <w:pStyle w:val="NormalWeb"/>
        <w:ind w:left="480" w:hanging="480"/>
        <w:divId w:val="2011591645"/>
        <w:rPr>
          <w:noProof/>
        </w:rPr>
      </w:pPr>
      <w:r w:rsidRPr="008335B2">
        <w:rPr>
          <w:noProof/>
        </w:rPr>
        <w:t>Nrdc, P. D., Anthesis, J. W., Anthesis, J. W., &amp; Nrdc, P. D. (2014). Data Center Efficiency Assessment Scaling Up Energy Efficiency Across the Data Center Industry : Evaluating Key Drivers and Barriers, (August).</w:t>
      </w:r>
    </w:p>
    <w:p w:rsidR="008335B2" w:rsidRPr="008335B2" w:rsidRDefault="008335B2">
      <w:pPr>
        <w:pStyle w:val="NormalWeb"/>
        <w:ind w:left="480" w:hanging="480"/>
        <w:divId w:val="2011591645"/>
        <w:rPr>
          <w:noProof/>
        </w:rPr>
      </w:pPr>
      <w:r w:rsidRPr="008335B2">
        <w:rPr>
          <w:noProof/>
        </w:rPr>
        <w:t>Robertson, C., &amp; Romm, J. (2002). Data Centers , Power , and Pollution Prevention Design for Business and Environmental Advantage, (June).</w:t>
      </w:r>
    </w:p>
    <w:p w:rsidR="008335B2" w:rsidRPr="008335B2" w:rsidRDefault="008335B2">
      <w:pPr>
        <w:pStyle w:val="NormalWeb"/>
        <w:ind w:left="480" w:hanging="480"/>
        <w:divId w:val="2011591645"/>
        <w:rPr>
          <w:noProof/>
        </w:rPr>
      </w:pPr>
      <w:r w:rsidRPr="008335B2">
        <w:rPr>
          <w:noProof/>
        </w:rPr>
        <w:t>Schroth, S. T. (2011). University of Copenhagen, (May). doi:10.4135/9781412974615.n116</w:t>
      </w:r>
    </w:p>
    <w:p w:rsidR="008335B2" w:rsidRPr="008335B2" w:rsidRDefault="008335B2">
      <w:pPr>
        <w:pStyle w:val="NormalWeb"/>
        <w:ind w:left="480" w:hanging="480"/>
        <w:divId w:val="2011591645"/>
        <w:rPr>
          <w:noProof/>
        </w:rPr>
      </w:pPr>
      <w:r w:rsidRPr="008335B2">
        <w:rPr>
          <w:noProof/>
        </w:rPr>
        <w:t>Sendall, P., Andover, N., Shannon, L., Peslak, A. R., &amp; Saulnier, B. (2010). The Greening of the Information Systems Curriculum, (2009), 1–19.</w:t>
      </w:r>
    </w:p>
    <w:p w:rsidR="008335B2" w:rsidRPr="008335B2" w:rsidRDefault="008335B2">
      <w:pPr>
        <w:pStyle w:val="NormalWeb"/>
        <w:ind w:left="480" w:hanging="480"/>
        <w:divId w:val="2011591645"/>
        <w:rPr>
          <w:noProof/>
        </w:rPr>
      </w:pPr>
      <w:r w:rsidRPr="008335B2">
        <w:rPr>
          <w:noProof/>
        </w:rPr>
        <w:t>Shahinaz. (2015). Reducing Carbon Footprint at Home. Retrieved from http://www.allieddubai.com/Blog/blog/reduce-carbon-footprint-home/</w:t>
      </w:r>
    </w:p>
    <w:p w:rsidR="008335B2" w:rsidRPr="008335B2" w:rsidRDefault="008335B2">
      <w:pPr>
        <w:pStyle w:val="NormalWeb"/>
        <w:ind w:left="480" w:hanging="480"/>
        <w:divId w:val="2011591645"/>
        <w:rPr>
          <w:noProof/>
        </w:rPr>
      </w:pPr>
      <w:r w:rsidRPr="008335B2">
        <w:rPr>
          <w:noProof/>
        </w:rPr>
        <w:t>Tenhunen, M. (2011). Conceptualizing and Measuring Green IT Readiness in Finish Companies. Application Area: Electronic Invoice.</w:t>
      </w:r>
    </w:p>
    <w:p w:rsidR="008335B2" w:rsidRPr="008335B2" w:rsidRDefault="008335B2">
      <w:pPr>
        <w:pStyle w:val="NormalWeb"/>
        <w:ind w:left="480" w:hanging="480"/>
        <w:divId w:val="2011591645"/>
        <w:rPr>
          <w:noProof/>
        </w:rPr>
      </w:pPr>
      <w:r w:rsidRPr="008335B2">
        <w:rPr>
          <w:noProof/>
        </w:rPr>
        <w:lastRenderedPageBreak/>
        <w:t>What is Asset Management. (n.d.). Retrieved from https://theiam.org/what-asset-management</w:t>
      </w:r>
    </w:p>
    <w:p w:rsidR="008335B2" w:rsidRPr="008335B2" w:rsidRDefault="008335B2">
      <w:pPr>
        <w:pStyle w:val="NormalWeb"/>
        <w:ind w:left="480" w:hanging="480"/>
        <w:divId w:val="2011591645"/>
        <w:rPr>
          <w:noProof/>
        </w:rPr>
      </w:pPr>
      <w:r w:rsidRPr="008335B2">
        <w:rPr>
          <w:noProof/>
        </w:rPr>
        <w:t>Wikipedia. (2013). Carbon footprint. Retrieved March 26, 2015, from http://en.wikipedia.org/wiki/Carbon_footprint</w:t>
      </w:r>
    </w:p>
    <w:p w:rsidR="008335B2" w:rsidRPr="008335B2" w:rsidRDefault="008335B2">
      <w:pPr>
        <w:pStyle w:val="NormalWeb"/>
        <w:ind w:left="480" w:hanging="480"/>
        <w:divId w:val="2011591645"/>
        <w:rPr>
          <w:noProof/>
        </w:rPr>
      </w:pPr>
      <w:r w:rsidRPr="008335B2">
        <w:rPr>
          <w:noProof/>
        </w:rPr>
        <w:t>World Resources Institute (WRI). (2011). New Initiative Anounce to help ICT industry measure carbon footprint. Retrieved March 25, 2015, from http://gesi.org/files/tinymce/uploaded/Press release_Final-march-28-2011.pdf</w:t>
      </w:r>
    </w:p>
    <w:p w:rsidR="008335B2" w:rsidRPr="008335B2" w:rsidRDefault="008335B2">
      <w:pPr>
        <w:pStyle w:val="NormalWeb"/>
        <w:ind w:left="480" w:hanging="480"/>
        <w:divId w:val="2011591645"/>
        <w:rPr>
          <w:noProof/>
        </w:rPr>
      </w:pPr>
      <w:r w:rsidRPr="008335B2">
        <w:rPr>
          <w:noProof/>
        </w:rPr>
        <w:t xml:space="preserve">Zulhanif, M., &amp; Razak, A. (2011). Toward a Sustainable Campus : Comparison of the Physical Development Planning of Research University Campuses in Malaysia, </w:t>
      </w:r>
      <w:r w:rsidRPr="008335B2">
        <w:rPr>
          <w:i/>
          <w:iCs/>
          <w:noProof/>
        </w:rPr>
        <w:t>4</w:t>
      </w:r>
      <w:r w:rsidRPr="008335B2">
        <w:rPr>
          <w:noProof/>
        </w:rPr>
        <w:t>(4), 210–221. doi:10.5539/jsd.v4n4p210</w:t>
      </w:r>
    </w:p>
    <w:p w:rsidR="00441CB0" w:rsidRDefault="00441CB0" w:rsidP="008335B2">
      <w:pPr>
        <w:pStyle w:val="NormalWeb"/>
        <w:ind w:left="480" w:hanging="480"/>
        <w:divId w:val="584805587"/>
      </w:pPr>
      <w:r>
        <w:fldChar w:fldCharType="end"/>
      </w:r>
      <w:r w:rsidR="00AA1CF9" w:rsidRPr="00AA1CF9">
        <w:rPr>
          <w:rFonts w:ascii="Arial" w:eastAsiaTheme="minorHAnsi" w:hAnsi="Arial" w:cs="Arial"/>
          <w:color w:val="252525"/>
          <w:sz w:val="19"/>
          <w:szCs w:val="19"/>
          <w:lang w:eastAsia="en-US"/>
        </w:rPr>
        <w:t xml:space="preserve"> </w:t>
      </w:r>
      <w:proofErr w:type="spellStart"/>
      <w:r w:rsidR="00AA1CF9" w:rsidRPr="00AA1CF9">
        <w:t>Kaner</w:t>
      </w:r>
      <w:proofErr w:type="spellEnd"/>
      <w:r w:rsidR="00AA1CF9" w:rsidRPr="00AA1CF9">
        <w:t>, Falk, Nguyen. </w:t>
      </w:r>
      <w:r w:rsidR="00AA1CF9" w:rsidRPr="00AA1CF9">
        <w:rPr>
          <w:i/>
          <w:iCs/>
        </w:rPr>
        <w:t xml:space="preserve">Testing Computer </w:t>
      </w:r>
      <w:proofErr w:type="spellStart"/>
      <w:r w:rsidR="00AA1CF9" w:rsidRPr="00AA1CF9">
        <w:rPr>
          <w:i/>
          <w:iCs/>
        </w:rPr>
        <w:t>Softw</w:t>
      </w:r>
      <w:proofErr w:type="spellEnd"/>
      <w:r w:rsidR="00AA1CF9" w:rsidRPr="00AA1CF9">
        <w:rPr>
          <w:i/>
          <w:iCs/>
        </w:rPr>
        <w:t xml:space="preserve"> </w:t>
      </w:r>
      <w:proofErr w:type="gramStart"/>
      <w:r w:rsidR="00AA1CF9" w:rsidRPr="00AA1CF9">
        <w:rPr>
          <w:i/>
          <w:iCs/>
        </w:rPr>
        <w:t>are</w:t>
      </w:r>
      <w:proofErr w:type="gramEnd"/>
      <w:r w:rsidR="00AA1CF9" w:rsidRPr="00AA1CF9">
        <w:t>. Wiley Computer Publishing, 1999, p. 42. </w:t>
      </w:r>
      <w:hyperlink r:id="rId68" w:history="1">
        <w:proofErr w:type="gramStart"/>
        <w:r w:rsidR="00AA1CF9" w:rsidRPr="00AA1CF9">
          <w:rPr>
            <w:rStyle w:val="Hyperlink"/>
          </w:rPr>
          <w:t>ISBN 0-471-35846-0</w:t>
        </w:r>
      </w:hyperlink>
      <w:r w:rsidR="00AA1CF9" w:rsidRPr="00AA1CF9">
        <w:t>.</w:t>
      </w:r>
      <w:proofErr w:type="gramEnd"/>
    </w:p>
    <w:p w:rsidR="00441CB0" w:rsidRDefault="00441CB0" w:rsidP="00441CB0">
      <w:pPr>
        <w:pStyle w:val="NormalWeb"/>
        <w:divId w:val="1247108049"/>
      </w:pPr>
    </w:p>
    <w:p w:rsidR="00AF1F54" w:rsidRDefault="00AF1F54" w:rsidP="00AF1F54">
      <w:pPr>
        <w:pStyle w:val="NormalWeb"/>
        <w:ind w:left="480" w:hanging="480"/>
        <w:divId w:val="228467918"/>
        <w:rPr>
          <w:rFonts w:eastAsiaTheme="majorEastAsia"/>
        </w:rPr>
      </w:pPr>
    </w:p>
    <w:sectPr w:rsidR="00AF1F54" w:rsidSect="00C4178B">
      <w:pgSz w:w="12240" w:h="15840"/>
      <w:pgMar w:top="1418" w:right="1418" w:bottom="1418" w:left="2268" w:header="720" w:footer="720" w:gutter="0"/>
      <w:cols w:space="720" w:equalWidth="0">
        <w:col w:w="856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780" w:rsidRDefault="00D82780" w:rsidP="000950E2">
      <w:pPr>
        <w:spacing w:before="0" w:after="0" w:line="240" w:lineRule="auto"/>
      </w:pPr>
      <w:r>
        <w:separator/>
      </w:r>
    </w:p>
  </w:endnote>
  <w:endnote w:type="continuationSeparator" w:id="0">
    <w:p w:rsidR="00D82780" w:rsidRDefault="00D82780" w:rsidP="000950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048" w:rsidRDefault="00AF2048">
    <w:pPr>
      <w:pStyle w:val="Footer"/>
      <w:jc w:val="center"/>
    </w:pPr>
  </w:p>
  <w:p w:rsidR="00AF2048" w:rsidRDefault="00AF2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059057"/>
      <w:docPartObj>
        <w:docPartGallery w:val="Page Numbers (Bottom of Page)"/>
        <w:docPartUnique/>
      </w:docPartObj>
    </w:sdtPr>
    <w:sdtEndPr>
      <w:rPr>
        <w:noProof/>
      </w:rPr>
    </w:sdtEndPr>
    <w:sdtContent>
      <w:p w:rsidR="00AF2048" w:rsidRDefault="00AF2048">
        <w:pPr>
          <w:pStyle w:val="Footer"/>
          <w:jc w:val="center"/>
        </w:pPr>
        <w:r>
          <w:fldChar w:fldCharType="begin"/>
        </w:r>
        <w:r w:rsidRPr="00E73984">
          <w:instrText xml:space="preserve"> PAGE   \* MERGEFORMAT </w:instrText>
        </w:r>
        <w:r>
          <w:fldChar w:fldCharType="separate"/>
        </w:r>
        <w:r w:rsidR="00A30B6B">
          <w:rPr>
            <w:noProof/>
          </w:rPr>
          <w:t>iv</w:t>
        </w:r>
        <w:r>
          <w:rPr>
            <w:noProof/>
          </w:rPr>
          <w:fldChar w:fldCharType="end"/>
        </w:r>
      </w:p>
    </w:sdtContent>
  </w:sdt>
  <w:p w:rsidR="00AF2048" w:rsidRDefault="00AF2048" w:rsidP="00E73984">
    <w:pPr>
      <w:pStyle w:val="Footer"/>
      <w:tabs>
        <w:tab w:val="clear" w:pos="9026"/>
        <w:tab w:val="left"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354301"/>
      <w:docPartObj>
        <w:docPartGallery w:val="Page Numbers (Bottom of Page)"/>
        <w:docPartUnique/>
      </w:docPartObj>
    </w:sdtPr>
    <w:sdtEndPr>
      <w:rPr>
        <w:noProof/>
      </w:rPr>
    </w:sdtEndPr>
    <w:sdtContent>
      <w:p w:rsidR="00AF2048" w:rsidRDefault="00AF2048">
        <w:pPr>
          <w:pStyle w:val="Footer"/>
          <w:jc w:val="center"/>
        </w:pPr>
        <w:r>
          <w:fldChar w:fldCharType="begin"/>
        </w:r>
        <w:r w:rsidRPr="00145660">
          <w:instrText xml:space="preserve"> PAGE   \* MERGEFORMAT </w:instrText>
        </w:r>
        <w:r>
          <w:fldChar w:fldCharType="separate"/>
        </w:r>
        <w:r w:rsidR="00A30B6B">
          <w:rPr>
            <w:noProof/>
          </w:rPr>
          <w:t>v</w:t>
        </w:r>
        <w:r>
          <w:rPr>
            <w:noProof/>
          </w:rPr>
          <w:fldChar w:fldCharType="end"/>
        </w:r>
      </w:p>
    </w:sdtContent>
  </w:sdt>
  <w:p w:rsidR="00AF2048" w:rsidRDefault="00AF2048" w:rsidP="00E73984">
    <w:pPr>
      <w:pStyle w:val="Footer"/>
      <w:tabs>
        <w:tab w:val="clear" w:pos="9026"/>
        <w:tab w:val="left" w:pos="4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780" w:rsidRDefault="00D82780" w:rsidP="000950E2">
      <w:pPr>
        <w:spacing w:before="0" w:after="0" w:line="240" w:lineRule="auto"/>
      </w:pPr>
      <w:r>
        <w:separator/>
      </w:r>
    </w:p>
  </w:footnote>
  <w:footnote w:type="continuationSeparator" w:id="0">
    <w:p w:rsidR="00D82780" w:rsidRDefault="00D82780" w:rsidP="000950E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048" w:rsidRDefault="00AF2048" w:rsidP="00B8317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0000422D"/>
    <w:lvl w:ilvl="0" w:tplc="000054DC">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4F7806"/>
    <w:multiLevelType w:val="multilevel"/>
    <w:tmpl w:val="8556D61A"/>
    <w:lvl w:ilvl="0">
      <w:start w:val="1"/>
      <w:numFmt w:val="decimal"/>
      <w:lvlText w:val="%1."/>
      <w:lvlJc w:val="left"/>
      <w:pPr>
        <w:ind w:left="1211" w:hanging="360"/>
      </w:pPr>
      <w:rPr>
        <w:rFonts w:eastAsiaTheme="majorEastAsia" w:cstheme="majorBidi" w:hint="default"/>
      </w:rPr>
    </w:lvl>
    <w:lvl w:ilvl="1">
      <w:start w:val="2"/>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
    <w:nsid w:val="02D9003F"/>
    <w:multiLevelType w:val="hybridMultilevel"/>
    <w:tmpl w:val="60DEA53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C333C9B"/>
    <w:multiLevelType w:val="hybridMultilevel"/>
    <w:tmpl w:val="E2EC388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nsid w:val="133A4CA9"/>
    <w:multiLevelType w:val="multilevel"/>
    <w:tmpl w:val="678A8E3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C51EB4"/>
    <w:multiLevelType w:val="hybridMultilevel"/>
    <w:tmpl w:val="2F9E1F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15D25464"/>
    <w:multiLevelType w:val="hybridMultilevel"/>
    <w:tmpl w:val="9408813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1BA71B8D"/>
    <w:multiLevelType w:val="hybridMultilevel"/>
    <w:tmpl w:val="4EAEDD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1C4D651E"/>
    <w:multiLevelType w:val="hybridMultilevel"/>
    <w:tmpl w:val="1D80173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22B07825"/>
    <w:multiLevelType w:val="hybridMultilevel"/>
    <w:tmpl w:val="FD485DC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28684ACD"/>
    <w:multiLevelType w:val="hybridMultilevel"/>
    <w:tmpl w:val="A49EE028"/>
    <w:lvl w:ilvl="0" w:tplc="44090001">
      <w:start w:val="1"/>
      <w:numFmt w:val="bullet"/>
      <w:lvlText w:val=""/>
      <w:lvlJc w:val="left"/>
      <w:pPr>
        <w:ind w:left="786" w:hanging="360"/>
      </w:pPr>
      <w:rPr>
        <w:rFonts w:ascii="Symbol" w:hAnsi="Symbol" w:hint="default"/>
      </w:rPr>
    </w:lvl>
    <w:lvl w:ilvl="1" w:tplc="44090003">
      <w:start w:val="1"/>
      <w:numFmt w:val="bullet"/>
      <w:lvlText w:val="o"/>
      <w:lvlJc w:val="left"/>
      <w:pPr>
        <w:ind w:left="1506" w:hanging="360"/>
      </w:pPr>
      <w:rPr>
        <w:rFonts w:ascii="Courier New" w:hAnsi="Courier New" w:cs="Courier New" w:hint="default"/>
      </w:rPr>
    </w:lvl>
    <w:lvl w:ilvl="2" w:tplc="44090005">
      <w:start w:val="1"/>
      <w:numFmt w:val="bullet"/>
      <w:lvlText w:val=""/>
      <w:lvlJc w:val="left"/>
      <w:pPr>
        <w:ind w:left="2226" w:hanging="360"/>
      </w:pPr>
      <w:rPr>
        <w:rFonts w:ascii="Wingdings" w:hAnsi="Wingdings" w:hint="default"/>
      </w:rPr>
    </w:lvl>
    <w:lvl w:ilvl="3" w:tplc="44090001">
      <w:start w:val="1"/>
      <w:numFmt w:val="bullet"/>
      <w:lvlText w:val=""/>
      <w:lvlJc w:val="left"/>
      <w:pPr>
        <w:ind w:left="2946" w:hanging="360"/>
      </w:pPr>
      <w:rPr>
        <w:rFonts w:ascii="Symbol" w:hAnsi="Symbol" w:hint="default"/>
      </w:rPr>
    </w:lvl>
    <w:lvl w:ilvl="4" w:tplc="44090003">
      <w:start w:val="1"/>
      <w:numFmt w:val="bullet"/>
      <w:lvlText w:val="o"/>
      <w:lvlJc w:val="left"/>
      <w:pPr>
        <w:ind w:left="3666" w:hanging="360"/>
      </w:pPr>
      <w:rPr>
        <w:rFonts w:ascii="Courier New" w:hAnsi="Courier New" w:cs="Courier New" w:hint="default"/>
      </w:rPr>
    </w:lvl>
    <w:lvl w:ilvl="5" w:tplc="44090005">
      <w:start w:val="1"/>
      <w:numFmt w:val="bullet"/>
      <w:lvlText w:val=""/>
      <w:lvlJc w:val="left"/>
      <w:pPr>
        <w:ind w:left="4386" w:hanging="360"/>
      </w:pPr>
      <w:rPr>
        <w:rFonts w:ascii="Wingdings" w:hAnsi="Wingdings" w:hint="default"/>
      </w:rPr>
    </w:lvl>
    <w:lvl w:ilvl="6" w:tplc="44090001">
      <w:start w:val="1"/>
      <w:numFmt w:val="bullet"/>
      <w:lvlText w:val=""/>
      <w:lvlJc w:val="left"/>
      <w:pPr>
        <w:ind w:left="5106" w:hanging="360"/>
      </w:pPr>
      <w:rPr>
        <w:rFonts w:ascii="Symbol" w:hAnsi="Symbol" w:hint="default"/>
      </w:rPr>
    </w:lvl>
    <w:lvl w:ilvl="7" w:tplc="44090003">
      <w:start w:val="1"/>
      <w:numFmt w:val="bullet"/>
      <w:lvlText w:val="o"/>
      <w:lvlJc w:val="left"/>
      <w:pPr>
        <w:ind w:left="5826" w:hanging="360"/>
      </w:pPr>
      <w:rPr>
        <w:rFonts w:ascii="Courier New" w:hAnsi="Courier New" w:cs="Courier New" w:hint="default"/>
      </w:rPr>
    </w:lvl>
    <w:lvl w:ilvl="8" w:tplc="44090005">
      <w:start w:val="1"/>
      <w:numFmt w:val="bullet"/>
      <w:lvlText w:val=""/>
      <w:lvlJc w:val="left"/>
      <w:pPr>
        <w:ind w:left="6546" w:hanging="360"/>
      </w:pPr>
      <w:rPr>
        <w:rFonts w:ascii="Wingdings" w:hAnsi="Wingdings" w:hint="default"/>
      </w:rPr>
    </w:lvl>
  </w:abstractNum>
  <w:abstractNum w:abstractNumId="11">
    <w:nsid w:val="2EC62208"/>
    <w:multiLevelType w:val="hybridMultilevel"/>
    <w:tmpl w:val="68981A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nsid w:val="3C693EED"/>
    <w:multiLevelType w:val="hybridMultilevel"/>
    <w:tmpl w:val="8CD2FF6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435A19AB"/>
    <w:multiLevelType w:val="hybridMultilevel"/>
    <w:tmpl w:val="E0604F00"/>
    <w:lvl w:ilvl="0" w:tplc="44090001">
      <w:start w:val="1"/>
      <w:numFmt w:val="bullet"/>
      <w:lvlText w:val=""/>
      <w:lvlJc w:val="left"/>
      <w:pPr>
        <w:ind w:left="1080" w:hanging="360"/>
      </w:pPr>
      <w:rPr>
        <w:rFonts w:ascii="Symbol" w:hAnsi="Symbol" w:hint="default"/>
      </w:rPr>
    </w:lvl>
    <w:lvl w:ilvl="1" w:tplc="3E6C0D04">
      <w:numFmt w:val="bullet"/>
      <w:lvlText w:val="•"/>
      <w:lvlJc w:val="left"/>
      <w:pPr>
        <w:ind w:left="2160" w:hanging="720"/>
      </w:pPr>
      <w:rPr>
        <w:rFonts w:ascii="Calibri" w:eastAsia="Times New Roman" w:hAnsi="Calibri" w:cs="Times New Roman"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4">
    <w:nsid w:val="4741586B"/>
    <w:multiLevelType w:val="hybridMultilevel"/>
    <w:tmpl w:val="623AA3C8"/>
    <w:lvl w:ilvl="0" w:tplc="6D12AE1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nsid w:val="4ECC266E"/>
    <w:multiLevelType w:val="hybridMultilevel"/>
    <w:tmpl w:val="D4A203AA"/>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16">
    <w:nsid w:val="57A10B02"/>
    <w:multiLevelType w:val="hybridMultilevel"/>
    <w:tmpl w:val="EB1E6A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nsid w:val="5BF10335"/>
    <w:multiLevelType w:val="hybridMultilevel"/>
    <w:tmpl w:val="6D2E16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nsid w:val="6457317D"/>
    <w:multiLevelType w:val="multilevel"/>
    <w:tmpl w:val="DF6A8D10"/>
    <w:lvl w:ilvl="0">
      <w:start w:val="1"/>
      <w:numFmt w:val="decimal"/>
      <w:lvlText w:val="%1."/>
      <w:lvlJc w:val="left"/>
      <w:pPr>
        <w:ind w:left="720" w:hanging="360"/>
      </w:pPr>
      <w:rPr>
        <w:rFonts w:eastAsiaTheme="majorEastAsia" w:cstheme="majorBidi"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65C624EB"/>
    <w:multiLevelType w:val="multilevel"/>
    <w:tmpl w:val="EEAE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B63EA2"/>
    <w:multiLevelType w:val="hybridMultilevel"/>
    <w:tmpl w:val="C850249E"/>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21">
    <w:nsid w:val="6A690FB1"/>
    <w:multiLevelType w:val="hybridMultilevel"/>
    <w:tmpl w:val="3656D9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6B5446E9"/>
    <w:multiLevelType w:val="hybridMultilevel"/>
    <w:tmpl w:val="24203840"/>
    <w:lvl w:ilvl="0" w:tplc="44090001">
      <w:start w:val="1"/>
      <w:numFmt w:val="bullet"/>
      <w:lvlText w:val=""/>
      <w:lvlJc w:val="left"/>
      <w:pPr>
        <w:ind w:left="501" w:hanging="360"/>
      </w:pPr>
      <w:rPr>
        <w:rFonts w:ascii="Symbol" w:hAnsi="Symbol" w:hint="default"/>
      </w:rPr>
    </w:lvl>
    <w:lvl w:ilvl="1" w:tplc="44090003" w:tentative="1">
      <w:start w:val="1"/>
      <w:numFmt w:val="bullet"/>
      <w:lvlText w:val="o"/>
      <w:lvlJc w:val="left"/>
      <w:pPr>
        <w:ind w:left="1221" w:hanging="360"/>
      </w:pPr>
      <w:rPr>
        <w:rFonts w:ascii="Courier New" w:hAnsi="Courier New" w:cs="Courier New" w:hint="default"/>
      </w:rPr>
    </w:lvl>
    <w:lvl w:ilvl="2" w:tplc="44090005" w:tentative="1">
      <w:start w:val="1"/>
      <w:numFmt w:val="bullet"/>
      <w:lvlText w:val=""/>
      <w:lvlJc w:val="left"/>
      <w:pPr>
        <w:ind w:left="1941" w:hanging="360"/>
      </w:pPr>
      <w:rPr>
        <w:rFonts w:ascii="Wingdings" w:hAnsi="Wingdings" w:hint="default"/>
      </w:rPr>
    </w:lvl>
    <w:lvl w:ilvl="3" w:tplc="44090001" w:tentative="1">
      <w:start w:val="1"/>
      <w:numFmt w:val="bullet"/>
      <w:lvlText w:val=""/>
      <w:lvlJc w:val="left"/>
      <w:pPr>
        <w:ind w:left="2661" w:hanging="360"/>
      </w:pPr>
      <w:rPr>
        <w:rFonts w:ascii="Symbol" w:hAnsi="Symbol" w:hint="default"/>
      </w:rPr>
    </w:lvl>
    <w:lvl w:ilvl="4" w:tplc="44090003" w:tentative="1">
      <w:start w:val="1"/>
      <w:numFmt w:val="bullet"/>
      <w:lvlText w:val="o"/>
      <w:lvlJc w:val="left"/>
      <w:pPr>
        <w:ind w:left="3381" w:hanging="360"/>
      </w:pPr>
      <w:rPr>
        <w:rFonts w:ascii="Courier New" w:hAnsi="Courier New" w:cs="Courier New" w:hint="default"/>
      </w:rPr>
    </w:lvl>
    <w:lvl w:ilvl="5" w:tplc="44090005" w:tentative="1">
      <w:start w:val="1"/>
      <w:numFmt w:val="bullet"/>
      <w:lvlText w:val=""/>
      <w:lvlJc w:val="left"/>
      <w:pPr>
        <w:ind w:left="4101" w:hanging="360"/>
      </w:pPr>
      <w:rPr>
        <w:rFonts w:ascii="Wingdings" w:hAnsi="Wingdings" w:hint="default"/>
      </w:rPr>
    </w:lvl>
    <w:lvl w:ilvl="6" w:tplc="44090001" w:tentative="1">
      <w:start w:val="1"/>
      <w:numFmt w:val="bullet"/>
      <w:lvlText w:val=""/>
      <w:lvlJc w:val="left"/>
      <w:pPr>
        <w:ind w:left="4821" w:hanging="360"/>
      </w:pPr>
      <w:rPr>
        <w:rFonts w:ascii="Symbol" w:hAnsi="Symbol" w:hint="default"/>
      </w:rPr>
    </w:lvl>
    <w:lvl w:ilvl="7" w:tplc="44090003" w:tentative="1">
      <w:start w:val="1"/>
      <w:numFmt w:val="bullet"/>
      <w:lvlText w:val="o"/>
      <w:lvlJc w:val="left"/>
      <w:pPr>
        <w:ind w:left="5541" w:hanging="360"/>
      </w:pPr>
      <w:rPr>
        <w:rFonts w:ascii="Courier New" w:hAnsi="Courier New" w:cs="Courier New" w:hint="default"/>
      </w:rPr>
    </w:lvl>
    <w:lvl w:ilvl="8" w:tplc="44090005" w:tentative="1">
      <w:start w:val="1"/>
      <w:numFmt w:val="bullet"/>
      <w:lvlText w:val=""/>
      <w:lvlJc w:val="left"/>
      <w:pPr>
        <w:ind w:left="6261" w:hanging="360"/>
      </w:pPr>
      <w:rPr>
        <w:rFonts w:ascii="Wingdings" w:hAnsi="Wingdings" w:hint="default"/>
      </w:rPr>
    </w:lvl>
  </w:abstractNum>
  <w:abstractNum w:abstractNumId="23">
    <w:nsid w:val="6D010F22"/>
    <w:multiLevelType w:val="hybridMultilevel"/>
    <w:tmpl w:val="83EA31C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nsid w:val="6D1E5FB2"/>
    <w:multiLevelType w:val="hybridMultilevel"/>
    <w:tmpl w:val="BB58A36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5">
    <w:nsid w:val="70F41EC3"/>
    <w:multiLevelType w:val="hybridMultilevel"/>
    <w:tmpl w:val="924E60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71064C37"/>
    <w:multiLevelType w:val="multilevel"/>
    <w:tmpl w:val="76B2EA20"/>
    <w:lvl w:ilvl="0">
      <w:start w:val="1"/>
      <w:numFmt w:val="decimal"/>
      <w:pStyle w:val="Heading1"/>
      <w:suff w:val="space"/>
      <w:lvlText w:val="Chapter %1"/>
      <w:lvlJc w:val="left"/>
      <w:pPr>
        <w:ind w:left="567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nsid w:val="725339A4"/>
    <w:multiLevelType w:val="hybridMultilevel"/>
    <w:tmpl w:val="B32043EC"/>
    <w:lvl w:ilvl="0" w:tplc="44090001">
      <w:start w:val="1"/>
      <w:numFmt w:val="bullet"/>
      <w:lvlText w:val=""/>
      <w:lvlJc w:val="left"/>
      <w:pPr>
        <w:ind w:left="1080" w:hanging="360"/>
      </w:pPr>
      <w:rPr>
        <w:rFonts w:ascii="Symbol" w:hAnsi="Symbol"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8">
    <w:nsid w:val="731F4445"/>
    <w:multiLevelType w:val="hybridMultilevel"/>
    <w:tmpl w:val="B25E3B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
  </w:num>
  <w:num w:numId="4">
    <w:abstractNumId w:val="6"/>
  </w:num>
  <w:num w:numId="5">
    <w:abstractNumId w:val="12"/>
  </w:num>
  <w:num w:numId="6">
    <w:abstractNumId w:val="25"/>
  </w:num>
  <w:num w:numId="7">
    <w:abstractNumId w:val="2"/>
  </w:num>
  <w:num w:numId="8">
    <w:abstractNumId w:val="3"/>
  </w:num>
  <w:num w:numId="9">
    <w:abstractNumId w:val="24"/>
  </w:num>
  <w:num w:numId="10">
    <w:abstractNumId w:val="13"/>
  </w:num>
  <w:num w:numId="11">
    <w:abstractNumId w:val="0"/>
  </w:num>
  <w:num w:numId="12">
    <w:abstractNumId w:val="9"/>
  </w:num>
  <w:num w:numId="13">
    <w:abstractNumId w:val="11"/>
  </w:num>
  <w:num w:numId="14">
    <w:abstractNumId w:val="17"/>
  </w:num>
  <w:num w:numId="15">
    <w:abstractNumId w:val="23"/>
  </w:num>
  <w:num w:numId="16">
    <w:abstractNumId w:val="27"/>
  </w:num>
  <w:num w:numId="17">
    <w:abstractNumId w:val="10"/>
  </w:num>
  <w:num w:numId="18">
    <w:abstractNumId w:val="8"/>
  </w:num>
  <w:num w:numId="19">
    <w:abstractNumId w:val="28"/>
  </w:num>
  <w:num w:numId="20">
    <w:abstractNumId w:val="16"/>
  </w:num>
  <w:num w:numId="21">
    <w:abstractNumId w:val="7"/>
  </w:num>
  <w:num w:numId="22">
    <w:abstractNumId w:val="15"/>
  </w:num>
  <w:num w:numId="23">
    <w:abstractNumId w:val="22"/>
  </w:num>
  <w:num w:numId="24">
    <w:abstractNumId w:val="20"/>
  </w:num>
  <w:num w:numId="25">
    <w:abstractNumId w:val="5"/>
  </w:num>
  <w:num w:numId="26">
    <w:abstractNumId w:val="21"/>
  </w:num>
  <w:num w:numId="27">
    <w:abstractNumId w:val="14"/>
  </w:num>
  <w:num w:numId="28">
    <w:abstractNumId w:val="19"/>
  </w:num>
  <w:num w:numId="2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0CE"/>
    <w:rsid w:val="0000554A"/>
    <w:rsid w:val="00005968"/>
    <w:rsid w:val="000121E2"/>
    <w:rsid w:val="00015E33"/>
    <w:rsid w:val="0002374E"/>
    <w:rsid w:val="000322FE"/>
    <w:rsid w:val="0004462F"/>
    <w:rsid w:val="000461D6"/>
    <w:rsid w:val="000610B4"/>
    <w:rsid w:val="000634E1"/>
    <w:rsid w:val="00065444"/>
    <w:rsid w:val="00065532"/>
    <w:rsid w:val="00067D96"/>
    <w:rsid w:val="00070446"/>
    <w:rsid w:val="000770D3"/>
    <w:rsid w:val="00094B87"/>
    <w:rsid w:val="000950E2"/>
    <w:rsid w:val="000A45D6"/>
    <w:rsid w:val="000A7B31"/>
    <w:rsid w:val="000B4288"/>
    <w:rsid w:val="000C0721"/>
    <w:rsid w:val="000C09DB"/>
    <w:rsid w:val="000C349E"/>
    <w:rsid w:val="00100EB8"/>
    <w:rsid w:val="0010290E"/>
    <w:rsid w:val="0010540A"/>
    <w:rsid w:val="00110365"/>
    <w:rsid w:val="00112106"/>
    <w:rsid w:val="00117F5F"/>
    <w:rsid w:val="0013579E"/>
    <w:rsid w:val="00145660"/>
    <w:rsid w:val="00146520"/>
    <w:rsid w:val="0014679F"/>
    <w:rsid w:val="00147475"/>
    <w:rsid w:val="0016334A"/>
    <w:rsid w:val="00171D4C"/>
    <w:rsid w:val="00173E46"/>
    <w:rsid w:val="00175BB2"/>
    <w:rsid w:val="00176732"/>
    <w:rsid w:val="0018153E"/>
    <w:rsid w:val="00181EC2"/>
    <w:rsid w:val="00182C93"/>
    <w:rsid w:val="00197821"/>
    <w:rsid w:val="001A4B18"/>
    <w:rsid w:val="001B4C1E"/>
    <w:rsid w:val="001C3D4C"/>
    <w:rsid w:val="001C4517"/>
    <w:rsid w:val="001F4D04"/>
    <w:rsid w:val="002053B6"/>
    <w:rsid w:val="002114F6"/>
    <w:rsid w:val="002173DA"/>
    <w:rsid w:val="00220B4F"/>
    <w:rsid w:val="002242E1"/>
    <w:rsid w:val="00225373"/>
    <w:rsid w:val="002405A7"/>
    <w:rsid w:val="00240D27"/>
    <w:rsid w:val="002415F3"/>
    <w:rsid w:val="0025123C"/>
    <w:rsid w:val="00251259"/>
    <w:rsid w:val="002524E7"/>
    <w:rsid w:val="00254A74"/>
    <w:rsid w:val="0025618F"/>
    <w:rsid w:val="002563D2"/>
    <w:rsid w:val="002665B8"/>
    <w:rsid w:val="0028006B"/>
    <w:rsid w:val="002951BA"/>
    <w:rsid w:val="002A33A6"/>
    <w:rsid w:val="002B6D02"/>
    <w:rsid w:val="002B6E36"/>
    <w:rsid w:val="002D6114"/>
    <w:rsid w:val="002E7641"/>
    <w:rsid w:val="002F61B8"/>
    <w:rsid w:val="00303491"/>
    <w:rsid w:val="00303872"/>
    <w:rsid w:val="003134CF"/>
    <w:rsid w:val="00327094"/>
    <w:rsid w:val="003356D6"/>
    <w:rsid w:val="00362584"/>
    <w:rsid w:val="003646EC"/>
    <w:rsid w:val="003718DF"/>
    <w:rsid w:val="003747F3"/>
    <w:rsid w:val="00381032"/>
    <w:rsid w:val="00390255"/>
    <w:rsid w:val="003930B9"/>
    <w:rsid w:val="003B15DA"/>
    <w:rsid w:val="003C2696"/>
    <w:rsid w:val="003E52FF"/>
    <w:rsid w:val="003F33BA"/>
    <w:rsid w:val="00400623"/>
    <w:rsid w:val="004027F9"/>
    <w:rsid w:val="0040531D"/>
    <w:rsid w:val="004136F5"/>
    <w:rsid w:val="0041580C"/>
    <w:rsid w:val="00424D01"/>
    <w:rsid w:val="00427660"/>
    <w:rsid w:val="00432C7A"/>
    <w:rsid w:val="00437288"/>
    <w:rsid w:val="00441CB0"/>
    <w:rsid w:val="00443C2C"/>
    <w:rsid w:val="004458B0"/>
    <w:rsid w:val="00450466"/>
    <w:rsid w:val="00452685"/>
    <w:rsid w:val="00456CEC"/>
    <w:rsid w:val="00456EB7"/>
    <w:rsid w:val="00476ED3"/>
    <w:rsid w:val="00480168"/>
    <w:rsid w:val="00490578"/>
    <w:rsid w:val="00493F2F"/>
    <w:rsid w:val="004A5BE4"/>
    <w:rsid w:val="004C63C0"/>
    <w:rsid w:val="004D301B"/>
    <w:rsid w:val="004D46E7"/>
    <w:rsid w:val="004D6FB3"/>
    <w:rsid w:val="005020AA"/>
    <w:rsid w:val="00503021"/>
    <w:rsid w:val="00506897"/>
    <w:rsid w:val="005237E3"/>
    <w:rsid w:val="00530E84"/>
    <w:rsid w:val="0053255F"/>
    <w:rsid w:val="005352CB"/>
    <w:rsid w:val="00536025"/>
    <w:rsid w:val="0053714B"/>
    <w:rsid w:val="00542932"/>
    <w:rsid w:val="0054299B"/>
    <w:rsid w:val="00546B8C"/>
    <w:rsid w:val="00554564"/>
    <w:rsid w:val="00567966"/>
    <w:rsid w:val="005872C6"/>
    <w:rsid w:val="005950E0"/>
    <w:rsid w:val="005A397B"/>
    <w:rsid w:val="005A436D"/>
    <w:rsid w:val="005A4599"/>
    <w:rsid w:val="005B5426"/>
    <w:rsid w:val="005B6350"/>
    <w:rsid w:val="005B742B"/>
    <w:rsid w:val="005C30FD"/>
    <w:rsid w:val="005C6FC7"/>
    <w:rsid w:val="005E105B"/>
    <w:rsid w:val="005E50BB"/>
    <w:rsid w:val="005E5712"/>
    <w:rsid w:val="005F3A30"/>
    <w:rsid w:val="005F5B94"/>
    <w:rsid w:val="00600BB1"/>
    <w:rsid w:val="00605A1F"/>
    <w:rsid w:val="00611E60"/>
    <w:rsid w:val="00614B90"/>
    <w:rsid w:val="00621CAE"/>
    <w:rsid w:val="006268DA"/>
    <w:rsid w:val="00634AAB"/>
    <w:rsid w:val="0066088B"/>
    <w:rsid w:val="006615CD"/>
    <w:rsid w:val="0067591E"/>
    <w:rsid w:val="006850E6"/>
    <w:rsid w:val="00692964"/>
    <w:rsid w:val="00692D2F"/>
    <w:rsid w:val="006A3025"/>
    <w:rsid w:val="006B3207"/>
    <w:rsid w:val="006B6FAC"/>
    <w:rsid w:val="006C0F7F"/>
    <w:rsid w:val="006F0002"/>
    <w:rsid w:val="006F4B65"/>
    <w:rsid w:val="0071028F"/>
    <w:rsid w:val="00723D81"/>
    <w:rsid w:val="0073030D"/>
    <w:rsid w:val="00731A1B"/>
    <w:rsid w:val="0073273E"/>
    <w:rsid w:val="007334D9"/>
    <w:rsid w:val="0073415C"/>
    <w:rsid w:val="00740BE5"/>
    <w:rsid w:val="00746782"/>
    <w:rsid w:val="00746E70"/>
    <w:rsid w:val="00750804"/>
    <w:rsid w:val="00762240"/>
    <w:rsid w:val="007648CE"/>
    <w:rsid w:val="00770EC4"/>
    <w:rsid w:val="007729D9"/>
    <w:rsid w:val="00772D16"/>
    <w:rsid w:val="00774EF5"/>
    <w:rsid w:val="007751B1"/>
    <w:rsid w:val="007775F1"/>
    <w:rsid w:val="00786539"/>
    <w:rsid w:val="0079202A"/>
    <w:rsid w:val="0079545A"/>
    <w:rsid w:val="007B096D"/>
    <w:rsid w:val="007C6BCC"/>
    <w:rsid w:val="007D4E2B"/>
    <w:rsid w:val="007E0E9C"/>
    <w:rsid w:val="007E4561"/>
    <w:rsid w:val="00802980"/>
    <w:rsid w:val="00805C7C"/>
    <w:rsid w:val="00810398"/>
    <w:rsid w:val="0081441A"/>
    <w:rsid w:val="008168C3"/>
    <w:rsid w:val="008237A9"/>
    <w:rsid w:val="00825FF2"/>
    <w:rsid w:val="00826BCA"/>
    <w:rsid w:val="008278E0"/>
    <w:rsid w:val="008335B2"/>
    <w:rsid w:val="008530F2"/>
    <w:rsid w:val="00855D84"/>
    <w:rsid w:val="008571C2"/>
    <w:rsid w:val="008750CE"/>
    <w:rsid w:val="00875B3B"/>
    <w:rsid w:val="00886D37"/>
    <w:rsid w:val="0089325C"/>
    <w:rsid w:val="008A0057"/>
    <w:rsid w:val="008A0411"/>
    <w:rsid w:val="008B1D92"/>
    <w:rsid w:val="008B68A0"/>
    <w:rsid w:val="008D3D52"/>
    <w:rsid w:val="009013CC"/>
    <w:rsid w:val="00907F10"/>
    <w:rsid w:val="00922C51"/>
    <w:rsid w:val="00924F7F"/>
    <w:rsid w:val="00927F3A"/>
    <w:rsid w:val="00936955"/>
    <w:rsid w:val="00940C20"/>
    <w:rsid w:val="00943A9B"/>
    <w:rsid w:val="00997720"/>
    <w:rsid w:val="009A0DC6"/>
    <w:rsid w:val="009A6694"/>
    <w:rsid w:val="009D1342"/>
    <w:rsid w:val="009D4536"/>
    <w:rsid w:val="009D5945"/>
    <w:rsid w:val="009D5F7F"/>
    <w:rsid w:val="009E23E4"/>
    <w:rsid w:val="009E2B0E"/>
    <w:rsid w:val="009F78FA"/>
    <w:rsid w:val="00A022E0"/>
    <w:rsid w:val="00A112E2"/>
    <w:rsid w:val="00A1138D"/>
    <w:rsid w:val="00A229F3"/>
    <w:rsid w:val="00A232B6"/>
    <w:rsid w:val="00A30B6B"/>
    <w:rsid w:val="00A34A61"/>
    <w:rsid w:val="00A36EFD"/>
    <w:rsid w:val="00A561E1"/>
    <w:rsid w:val="00A60341"/>
    <w:rsid w:val="00A65567"/>
    <w:rsid w:val="00A67E0D"/>
    <w:rsid w:val="00A70071"/>
    <w:rsid w:val="00A70AF2"/>
    <w:rsid w:val="00A72E07"/>
    <w:rsid w:val="00A75106"/>
    <w:rsid w:val="00AA0459"/>
    <w:rsid w:val="00AA1CF9"/>
    <w:rsid w:val="00AB332B"/>
    <w:rsid w:val="00AB4F2B"/>
    <w:rsid w:val="00AB59A9"/>
    <w:rsid w:val="00AB61C7"/>
    <w:rsid w:val="00AD61B2"/>
    <w:rsid w:val="00AE3A2E"/>
    <w:rsid w:val="00AE6237"/>
    <w:rsid w:val="00AF1DF9"/>
    <w:rsid w:val="00AF1F54"/>
    <w:rsid w:val="00AF2048"/>
    <w:rsid w:val="00B018E9"/>
    <w:rsid w:val="00B04D07"/>
    <w:rsid w:val="00B07813"/>
    <w:rsid w:val="00B17B51"/>
    <w:rsid w:val="00B21C58"/>
    <w:rsid w:val="00B26E4E"/>
    <w:rsid w:val="00B35FC7"/>
    <w:rsid w:val="00B3686C"/>
    <w:rsid w:val="00B52044"/>
    <w:rsid w:val="00B7265A"/>
    <w:rsid w:val="00B805C7"/>
    <w:rsid w:val="00B83171"/>
    <w:rsid w:val="00B87F23"/>
    <w:rsid w:val="00B973E1"/>
    <w:rsid w:val="00BA1A34"/>
    <w:rsid w:val="00BA4B2C"/>
    <w:rsid w:val="00BA4B82"/>
    <w:rsid w:val="00BB0E7B"/>
    <w:rsid w:val="00BB55F4"/>
    <w:rsid w:val="00BB74E9"/>
    <w:rsid w:val="00BC25F1"/>
    <w:rsid w:val="00BC5D87"/>
    <w:rsid w:val="00BD2143"/>
    <w:rsid w:val="00BD3765"/>
    <w:rsid w:val="00BE1030"/>
    <w:rsid w:val="00BE12D4"/>
    <w:rsid w:val="00C019C1"/>
    <w:rsid w:val="00C10ABE"/>
    <w:rsid w:val="00C13FCF"/>
    <w:rsid w:val="00C21B15"/>
    <w:rsid w:val="00C23E55"/>
    <w:rsid w:val="00C27FCA"/>
    <w:rsid w:val="00C40A22"/>
    <w:rsid w:val="00C4178B"/>
    <w:rsid w:val="00C4402B"/>
    <w:rsid w:val="00C45CA4"/>
    <w:rsid w:val="00C67FA4"/>
    <w:rsid w:val="00C87578"/>
    <w:rsid w:val="00C90ACB"/>
    <w:rsid w:val="00C93BA5"/>
    <w:rsid w:val="00C94773"/>
    <w:rsid w:val="00CA59D3"/>
    <w:rsid w:val="00CB3330"/>
    <w:rsid w:val="00CB59AD"/>
    <w:rsid w:val="00CC2DDA"/>
    <w:rsid w:val="00CD2196"/>
    <w:rsid w:val="00CE2ED9"/>
    <w:rsid w:val="00CE304F"/>
    <w:rsid w:val="00CF0DE2"/>
    <w:rsid w:val="00CF1AAA"/>
    <w:rsid w:val="00CF261C"/>
    <w:rsid w:val="00CF3F59"/>
    <w:rsid w:val="00CF5E79"/>
    <w:rsid w:val="00D07BCE"/>
    <w:rsid w:val="00D11434"/>
    <w:rsid w:val="00D143E8"/>
    <w:rsid w:val="00D16634"/>
    <w:rsid w:val="00D37B2D"/>
    <w:rsid w:val="00D47D78"/>
    <w:rsid w:val="00D51ADA"/>
    <w:rsid w:val="00D566E3"/>
    <w:rsid w:val="00D626C8"/>
    <w:rsid w:val="00D82780"/>
    <w:rsid w:val="00D84807"/>
    <w:rsid w:val="00D8485F"/>
    <w:rsid w:val="00D86892"/>
    <w:rsid w:val="00D86C20"/>
    <w:rsid w:val="00DA70E8"/>
    <w:rsid w:val="00DB03DD"/>
    <w:rsid w:val="00DB4445"/>
    <w:rsid w:val="00DB6E3F"/>
    <w:rsid w:val="00DC2B86"/>
    <w:rsid w:val="00DD11A7"/>
    <w:rsid w:val="00DD3E72"/>
    <w:rsid w:val="00DF659D"/>
    <w:rsid w:val="00E05416"/>
    <w:rsid w:val="00E07CBB"/>
    <w:rsid w:val="00E1028C"/>
    <w:rsid w:val="00E1029E"/>
    <w:rsid w:val="00E160A7"/>
    <w:rsid w:val="00E27C1A"/>
    <w:rsid w:val="00E33D06"/>
    <w:rsid w:val="00E34CC6"/>
    <w:rsid w:val="00E5092B"/>
    <w:rsid w:val="00E528FB"/>
    <w:rsid w:val="00E6482A"/>
    <w:rsid w:val="00E73984"/>
    <w:rsid w:val="00E83A4B"/>
    <w:rsid w:val="00E847B2"/>
    <w:rsid w:val="00E85F98"/>
    <w:rsid w:val="00E86342"/>
    <w:rsid w:val="00E9021A"/>
    <w:rsid w:val="00E94428"/>
    <w:rsid w:val="00EA3AA0"/>
    <w:rsid w:val="00EC1ECA"/>
    <w:rsid w:val="00EC5B10"/>
    <w:rsid w:val="00ED29E1"/>
    <w:rsid w:val="00EE3E40"/>
    <w:rsid w:val="00F055A7"/>
    <w:rsid w:val="00F06AFB"/>
    <w:rsid w:val="00F11EE5"/>
    <w:rsid w:val="00F21CA6"/>
    <w:rsid w:val="00F42F60"/>
    <w:rsid w:val="00F53831"/>
    <w:rsid w:val="00F54EE9"/>
    <w:rsid w:val="00F60BF4"/>
    <w:rsid w:val="00F62C8B"/>
    <w:rsid w:val="00F65707"/>
    <w:rsid w:val="00F661CC"/>
    <w:rsid w:val="00F675D1"/>
    <w:rsid w:val="00F85098"/>
    <w:rsid w:val="00F93F2B"/>
    <w:rsid w:val="00FA79C1"/>
    <w:rsid w:val="00FC5F56"/>
    <w:rsid w:val="00FC6F0C"/>
    <w:rsid w:val="00FD39EE"/>
    <w:rsid w:val="00FD7F48"/>
    <w:rsid w:val="00FF769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CEC"/>
    <w:pPr>
      <w:spacing w:before="480" w:after="48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56CEC"/>
    <w:pPr>
      <w:keepNext/>
      <w:keepLines/>
      <w:numPr>
        <w:numId w:val="1"/>
      </w:numPr>
      <w:ind w:left="3545"/>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56CEC"/>
    <w:pPr>
      <w:keepNext/>
      <w:keepLines/>
      <w:numPr>
        <w:ilvl w:val="1"/>
        <w:numId w:val="1"/>
      </w:numPr>
      <w:jc w:val="center"/>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750CE"/>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8750CE"/>
    <w:pPr>
      <w:keepNext/>
      <w:keepLines/>
      <w:numPr>
        <w:ilvl w:val="3"/>
        <w:numId w:val="1"/>
      </w:numPr>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C09DB"/>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uiPriority w:val="9"/>
    <w:unhideWhenUsed/>
    <w:qFormat/>
    <w:rsid w:val="008750C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750C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750C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750C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CE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56CEC"/>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8750C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8750C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0C09DB"/>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8750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8750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8750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750C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8750CE"/>
    <w:pPr>
      <w:spacing w:after="100"/>
    </w:pPr>
  </w:style>
  <w:style w:type="paragraph" w:styleId="TOC2">
    <w:name w:val="toc 2"/>
    <w:basedOn w:val="Normal"/>
    <w:next w:val="Normal"/>
    <w:autoRedefine/>
    <w:uiPriority w:val="39"/>
    <w:unhideWhenUsed/>
    <w:rsid w:val="008750CE"/>
    <w:pPr>
      <w:spacing w:after="100"/>
      <w:ind w:left="220"/>
    </w:pPr>
  </w:style>
  <w:style w:type="paragraph" w:styleId="TOC3">
    <w:name w:val="toc 3"/>
    <w:basedOn w:val="Normal"/>
    <w:next w:val="Normal"/>
    <w:autoRedefine/>
    <w:uiPriority w:val="39"/>
    <w:unhideWhenUsed/>
    <w:rsid w:val="008750CE"/>
    <w:pPr>
      <w:spacing w:after="100"/>
      <w:ind w:left="440"/>
    </w:pPr>
  </w:style>
  <w:style w:type="paragraph" w:styleId="TOC4">
    <w:name w:val="toc 4"/>
    <w:basedOn w:val="Normal"/>
    <w:next w:val="Normal"/>
    <w:autoRedefine/>
    <w:uiPriority w:val="39"/>
    <w:unhideWhenUsed/>
    <w:rsid w:val="008750CE"/>
    <w:pPr>
      <w:spacing w:after="100"/>
      <w:ind w:left="660"/>
    </w:pPr>
  </w:style>
  <w:style w:type="character" w:styleId="Hyperlink">
    <w:name w:val="Hyperlink"/>
    <w:basedOn w:val="DefaultParagraphFont"/>
    <w:uiPriority w:val="99"/>
    <w:unhideWhenUsed/>
    <w:rsid w:val="008750CE"/>
    <w:rPr>
      <w:color w:val="0000FF" w:themeColor="hyperlink"/>
      <w:u w:val="single"/>
    </w:rPr>
  </w:style>
  <w:style w:type="paragraph" w:styleId="BalloonText">
    <w:name w:val="Balloon Text"/>
    <w:basedOn w:val="Normal"/>
    <w:link w:val="BalloonTextChar"/>
    <w:uiPriority w:val="99"/>
    <w:semiHidden/>
    <w:unhideWhenUsed/>
    <w:rsid w:val="00875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0CE"/>
    <w:rPr>
      <w:rFonts w:ascii="Tahoma" w:hAnsi="Tahoma" w:cs="Tahoma"/>
      <w:sz w:val="16"/>
      <w:szCs w:val="16"/>
    </w:rPr>
  </w:style>
  <w:style w:type="paragraph" w:styleId="Caption">
    <w:name w:val="caption"/>
    <w:basedOn w:val="Normal"/>
    <w:next w:val="Normal"/>
    <w:uiPriority w:val="35"/>
    <w:unhideWhenUsed/>
    <w:qFormat/>
    <w:rsid w:val="00936955"/>
    <w:pPr>
      <w:spacing w:before="120" w:after="120"/>
    </w:pPr>
    <w:rPr>
      <w:b/>
      <w:bCs/>
      <w:szCs w:val="18"/>
    </w:rPr>
  </w:style>
  <w:style w:type="paragraph" w:styleId="TableofFigures">
    <w:name w:val="table of figures"/>
    <w:basedOn w:val="Normal"/>
    <w:next w:val="Normal"/>
    <w:uiPriority w:val="99"/>
    <w:unhideWhenUsed/>
    <w:rsid w:val="008750CE"/>
    <w:pPr>
      <w:spacing w:after="0"/>
    </w:pPr>
  </w:style>
  <w:style w:type="paragraph" w:styleId="NormalWeb">
    <w:name w:val="Normal (Web)"/>
    <w:basedOn w:val="Normal"/>
    <w:uiPriority w:val="99"/>
    <w:unhideWhenUsed/>
    <w:rsid w:val="0066088B"/>
    <w:pPr>
      <w:spacing w:before="100" w:beforeAutospacing="1" w:after="100" w:afterAutospacing="1" w:line="240" w:lineRule="auto"/>
    </w:pPr>
    <w:rPr>
      <w:rFonts w:eastAsiaTheme="minorEastAsia" w:cs="Times New Roman"/>
      <w:szCs w:val="24"/>
      <w:lang w:eastAsia="en-MY"/>
    </w:rPr>
  </w:style>
  <w:style w:type="character" w:styleId="BookTitle">
    <w:name w:val="Book Title"/>
    <w:aliases w:val="Reference"/>
    <w:basedOn w:val="DefaultParagraphFont"/>
    <w:uiPriority w:val="33"/>
    <w:qFormat/>
    <w:rsid w:val="0066088B"/>
    <w:rPr>
      <w:rFonts w:ascii="Arial" w:hAnsi="Arial"/>
      <w:b w:val="0"/>
      <w:bCs/>
      <w:smallCaps/>
      <w:spacing w:val="5"/>
      <w:sz w:val="24"/>
    </w:rPr>
  </w:style>
  <w:style w:type="paragraph" w:customStyle="1" w:styleId="Default">
    <w:name w:val="Default"/>
    <w:rsid w:val="00A67E0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75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50E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50E2"/>
    <w:rPr>
      <w:rFonts w:ascii="Arial" w:hAnsi="Arial"/>
      <w:sz w:val="24"/>
    </w:rPr>
  </w:style>
  <w:style w:type="paragraph" w:styleId="Footer">
    <w:name w:val="footer"/>
    <w:basedOn w:val="Normal"/>
    <w:link w:val="FooterChar"/>
    <w:uiPriority w:val="99"/>
    <w:unhideWhenUsed/>
    <w:rsid w:val="000950E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50E2"/>
    <w:rPr>
      <w:rFonts w:ascii="Arial" w:hAnsi="Arial"/>
      <w:sz w:val="24"/>
    </w:rPr>
  </w:style>
  <w:style w:type="paragraph" w:customStyle="1" w:styleId="869F5D86A0724688A234C6CC24B6A76E">
    <w:name w:val="869F5D86A0724688A234C6CC24B6A76E"/>
    <w:rsid w:val="000950E2"/>
    <w:rPr>
      <w:rFonts w:eastAsiaTheme="minorEastAsia"/>
      <w:lang w:val="en-US" w:eastAsia="ja-JP"/>
    </w:rPr>
  </w:style>
  <w:style w:type="paragraph" w:styleId="ListParagraph">
    <w:name w:val="List Paragraph"/>
    <w:basedOn w:val="Normal"/>
    <w:uiPriority w:val="34"/>
    <w:qFormat/>
    <w:rsid w:val="00BC25F1"/>
    <w:pPr>
      <w:ind w:left="720"/>
      <w:contextualSpacing/>
    </w:pPr>
  </w:style>
  <w:style w:type="character" w:customStyle="1" w:styleId="apple-converted-space">
    <w:name w:val="apple-converted-space"/>
    <w:basedOn w:val="DefaultParagraphFont"/>
    <w:rsid w:val="00DA70E8"/>
  </w:style>
  <w:style w:type="character" w:styleId="Strong">
    <w:name w:val="Strong"/>
    <w:basedOn w:val="DefaultParagraphFont"/>
    <w:uiPriority w:val="22"/>
    <w:qFormat/>
    <w:rsid w:val="00F53831"/>
    <w:rPr>
      <w:b/>
      <w:bCs/>
    </w:rPr>
  </w:style>
  <w:style w:type="character" w:customStyle="1" w:styleId="tgc">
    <w:name w:val="_tgc"/>
    <w:basedOn w:val="DefaultParagraphFont"/>
    <w:rsid w:val="00B52044"/>
  </w:style>
  <w:style w:type="paragraph" w:styleId="TOC5">
    <w:name w:val="toc 5"/>
    <w:basedOn w:val="Normal"/>
    <w:next w:val="Normal"/>
    <w:autoRedefine/>
    <w:uiPriority w:val="39"/>
    <w:unhideWhenUsed/>
    <w:rsid w:val="004D6FB3"/>
    <w:pPr>
      <w:spacing w:after="100"/>
      <w:ind w:left="960"/>
    </w:pPr>
  </w:style>
  <w:style w:type="character" w:styleId="FollowedHyperlink">
    <w:name w:val="FollowedHyperlink"/>
    <w:basedOn w:val="DefaultParagraphFont"/>
    <w:uiPriority w:val="99"/>
    <w:semiHidden/>
    <w:unhideWhenUsed/>
    <w:rsid w:val="00692D2F"/>
    <w:rPr>
      <w:color w:val="800080" w:themeColor="followedHyperlink"/>
      <w:u w:val="single"/>
    </w:rPr>
  </w:style>
  <w:style w:type="character" w:customStyle="1" w:styleId="smalltext">
    <w:name w:val="small_text"/>
    <w:basedOn w:val="DefaultParagraphFont"/>
    <w:rsid w:val="00886D37"/>
  </w:style>
  <w:style w:type="character" w:styleId="Emphasis">
    <w:name w:val="Emphasis"/>
    <w:basedOn w:val="DefaultParagraphFont"/>
    <w:uiPriority w:val="20"/>
    <w:qFormat/>
    <w:rsid w:val="00A112E2"/>
    <w:rPr>
      <w:i/>
      <w:iCs/>
    </w:rPr>
  </w:style>
  <w:style w:type="paragraph" w:styleId="NoSpacing">
    <w:name w:val="No Spacing"/>
    <w:uiPriority w:val="1"/>
    <w:qFormat/>
    <w:rsid w:val="002951BA"/>
    <w:pPr>
      <w:spacing w:after="0" w:line="240" w:lineRule="auto"/>
      <w:jc w:val="both"/>
    </w:pPr>
    <w:rPr>
      <w:rFonts w:ascii="Times New Roman" w:hAnsi="Times New Roman"/>
      <w:sz w:val="24"/>
    </w:rPr>
  </w:style>
  <w:style w:type="table" w:styleId="LightShading-Accent1">
    <w:name w:val="Light Shading Accent 1"/>
    <w:basedOn w:val="TableNormal"/>
    <w:uiPriority w:val="60"/>
    <w:rsid w:val="00EE3E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EE3E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rcho">
    <w:name w:val="irc_ho"/>
    <w:basedOn w:val="DefaultParagraphFont"/>
    <w:rsid w:val="00746782"/>
  </w:style>
  <w:style w:type="table" w:styleId="LightGrid-Accent5">
    <w:name w:val="Light Grid Accent 5"/>
    <w:basedOn w:val="TableNormal"/>
    <w:uiPriority w:val="62"/>
    <w:rsid w:val="00940C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40C2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40C20"/>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CEC"/>
    <w:pPr>
      <w:spacing w:before="480" w:after="48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56CEC"/>
    <w:pPr>
      <w:keepNext/>
      <w:keepLines/>
      <w:numPr>
        <w:numId w:val="1"/>
      </w:numPr>
      <w:ind w:left="3545"/>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56CEC"/>
    <w:pPr>
      <w:keepNext/>
      <w:keepLines/>
      <w:numPr>
        <w:ilvl w:val="1"/>
        <w:numId w:val="1"/>
      </w:numPr>
      <w:jc w:val="center"/>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750CE"/>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8750CE"/>
    <w:pPr>
      <w:keepNext/>
      <w:keepLines/>
      <w:numPr>
        <w:ilvl w:val="3"/>
        <w:numId w:val="1"/>
      </w:numPr>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C09DB"/>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uiPriority w:val="9"/>
    <w:unhideWhenUsed/>
    <w:qFormat/>
    <w:rsid w:val="008750C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750C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750C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750C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CE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56CEC"/>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8750C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8750C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0C09DB"/>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8750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8750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8750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750C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8750CE"/>
    <w:pPr>
      <w:spacing w:after="100"/>
    </w:pPr>
  </w:style>
  <w:style w:type="paragraph" w:styleId="TOC2">
    <w:name w:val="toc 2"/>
    <w:basedOn w:val="Normal"/>
    <w:next w:val="Normal"/>
    <w:autoRedefine/>
    <w:uiPriority w:val="39"/>
    <w:unhideWhenUsed/>
    <w:rsid w:val="008750CE"/>
    <w:pPr>
      <w:spacing w:after="100"/>
      <w:ind w:left="220"/>
    </w:pPr>
  </w:style>
  <w:style w:type="paragraph" w:styleId="TOC3">
    <w:name w:val="toc 3"/>
    <w:basedOn w:val="Normal"/>
    <w:next w:val="Normal"/>
    <w:autoRedefine/>
    <w:uiPriority w:val="39"/>
    <w:unhideWhenUsed/>
    <w:rsid w:val="008750CE"/>
    <w:pPr>
      <w:spacing w:after="100"/>
      <w:ind w:left="440"/>
    </w:pPr>
  </w:style>
  <w:style w:type="paragraph" w:styleId="TOC4">
    <w:name w:val="toc 4"/>
    <w:basedOn w:val="Normal"/>
    <w:next w:val="Normal"/>
    <w:autoRedefine/>
    <w:uiPriority w:val="39"/>
    <w:unhideWhenUsed/>
    <w:rsid w:val="008750CE"/>
    <w:pPr>
      <w:spacing w:after="100"/>
      <w:ind w:left="660"/>
    </w:pPr>
  </w:style>
  <w:style w:type="character" w:styleId="Hyperlink">
    <w:name w:val="Hyperlink"/>
    <w:basedOn w:val="DefaultParagraphFont"/>
    <w:uiPriority w:val="99"/>
    <w:unhideWhenUsed/>
    <w:rsid w:val="008750CE"/>
    <w:rPr>
      <w:color w:val="0000FF" w:themeColor="hyperlink"/>
      <w:u w:val="single"/>
    </w:rPr>
  </w:style>
  <w:style w:type="paragraph" w:styleId="BalloonText">
    <w:name w:val="Balloon Text"/>
    <w:basedOn w:val="Normal"/>
    <w:link w:val="BalloonTextChar"/>
    <w:uiPriority w:val="99"/>
    <w:semiHidden/>
    <w:unhideWhenUsed/>
    <w:rsid w:val="00875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0CE"/>
    <w:rPr>
      <w:rFonts w:ascii="Tahoma" w:hAnsi="Tahoma" w:cs="Tahoma"/>
      <w:sz w:val="16"/>
      <w:szCs w:val="16"/>
    </w:rPr>
  </w:style>
  <w:style w:type="paragraph" w:styleId="Caption">
    <w:name w:val="caption"/>
    <w:basedOn w:val="Normal"/>
    <w:next w:val="Normal"/>
    <w:uiPriority w:val="35"/>
    <w:unhideWhenUsed/>
    <w:qFormat/>
    <w:rsid w:val="00936955"/>
    <w:pPr>
      <w:spacing w:before="120" w:after="120"/>
    </w:pPr>
    <w:rPr>
      <w:b/>
      <w:bCs/>
      <w:szCs w:val="18"/>
    </w:rPr>
  </w:style>
  <w:style w:type="paragraph" w:styleId="TableofFigures">
    <w:name w:val="table of figures"/>
    <w:basedOn w:val="Normal"/>
    <w:next w:val="Normal"/>
    <w:uiPriority w:val="99"/>
    <w:unhideWhenUsed/>
    <w:rsid w:val="008750CE"/>
    <w:pPr>
      <w:spacing w:after="0"/>
    </w:pPr>
  </w:style>
  <w:style w:type="paragraph" w:styleId="NormalWeb">
    <w:name w:val="Normal (Web)"/>
    <w:basedOn w:val="Normal"/>
    <w:uiPriority w:val="99"/>
    <w:unhideWhenUsed/>
    <w:rsid w:val="0066088B"/>
    <w:pPr>
      <w:spacing w:before="100" w:beforeAutospacing="1" w:after="100" w:afterAutospacing="1" w:line="240" w:lineRule="auto"/>
    </w:pPr>
    <w:rPr>
      <w:rFonts w:eastAsiaTheme="minorEastAsia" w:cs="Times New Roman"/>
      <w:szCs w:val="24"/>
      <w:lang w:eastAsia="en-MY"/>
    </w:rPr>
  </w:style>
  <w:style w:type="character" w:styleId="BookTitle">
    <w:name w:val="Book Title"/>
    <w:aliases w:val="Reference"/>
    <w:basedOn w:val="DefaultParagraphFont"/>
    <w:uiPriority w:val="33"/>
    <w:qFormat/>
    <w:rsid w:val="0066088B"/>
    <w:rPr>
      <w:rFonts w:ascii="Arial" w:hAnsi="Arial"/>
      <w:b w:val="0"/>
      <w:bCs/>
      <w:smallCaps/>
      <w:spacing w:val="5"/>
      <w:sz w:val="24"/>
    </w:rPr>
  </w:style>
  <w:style w:type="paragraph" w:customStyle="1" w:styleId="Default">
    <w:name w:val="Default"/>
    <w:rsid w:val="00A67E0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75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50E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50E2"/>
    <w:rPr>
      <w:rFonts w:ascii="Arial" w:hAnsi="Arial"/>
      <w:sz w:val="24"/>
    </w:rPr>
  </w:style>
  <w:style w:type="paragraph" w:styleId="Footer">
    <w:name w:val="footer"/>
    <w:basedOn w:val="Normal"/>
    <w:link w:val="FooterChar"/>
    <w:uiPriority w:val="99"/>
    <w:unhideWhenUsed/>
    <w:rsid w:val="000950E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50E2"/>
    <w:rPr>
      <w:rFonts w:ascii="Arial" w:hAnsi="Arial"/>
      <w:sz w:val="24"/>
    </w:rPr>
  </w:style>
  <w:style w:type="paragraph" w:customStyle="1" w:styleId="869F5D86A0724688A234C6CC24B6A76E">
    <w:name w:val="869F5D86A0724688A234C6CC24B6A76E"/>
    <w:rsid w:val="000950E2"/>
    <w:rPr>
      <w:rFonts w:eastAsiaTheme="minorEastAsia"/>
      <w:lang w:val="en-US" w:eastAsia="ja-JP"/>
    </w:rPr>
  </w:style>
  <w:style w:type="paragraph" w:styleId="ListParagraph">
    <w:name w:val="List Paragraph"/>
    <w:basedOn w:val="Normal"/>
    <w:uiPriority w:val="34"/>
    <w:qFormat/>
    <w:rsid w:val="00BC25F1"/>
    <w:pPr>
      <w:ind w:left="720"/>
      <w:contextualSpacing/>
    </w:pPr>
  </w:style>
  <w:style w:type="character" w:customStyle="1" w:styleId="apple-converted-space">
    <w:name w:val="apple-converted-space"/>
    <w:basedOn w:val="DefaultParagraphFont"/>
    <w:rsid w:val="00DA70E8"/>
  </w:style>
  <w:style w:type="character" w:styleId="Strong">
    <w:name w:val="Strong"/>
    <w:basedOn w:val="DefaultParagraphFont"/>
    <w:uiPriority w:val="22"/>
    <w:qFormat/>
    <w:rsid w:val="00F53831"/>
    <w:rPr>
      <w:b/>
      <w:bCs/>
    </w:rPr>
  </w:style>
  <w:style w:type="character" w:customStyle="1" w:styleId="tgc">
    <w:name w:val="_tgc"/>
    <w:basedOn w:val="DefaultParagraphFont"/>
    <w:rsid w:val="00B52044"/>
  </w:style>
  <w:style w:type="paragraph" w:styleId="TOC5">
    <w:name w:val="toc 5"/>
    <w:basedOn w:val="Normal"/>
    <w:next w:val="Normal"/>
    <w:autoRedefine/>
    <w:uiPriority w:val="39"/>
    <w:unhideWhenUsed/>
    <w:rsid w:val="004D6FB3"/>
    <w:pPr>
      <w:spacing w:after="100"/>
      <w:ind w:left="960"/>
    </w:pPr>
  </w:style>
  <w:style w:type="character" w:styleId="FollowedHyperlink">
    <w:name w:val="FollowedHyperlink"/>
    <w:basedOn w:val="DefaultParagraphFont"/>
    <w:uiPriority w:val="99"/>
    <w:semiHidden/>
    <w:unhideWhenUsed/>
    <w:rsid w:val="00692D2F"/>
    <w:rPr>
      <w:color w:val="800080" w:themeColor="followedHyperlink"/>
      <w:u w:val="single"/>
    </w:rPr>
  </w:style>
  <w:style w:type="character" w:customStyle="1" w:styleId="smalltext">
    <w:name w:val="small_text"/>
    <w:basedOn w:val="DefaultParagraphFont"/>
    <w:rsid w:val="00886D37"/>
  </w:style>
  <w:style w:type="character" w:styleId="Emphasis">
    <w:name w:val="Emphasis"/>
    <w:basedOn w:val="DefaultParagraphFont"/>
    <w:uiPriority w:val="20"/>
    <w:qFormat/>
    <w:rsid w:val="00A112E2"/>
    <w:rPr>
      <w:i/>
      <w:iCs/>
    </w:rPr>
  </w:style>
  <w:style w:type="paragraph" w:styleId="NoSpacing">
    <w:name w:val="No Spacing"/>
    <w:uiPriority w:val="1"/>
    <w:qFormat/>
    <w:rsid w:val="002951BA"/>
    <w:pPr>
      <w:spacing w:after="0" w:line="240" w:lineRule="auto"/>
      <w:jc w:val="both"/>
    </w:pPr>
    <w:rPr>
      <w:rFonts w:ascii="Times New Roman" w:hAnsi="Times New Roman"/>
      <w:sz w:val="24"/>
    </w:rPr>
  </w:style>
  <w:style w:type="table" w:styleId="LightShading-Accent1">
    <w:name w:val="Light Shading Accent 1"/>
    <w:basedOn w:val="TableNormal"/>
    <w:uiPriority w:val="60"/>
    <w:rsid w:val="00EE3E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EE3E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rcho">
    <w:name w:val="irc_ho"/>
    <w:basedOn w:val="DefaultParagraphFont"/>
    <w:rsid w:val="00746782"/>
  </w:style>
  <w:style w:type="table" w:styleId="LightGrid-Accent5">
    <w:name w:val="Light Grid Accent 5"/>
    <w:basedOn w:val="TableNormal"/>
    <w:uiPriority w:val="62"/>
    <w:rsid w:val="00940C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40C2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40C20"/>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30">
      <w:bodyDiv w:val="1"/>
      <w:marLeft w:val="0"/>
      <w:marRight w:val="0"/>
      <w:marTop w:val="0"/>
      <w:marBottom w:val="0"/>
      <w:divBdr>
        <w:top w:val="none" w:sz="0" w:space="0" w:color="auto"/>
        <w:left w:val="none" w:sz="0" w:space="0" w:color="auto"/>
        <w:bottom w:val="none" w:sz="0" w:space="0" w:color="auto"/>
        <w:right w:val="none" w:sz="0" w:space="0" w:color="auto"/>
      </w:divBdr>
    </w:div>
    <w:div w:id="5864539">
      <w:bodyDiv w:val="1"/>
      <w:marLeft w:val="0"/>
      <w:marRight w:val="0"/>
      <w:marTop w:val="0"/>
      <w:marBottom w:val="0"/>
      <w:divBdr>
        <w:top w:val="none" w:sz="0" w:space="0" w:color="auto"/>
        <w:left w:val="none" w:sz="0" w:space="0" w:color="auto"/>
        <w:bottom w:val="none" w:sz="0" w:space="0" w:color="auto"/>
        <w:right w:val="none" w:sz="0" w:space="0" w:color="auto"/>
      </w:divBdr>
    </w:div>
    <w:div w:id="137380176">
      <w:bodyDiv w:val="1"/>
      <w:marLeft w:val="0"/>
      <w:marRight w:val="0"/>
      <w:marTop w:val="0"/>
      <w:marBottom w:val="0"/>
      <w:divBdr>
        <w:top w:val="none" w:sz="0" w:space="0" w:color="auto"/>
        <w:left w:val="none" w:sz="0" w:space="0" w:color="auto"/>
        <w:bottom w:val="none" w:sz="0" w:space="0" w:color="auto"/>
        <w:right w:val="none" w:sz="0" w:space="0" w:color="auto"/>
      </w:divBdr>
    </w:div>
    <w:div w:id="188682360">
      <w:bodyDiv w:val="1"/>
      <w:marLeft w:val="0"/>
      <w:marRight w:val="0"/>
      <w:marTop w:val="0"/>
      <w:marBottom w:val="0"/>
      <w:divBdr>
        <w:top w:val="none" w:sz="0" w:space="0" w:color="auto"/>
        <w:left w:val="none" w:sz="0" w:space="0" w:color="auto"/>
        <w:bottom w:val="none" w:sz="0" w:space="0" w:color="auto"/>
        <w:right w:val="none" w:sz="0" w:space="0" w:color="auto"/>
      </w:divBdr>
      <w:divsChild>
        <w:div w:id="437064999">
          <w:marLeft w:val="390"/>
          <w:marRight w:val="0"/>
          <w:marTop w:val="75"/>
          <w:marBottom w:val="150"/>
          <w:divBdr>
            <w:top w:val="none" w:sz="0" w:space="0" w:color="auto"/>
            <w:left w:val="none" w:sz="0" w:space="0" w:color="auto"/>
            <w:bottom w:val="none" w:sz="0" w:space="0" w:color="auto"/>
            <w:right w:val="none" w:sz="0" w:space="0" w:color="auto"/>
          </w:divBdr>
        </w:div>
      </w:divsChild>
    </w:div>
    <w:div w:id="228467918">
      <w:bodyDiv w:val="1"/>
      <w:marLeft w:val="0"/>
      <w:marRight w:val="0"/>
      <w:marTop w:val="0"/>
      <w:marBottom w:val="0"/>
      <w:divBdr>
        <w:top w:val="none" w:sz="0" w:space="0" w:color="auto"/>
        <w:left w:val="none" w:sz="0" w:space="0" w:color="auto"/>
        <w:bottom w:val="none" w:sz="0" w:space="0" w:color="auto"/>
        <w:right w:val="none" w:sz="0" w:space="0" w:color="auto"/>
      </w:divBdr>
      <w:divsChild>
        <w:div w:id="512033333">
          <w:marLeft w:val="0"/>
          <w:marRight w:val="0"/>
          <w:marTop w:val="0"/>
          <w:marBottom w:val="0"/>
          <w:divBdr>
            <w:top w:val="none" w:sz="0" w:space="0" w:color="auto"/>
            <w:left w:val="none" w:sz="0" w:space="0" w:color="auto"/>
            <w:bottom w:val="none" w:sz="0" w:space="0" w:color="auto"/>
            <w:right w:val="none" w:sz="0" w:space="0" w:color="auto"/>
          </w:divBdr>
        </w:div>
        <w:div w:id="415131366">
          <w:marLeft w:val="0"/>
          <w:marRight w:val="0"/>
          <w:marTop w:val="0"/>
          <w:marBottom w:val="0"/>
          <w:divBdr>
            <w:top w:val="none" w:sz="0" w:space="0" w:color="auto"/>
            <w:left w:val="none" w:sz="0" w:space="0" w:color="auto"/>
            <w:bottom w:val="none" w:sz="0" w:space="0" w:color="auto"/>
            <w:right w:val="none" w:sz="0" w:space="0" w:color="auto"/>
          </w:divBdr>
        </w:div>
        <w:div w:id="1970471385">
          <w:marLeft w:val="0"/>
          <w:marRight w:val="0"/>
          <w:marTop w:val="0"/>
          <w:marBottom w:val="0"/>
          <w:divBdr>
            <w:top w:val="none" w:sz="0" w:space="0" w:color="auto"/>
            <w:left w:val="none" w:sz="0" w:space="0" w:color="auto"/>
            <w:bottom w:val="none" w:sz="0" w:space="0" w:color="auto"/>
            <w:right w:val="none" w:sz="0" w:space="0" w:color="auto"/>
          </w:divBdr>
          <w:divsChild>
            <w:div w:id="1787775333">
              <w:marLeft w:val="0"/>
              <w:marRight w:val="0"/>
              <w:marTop w:val="0"/>
              <w:marBottom w:val="0"/>
              <w:divBdr>
                <w:top w:val="none" w:sz="0" w:space="0" w:color="auto"/>
                <w:left w:val="none" w:sz="0" w:space="0" w:color="auto"/>
                <w:bottom w:val="none" w:sz="0" w:space="0" w:color="auto"/>
                <w:right w:val="none" w:sz="0" w:space="0" w:color="auto"/>
              </w:divBdr>
              <w:divsChild>
                <w:div w:id="638725777">
                  <w:marLeft w:val="0"/>
                  <w:marRight w:val="0"/>
                  <w:marTop w:val="0"/>
                  <w:marBottom w:val="0"/>
                  <w:divBdr>
                    <w:top w:val="none" w:sz="0" w:space="0" w:color="auto"/>
                    <w:left w:val="none" w:sz="0" w:space="0" w:color="auto"/>
                    <w:bottom w:val="none" w:sz="0" w:space="0" w:color="auto"/>
                    <w:right w:val="none" w:sz="0" w:space="0" w:color="auto"/>
                  </w:divBdr>
                  <w:divsChild>
                    <w:div w:id="884869914">
                      <w:marLeft w:val="0"/>
                      <w:marRight w:val="0"/>
                      <w:marTop w:val="0"/>
                      <w:marBottom w:val="0"/>
                      <w:divBdr>
                        <w:top w:val="none" w:sz="0" w:space="0" w:color="auto"/>
                        <w:left w:val="none" w:sz="0" w:space="0" w:color="auto"/>
                        <w:bottom w:val="none" w:sz="0" w:space="0" w:color="auto"/>
                        <w:right w:val="none" w:sz="0" w:space="0" w:color="auto"/>
                      </w:divBdr>
                      <w:divsChild>
                        <w:div w:id="1436905631">
                          <w:marLeft w:val="0"/>
                          <w:marRight w:val="0"/>
                          <w:marTop w:val="0"/>
                          <w:marBottom w:val="0"/>
                          <w:divBdr>
                            <w:top w:val="none" w:sz="0" w:space="0" w:color="auto"/>
                            <w:left w:val="none" w:sz="0" w:space="0" w:color="auto"/>
                            <w:bottom w:val="none" w:sz="0" w:space="0" w:color="auto"/>
                            <w:right w:val="none" w:sz="0" w:space="0" w:color="auto"/>
                          </w:divBdr>
                          <w:divsChild>
                            <w:div w:id="1733189764">
                              <w:marLeft w:val="0"/>
                              <w:marRight w:val="0"/>
                              <w:marTop w:val="0"/>
                              <w:marBottom w:val="0"/>
                              <w:divBdr>
                                <w:top w:val="none" w:sz="0" w:space="0" w:color="auto"/>
                                <w:left w:val="none" w:sz="0" w:space="0" w:color="auto"/>
                                <w:bottom w:val="none" w:sz="0" w:space="0" w:color="auto"/>
                                <w:right w:val="none" w:sz="0" w:space="0" w:color="auto"/>
                              </w:divBdr>
                              <w:divsChild>
                                <w:div w:id="398136084">
                                  <w:marLeft w:val="0"/>
                                  <w:marRight w:val="0"/>
                                  <w:marTop w:val="0"/>
                                  <w:marBottom w:val="0"/>
                                  <w:divBdr>
                                    <w:top w:val="none" w:sz="0" w:space="0" w:color="auto"/>
                                    <w:left w:val="none" w:sz="0" w:space="0" w:color="auto"/>
                                    <w:bottom w:val="none" w:sz="0" w:space="0" w:color="auto"/>
                                    <w:right w:val="none" w:sz="0" w:space="0" w:color="auto"/>
                                  </w:divBdr>
                                  <w:divsChild>
                                    <w:div w:id="829519045">
                                      <w:marLeft w:val="0"/>
                                      <w:marRight w:val="0"/>
                                      <w:marTop w:val="0"/>
                                      <w:marBottom w:val="0"/>
                                      <w:divBdr>
                                        <w:top w:val="none" w:sz="0" w:space="0" w:color="auto"/>
                                        <w:left w:val="none" w:sz="0" w:space="0" w:color="auto"/>
                                        <w:bottom w:val="none" w:sz="0" w:space="0" w:color="auto"/>
                                        <w:right w:val="none" w:sz="0" w:space="0" w:color="auto"/>
                                      </w:divBdr>
                                      <w:divsChild>
                                        <w:div w:id="1875076252">
                                          <w:marLeft w:val="0"/>
                                          <w:marRight w:val="0"/>
                                          <w:marTop w:val="0"/>
                                          <w:marBottom w:val="0"/>
                                          <w:divBdr>
                                            <w:top w:val="none" w:sz="0" w:space="0" w:color="auto"/>
                                            <w:left w:val="none" w:sz="0" w:space="0" w:color="auto"/>
                                            <w:bottom w:val="none" w:sz="0" w:space="0" w:color="auto"/>
                                            <w:right w:val="none" w:sz="0" w:space="0" w:color="auto"/>
                                          </w:divBdr>
                                          <w:divsChild>
                                            <w:div w:id="1247108049">
                                              <w:marLeft w:val="0"/>
                                              <w:marRight w:val="0"/>
                                              <w:marTop w:val="0"/>
                                              <w:marBottom w:val="0"/>
                                              <w:divBdr>
                                                <w:top w:val="none" w:sz="0" w:space="0" w:color="auto"/>
                                                <w:left w:val="none" w:sz="0" w:space="0" w:color="auto"/>
                                                <w:bottom w:val="none" w:sz="0" w:space="0" w:color="auto"/>
                                                <w:right w:val="none" w:sz="0" w:space="0" w:color="auto"/>
                                              </w:divBdr>
                                              <w:divsChild>
                                                <w:div w:id="754739696">
                                                  <w:marLeft w:val="0"/>
                                                  <w:marRight w:val="0"/>
                                                  <w:marTop w:val="0"/>
                                                  <w:marBottom w:val="0"/>
                                                  <w:divBdr>
                                                    <w:top w:val="none" w:sz="0" w:space="0" w:color="auto"/>
                                                    <w:left w:val="none" w:sz="0" w:space="0" w:color="auto"/>
                                                    <w:bottom w:val="none" w:sz="0" w:space="0" w:color="auto"/>
                                                    <w:right w:val="none" w:sz="0" w:space="0" w:color="auto"/>
                                                  </w:divBdr>
                                                </w:div>
                                                <w:div w:id="88084218">
                                                  <w:marLeft w:val="0"/>
                                                  <w:marRight w:val="0"/>
                                                  <w:marTop w:val="0"/>
                                                  <w:marBottom w:val="0"/>
                                                  <w:divBdr>
                                                    <w:top w:val="none" w:sz="0" w:space="0" w:color="auto"/>
                                                    <w:left w:val="none" w:sz="0" w:space="0" w:color="auto"/>
                                                    <w:bottom w:val="none" w:sz="0" w:space="0" w:color="auto"/>
                                                    <w:right w:val="none" w:sz="0" w:space="0" w:color="auto"/>
                                                  </w:divBdr>
                                                  <w:divsChild>
                                                    <w:div w:id="669868551">
                                                      <w:marLeft w:val="0"/>
                                                      <w:marRight w:val="0"/>
                                                      <w:marTop w:val="0"/>
                                                      <w:marBottom w:val="0"/>
                                                      <w:divBdr>
                                                        <w:top w:val="none" w:sz="0" w:space="0" w:color="auto"/>
                                                        <w:left w:val="none" w:sz="0" w:space="0" w:color="auto"/>
                                                        <w:bottom w:val="none" w:sz="0" w:space="0" w:color="auto"/>
                                                        <w:right w:val="none" w:sz="0" w:space="0" w:color="auto"/>
                                                      </w:divBdr>
                                                      <w:divsChild>
                                                        <w:div w:id="1442259325">
                                                          <w:marLeft w:val="0"/>
                                                          <w:marRight w:val="0"/>
                                                          <w:marTop w:val="0"/>
                                                          <w:marBottom w:val="0"/>
                                                          <w:divBdr>
                                                            <w:top w:val="none" w:sz="0" w:space="0" w:color="auto"/>
                                                            <w:left w:val="none" w:sz="0" w:space="0" w:color="auto"/>
                                                            <w:bottom w:val="none" w:sz="0" w:space="0" w:color="auto"/>
                                                            <w:right w:val="none" w:sz="0" w:space="0" w:color="auto"/>
                                                          </w:divBdr>
                                                          <w:divsChild>
                                                            <w:div w:id="111018507">
                                                              <w:marLeft w:val="0"/>
                                                              <w:marRight w:val="0"/>
                                                              <w:marTop w:val="0"/>
                                                              <w:marBottom w:val="0"/>
                                                              <w:divBdr>
                                                                <w:top w:val="none" w:sz="0" w:space="0" w:color="auto"/>
                                                                <w:left w:val="none" w:sz="0" w:space="0" w:color="auto"/>
                                                                <w:bottom w:val="none" w:sz="0" w:space="0" w:color="auto"/>
                                                                <w:right w:val="none" w:sz="0" w:space="0" w:color="auto"/>
                                                              </w:divBdr>
                                                              <w:divsChild>
                                                                <w:div w:id="1248077201">
                                                                  <w:marLeft w:val="0"/>
                                                                  <w:marRight w:val="0"/>
                                                                  <w:marTop w:val="0"/>
                                                                  <w:marBottom w:val="0"/>
                                                                  <w:divBdr>
                                                                    <w:top w:val="none" w:sz="0" w:space="0" w:color="auto"/>
                                                                    <w:left w:val="none" w:sz="0" w:space="0" w:color="auto"/>
                                                                    <w:bottom w:val="none" w:sz="0" w:space="0" w:color="auto"/>
                                                                    <w:right w:val="none" w:sz="0" w:space="0" w:color="auto"/>
                                                                  </w:divBdr>
                                                                  <w:divsChild>
                                                                    <w:div w:id="428622011">
                                                                      <w:marLeft w:val="0"/>
                                                                      <w:marRight w:val="0"/>
                                                                      <w:marTop w:val="0"/>
                                                                      <w:marBottom w:val="0"/>
                                                                      <w:divBdr>
                                                                        <w:top w:val="none" w:sz="0" w:space="0" w:color="auto"/>
                                                                        <w:left w:val="none" w:sz="0" w:space="0" w:color="auto"/>
                                                                        <w:bottom w:val="none" w:sz="0" w:space="0" w:color="auto"/>
                                                                        <w:right w:val="none" w:sz="0" w:space="0" w:color="auto"/>
                                                                      </w:divBdr>
                                                                      <w:divsChild>
                                                                        <w:div w:id="507410065">
                                                                          <w:marLeft w:val="0"/>
                                                                          <w:marRight w:val="0"/>
                                                                          <w:marTop w:val="0"/>
                                                                          <w:marBottom w:val="0"/>
                                                                          <w:divBdr>
                                                                            <w:top w:val="none" w:sz="0" w:space="0" w:color="auto"/>
                                                                            <w:left w:val="none" w:sz="0" w:space="0" w:color="auto"/>
                                                                            <w:bottom w:val="none" w:sz="0" w:space="0" w:color="auto"/>
                                                                            <w:right w:val="none" w:sz="0" w:space="0" w:color="auto"/>
                                                                          </w:divBdr>
                                                                          <w:divsChild>
                                                                            <w:div w:id="16321344">
                                                                              <w:marLeft w:val="0"/>
                                                                              <w:marRight w:val="0"/>
                                                                              <w:marTop w:val="0"/>
                                                                              <w:marBottom w:val="0"/>
                                                                              <w:divBdr>
                                                                                <w:top w:val="none" w:sz="0" w:space="0" w:color="auto"/>
                                                                                <w:left w:val="none" w:sz="0" w:space="0" w:color="auto"/>
                                                                                <w:bottom w:val="none" w:sz="0" w:space="0" w:color="auto"/>
                                                                                <w:right w:val="none" w:sz="0" w:space="0" w:color="auto"/>
                                                                              </w:divBdr>
                                                                              <w:divsChild>
                                                                                <w:div w:id="1658071743">
                                                                                  <w:marLeft w:val="0"/>
                                                                                  <w:marRight w:val="0"/>
                                                                                  <w:marTop w:val="0"/>
                                                                                  <w:marBottom w:val="0"/>
                                                                                  <w:divBdr>
                                                                                    <w:top w:val="none" w:sz="0" w:space="0" w:color="auto"/>
                                                                                    <w:left w:val="none" w:sz="0" w:space="0" w:color="auto"/>
                                                                                    <w:bottom w:val="none" w:sz="0" w:space="0" w:color="auto"/>
                                                                                    <w:right w:val="none" w:sz="0" w:space="0" w:color="auto"/>
                                                                                  </w:divBdr>
                                                                                  <w:divsChild>
                                                                                    <w:div w:id="1967544964">
                                                                                      <w:marLeft w:val="0"/>
                                                                                      <w:marRight w:val="0"/>
                                                                                      <w:marTop w:val="0"/>
                                                                                      <w:marBottom w:val="0"/>
                                                                                      <w:divBdr>
                                                                                        <w:top w:val="none" w:sz="0" w:space="0" w:color="auto"/>
                                                                                        <w:left w:val="none" w:sz="0" w:space="0" w:color="auto"/>
                                                                                        <w:bottom w:val="none" w:sz="0" w:space="0" w:color="auto"/>
                                                                                        <w:right w:val="none" w:sz="0" w:space="0" w:color="auto"/>
                                                                                      </w:divBdr>
                                                                                      <w:divsChild>
                                                                                        <w:div w:id="2103800079">
                                                                                          <w:marLeft w:val="0"/>
                                                                                          <w:marRight w:val="0"/>
                                                                                          <w:marTop w:val="0"/>
                                                                                          <w:marBottom w:val="0"/>
                                                                                          <w:divBdr>
                                                                                            <w:top w:val="none" w:sz="0" w:space="0" w:color="auto"/>
                                                                                            <w:left w:val="none" w:sz="0" w:space="0" w:color="auto"/>
                                                                                            <w:bottom w:val="none" w:sz="0" w:space="0" w:color="auto"/>
                                                                                            <w:right w:val="none" w:sz="0" w:space="0" w:color="auto"/>
                                                                                          </w:divBdr>
                                                                                          <w:divsChild>
                                                                                            <w:div w:id="341324819">
                                                                                              <w:marLeft w:val="0"/>
                                                                                              <w:marRight w:val="0"/>
                                                                                              <w:marTop w:val="0"/>
                                                                                              <w:marBottom w:val="0"/>
                                                                                              <w:divBdr>
                                                                                                <w:top w:val="none" w:sz="0" w:space="0" w:color="auto"/>
                                                                                                <w:left w:val="none" w:sz="0" w:space="0" w:color="auto"/>
                                                                                                <w:bottom w:val="none" w:sz="0" w:space="0" w:color="auto"/>
                                                                                                <w:right w:val="none" w:sz="0" w:space="0" w:color="auto"/>
                                                                                              </w:divBdr>
                                                                                              <w:divsChild>
                                                                                                <w:div w:id="235559618">
                                                                                                  <w:marLeft w:val="0"/>
                                                                                                  <w:marRight w:val="0"/>
                                                                                                  <w:marTop w:val="0"/>
                                                                                                  <w:marBottom w:val="0"/>
                                                                                                  <w:divBdr>
                                                                                                    <w:top w:val="none" w:sz="0" w:space="0" w:color="auto"/>
                                                                                                    <w:left w:val="none" w:sz="0" w:space="0" w:color="auto"/>
                                                                                                    <w:bottom w:val="none" w:sz="0" w:space="0" w:color="auto"/>
                                                                                                    <w:right w:val="none" w:sz="0" w:space="0" w:color="auto"/>
                                                                                                  </w:divBdr>
                                                                                                  <w:divsChild>
                                                                                                    <w:div w:id="680015208">
                                                                                                      <w:marLeft w:val="0"/>
                                                                                                      <w:marRight w:val="0"/>
                                                                                                      <w:marTop w:val="0"/>
                                                                                                      <w:marBottom w:val="0"/>
                                                                                                      <w:divBdr>
                                                                                                        <w:top w:val="none" w:sz="0" w:space="0" w:color="auto"/>
                                                                                                        <w:left w:val="none" w:sz="0" w:space="0" w:color="auto"/>
                                                                                                        <w:bottom w:val="none" w:sz="0" w:space="0" w:color="auto"/>
                                                                                                        <w:right w:val="none" w:sz="0" w:space="0" w:color="auto"/>
                                                                                                      </w:divBdr>
                                                                                                      <w:divsChild>
                                                                                                        <w:div w:id="2035381946">
                                                                                                          <w:marLeft w:val="0"/>
                                                                                                          <w:marRight w:val="0"/>
                                                                                                          <w:marTop w:val="0"/>
                                                                                                          <w:marBottom w:val="0"/>
                                                                                                          <w:divBdr>
                                                                                                            <w:top w:val="none" w:sz="0" w:space="0" w:color="auto"/>
                                                                                                            <w:left w:val="none" w:sz="0" w:space="0" w:color="auto"/>
                                                                                                            <w:bottom w:val="none" w:sz="0" w:space="0" w:color="auto"/>
                                                                                                            <w:right w:val="none" w:sz="0" w:space="0" w:color="auto"/>
                                                                                                          </w:divBdr>
                                                                                                          <w:divsChild>
                                                                                                            <w:div w:id="805665283">
                                                                                                              <w:marLeft w:val="0"/>
                                                                                                              <w:marRight w:val="0"/>
                                                                                                              <w:marTop w:val="0"/>
                                                                                                              <w:marBottom w:val="0"/>
                                                                                                              <w:divBdr>
                                                                                                                <w:top w:val="none" w:sz="0" w:space="0" w:color="auto"/>
                                                                                                                <w:left w:val="none" w:sz="0" w:space="0" w:color="auto"/>
                                                                                                                <w:bottom w:val="none" w:sz="0" w:space="0" w:color="auto"/>
                                                                                                                <w:right w:val="none" w:sz="0" w:space="0" w:color="auto"/>
                                                                                                              </w:divBdr>
                                                                                                              <w:divsChild>
                                                                                                                <w:div w:id="809058921">
                                                                                                                  <w:marLeft w:val="0"/>
                                                                                                                  <w:marRight w:val="0"/>
                                                                                                                  <w:marTop w:val="0"/>
                                                                                                                  <w:marBottom w:val="0"/>
                                                                                                                  <w:divBdr>
                                                                                                                    <w:top w:val="none" w:sz="0" w:space="0" w:color="auto"/>
                                                                                                                    <w:left w:val="none" w:sz="0" w:space="0" w:color="auto"/>
                                                                                                                    <w:bottom w:val="none" w:sz="0" w:space="0" w:color="auto"/>
                                                                                                                    <w:right w:val="none" w:sz="0" w:space="0" w:color="auto"/>
                                                                                                                  </w:divBdr>
                                                                                                                  <w:divsChild>
                                                                                                                    <w:div w:id="692150107">
                                                                                                                      <w:marLeft w:val="0"/>
                                                                                                                      <w:marRight w:val="0"/>
                                                                                                                      <w:marTop w:val="0"/>
                                                                                                                      <w:marBottom w:val="0"/>
                                                                                                                      <w:divBdr>
                                                                                                                        <w:top w:val="none" w:sz="0" w:space="0" w:color="auto"/>
                                                                                                                        <w:left w:val="none" w:sz="0" w:space="0" w:color="auto"/>
                                                                                                                        <w:bottom w:val="none" w:sz="0" w:space="0" w:color="auto"/>
                                                                                                                        <w:right w:val="none" w:sz="0" w:space="0" w:color="auto"/>
                                                                                                                      </w:divBdr>
                                                                                                                      <w:divsChild>
                                                                                                                        <w:div w:id="2037585286">
                                                                                                                          <w:marLeft w:val="0"/>
                                                                                                                          <w:marRight w:val="0"/>
                                                                                                                          <w:marTop w:val="0"/>
                                                                                                                          <w:marBottom w:val="0"/>
                                                                                                                          <w:divBdr>
                                                                                                                            <w:top w:val="none" w:sz="0" w:space="0" w:color="auto"/>
                                                                                                                            <w:left w:val="none" w:sz="0" w:space="0" w:color="auto"/>
                                                                                                                            <w:bottom w:val="none" w:sz="0" w:space="0" w:color="auto"/>
                                                                                                                            <w:right w:val="none" w:sz="0" w:space="0" w:color="auto"/>
                                                                                                                          </w:divBdr>
                                                                                                                          <w:divsChild>
                                                                                                                            <w:div w:id="463692911">
                                                                                                                              <w:marLeft w:val="0"/>
                                                                                                                              <w:marRight w:val="0"/>
                                                                                                                              <w:marTop w:val="0"/>
                                                                                                                              <w:marBottom w:val="0"/>
                                                                                                                              <w:divBdr>
                                                                                                                                <w:top w:val="none" w:sz="0" w:space="0" w:color="auto"/>
                                                                                                                                <w:left w:val="none" w:sz="0" w:space="0" w:color="auto"/>
                                                                                                                                <w:bottom w:val="none" w:sz="0" w:space="0" w:color="auto"/>
                                                                                                                                <w:right w:val="none" w:sz="0" w:space="0" w:color="auto"/>
                                                                                                                              </w:divBdr>
                                                                                                                              <w:divsChild>
                                                                                                                                <w:div w:id="216818290">
                                                                                                                                  <w:marLeft w:val="0"/>
                                                                                                                                  <w:marRight w:val="0"/>
                                                                                                                                  <w:marTop w:val="0"/>
                                                                                                                                  <w:marBottom w:val="0"/>
                                                                                                                                  <w:divBdr>
                                                                                                                                    <w:top w:val="none" w:sz="0" w:space="0" w:color="auto"/>
                                                                                                                                    <w:left w:val="none" w:sz="0" w:space="0" w:color="auto"/>
                                                                                                                                    <w:bottom w:val="none" w:sz="0" w:space="0" w:color="auto"/>
                                                                                                                                    <w:right w:val="none" w:sz="0" w:space="0" w:color="auto"/>
                                                                                                                                  </w:divBdr>
                                                                                                                                  <w:divsChild>
                                                                                                                                    <w:div w:id="2110150635">
                                                                                                                                      <w:marLeft w:val="0"/>
                                                                                                                                      <w:marRight w:val="0"/>
                                                                                                                                      <w:marTop w:val="0"/>
                                                                                                                                      <w:marBottom w:val="0"/>
                                                                                                                                      <w:divBdr>
                                                                                                                                        <w:top w:val="none" w:sz="0" w:space="0" w:color="auto"/>
                                                                                                                                        <w:left w:val="none" w:sz="0" w:space="0" w:color="auto"/>
                                                                                                                                        <w:bottom w:val="none" w:sz="0" w:space="0" w:color="auto"/>
                                                                                                                                        <w:right w:val="none" w:sz="0" w:space="0" w:color="auto"/>
                                                                                                                                      </w:divBdr>
                                                                                                                                      <w:divsChild>
                                                                                                                                        <w:div w:id="1510867707">
                                                                                                                                          <w:marLeft w:val="0"/>
                                                                                                                                          <w:marRight w:val="0"/>
                                                                                                                                          <w:marTop w:val="0"/>
                                                                                                                                          <w:marBottom w:val="0"/>
                                                                                                                                          <w:divBdr>
                                                                                                                                            <w:top w:val="none" w:sz="0" w:space="0" w:color="auto"/>
                                                                                                                                            <w:left w:val="none" w:sz="0" w:space="0" w:color="auto"/>
                                                                                                                                            <w:bottom w:val="none" w:sz="0" w:space="0" w:color="auto"/>
                                                                                                                                            <w:right w:val="none" w:sz="0" w:space="0" w:color="auto"/>
                                                                                                                                          </w:divBdr>
                                                                                                                                          <w:divsChild>
                                                                                                                                            <w:div w:id="1880051261">
                                                                                                                                              <w:marLeft w:val="0"/>
                                                                                                                                              <w:marRight w:val="0"/>
                                                                                                                                              <w:marTop w:val="0"/>
                                                                                                                                              <w:marBottom w:val="0"/>
                                                                                                                                              <w:divBdr>
                                                                                                                                                <w:top w:val="none" w:sz="0" w:space="0" w:color="auto"/>
                                                                                                                                                <w:left w:val="none" w:sz="0" w:space="0" w:color="auto"/>
                                                                                                                                                <w:bottom w:val="none" w:sz="0" w:space="0" w:color="auto"/>
                                                                                                                                                <w:right w:val="none" w:sz="0" w:space="0" w:color="auto"/>
                                                                                                                                              </w:divBdr>
                                                                                                                                              <w:divsChild>
                                                                                                                                                <w:div w:id="1700888482">
                                                                                                                                                  <w:marLeft w:val="0"/>
                                                                                                                                                  <w:marRight w:val="0"/>
                                                                                                                                                  <w:marTop w:val="0"/>
                                                                                                                                                  <w:marBottom w:val="0"/>
                                                                                                                                                  <w:divBdr>
                                                                                                                                                    <w:top w:val="none" w:sz="0" w:space="0" w:color="auto"/>
                                                                                                                                                    <w:left w:val="none" w:sz="0" w:space="0" w:color="auto"/>
                                                                                                                                                    <w:bottom w:val="none" w:sz="0" w:space="0" w:color="auto"/>
                                                                                                                                                    <w:right w:val="none" w:sz="0" w:space="0" w:color="auto"/>
                                                                                                                                                  </w:divBdr>
                                                                                                                                                  <w:divsChild>
                                                                                                                                                    <w:div w:id="214892586">
                                                                                                                                                      <w:marLeft w:val="0"/>
                                                                                                                                                      <w:marRight w:val="0"/>
                                                                                                                                                      <w:marTop w:val="0"/>
                                                                                                                                                      <w:marBottom w:val="0"/>
                                                                                                                                                      <w:divBdr>
                                                                                                                                                        <w:top w:val="none" w:sz="0" w:space="0" w:color="auto"/>
                                                                                                                                                        <w:left w:val="none" w:sz="0" w:space="0" w:color="auto"/>
                                                                                                                                                        <w:bottom w:val="none" w:sz="0" w:space="0" w:color="auto"/>
                                                                                                                                                        <w:right w:val="none" w:sz="0" w:space="0" w:color="auto"/>
                                                                                                                                                      </w:divBdr>
                                                                                                                                                      <w:divsChild>
                                                                                                                                                        <w:div w:id="445851317">
                                                                                                                                                          <w:marLeft w:val="0"/>
                                                                                                                                                          <w:marRight w:val="0"/>
                                                                                                                                                          <w:marTop w:val="0"/>
                                                                                                                                                          <w:marBottom w:val="0"/>
                                                                                                                                                          <w:divBdr>
                                                                                                                                                            <w:top w:val="none" w:sz="0" w:space="0" w:color="auto"/>
                                                                                                                                                            <w:left w:val="none" w:sz="0" w:space="0" w:color="auto"/>
                                                                                                                                                            <w:bottom w:val="none" w:sz="0" w:space="0" w:color="auto"/>
                                                                                                                                                            <w:right w:val="none" w:sz="0" w:space="0" w:color="auto"/>
                                                                                                                                                          </w:divBdr>
                                                                                                                                                          <w:divsChild>
                                                                                                                                                            <w:div w:id="2080596472">
                                                                                                                                                              <w:marLeft w:val="0"/>
                                                                                                                                                              <w:marRight w:val="0"/>
                                                                                                                                                              <w:marTop w:val="0"/>
                                                                                                                                                              <w:marBottom w:val="0"/>
                                                                                                                                                              <w:divBdr>
                                                                                                                                                                <w:top w:val="none" w:sz="0" w:space="0" w:color="auto"/>
                                                                                                                                                                <w:left w:val="none" w:sz="0" w:space="0" w:color="auto"/>
                                                                                                                                                                <w:bottom w:val="none" w:sz="0" w:space="0" w:color="auto"/>
                                                                                                                                                                <w:right w:val="none" w:sz="0" w:space="0" w:color="auto"/>
                                                                                                                                                              </w:divBdr>
                                                                                                                                                              <w:divsChild>
                                                                                                                                                                <w:div w:id="730423958">
                                                                                                                                                                  <w:marLeft w:val="0"/>
                                                                                                                                                                  <w:marRight w:val="0"/>
                                                                                                                                                                  <w:marTop w:val="0"/>
                                                                                                                                                                  <w:marBottom w:val="0"/>
                                                                                                                                                                  <w:divBdr>
                                                                                                                                                                    <w:top w:val="none" w:sz="0" w:space="0" w:color="auto"/>
                                                                                                                                                                    <w:left w:val="none" w:sz="0" w:space="0" w:color="auto"/>
                                                                                                                                                                    <w:bottom w:val="none" w:sz="0" w:space="0" w:color="auto"/>
                                                                                                                                                                    <w:right w:val="none" w:sz="0" w:space="0" w:color="auto"/>
                                                                                                                                                                  </w:divBdr>
                                                                                                                                                                  <w:divsChild>
                                                                                                                                                                    <w:div w:id="838544259">
                                                                                                                                                                      <w:marLeft w:val="0"/>
                                                                                                                                                                      <w:marRight w:val="0"/>
                                                                                                                                                                      <w:marTop w:val="0"/>
                                                                                                                                                                      <w:marBottom w:val="0"/>
                                                                                                                                                                      <w:divBdr>
                                                                                                                                                                        <w:top w:val="none" w:sz="0" w:space="0" w:color="auto"/>
                                                                                                                                                                        <w:left w:val="none" w:sz="0" w:space="0" w:color="auto"/>
                                                                                                                                                                        <w:bottom w:val="none" w:sz="0" w:space="0" w:color="auto"/>
                                                                                                                                                                        <w:right w:val="none" w:sz="0" w:space="0" w:color="auto"/>
                                                                                                                                                                      </w:divBdr>
                                                                                                                                                                      <w:divsChild>
                                                                                                                                                                        <w:div w:id="584805587">
                                                                                                                                                                          <w:marLeft w:val="0"/>
                                                                                                                                                                          <w:marRight w:val="0"/>
                                                                                                                                                                          <w:marTop w:val="0"/>
                                                                                                                                                                          <w:marBottom w:val="0"/>
                                                                                                                                                                          <w:divBdr>
                                                                                                                                                                            <w:top w:val="none" w:sz="0" w:space="0" w:color="auto"/>
                                                                                                                                                                            <w:left w:val="none" w:sz="0" w:space="0" w:color="auto"/>
                                                                                                                                                                            <w:bottom w:val="none" w:sz="0" w:space="0" w:color="auto"/>
                                                                                                                                                                            <w:right w:val="none" w:sz="0" w:space="0" w:color="auto"/>
                                                                                                                                                                          </w:divBdr>
                                                                                                                                                                          <w:divsChild>
                                                                                                                                                                            <w:div w:id="20115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335440">
      <w:bodyDiv w:val="1"/>
      <w:marLeft w:val="0"/>
      <w:marRight w:val="0"/>
      <w:marTop w:val="0"/>
      <w:marBottom w:val="0"/>
      <w:divBdr>
        <w:top w:val="none" w:sz="0" w:space="0" w:color="auto"/>
        <w:left w:val="none" w:sz="0" w:space="0" w:color="auto"/>
        <w:bottom w:val="none" w:sz="0" w:space="0" w:color="auto"/>
        <w:right w:val="none" w:sz="0" w:space="0" w:color="auto"/>
      </w:divBdr>
    </w:div>
    <w:div w:id="341055467">
      <w:bodyDiv w:val="1"/>
      <w:marLeft w:val="0"/>
      <w:marRight w:val="0"/>
      <w:marTop w:val="0"/>
      <w:marBottom w:val="0"/>
      <w:divBdr>
        <w:top w:val="none" w:sz="0" w:space="0" w:color="auto"/>
        <w:left w:val="none" w:sz="0" w:space="0" w:color="auto"/>
        <w:bottom w:val="none" w:sz="0" w:space="0" w:color="auto"/>
        <w:right w:val="none" w:sz="0" w:space="0" w:color="auto"/>
      </w:divBdr>
    </w:div>
    <w:div w:id="367797249">
      <w:bodyDiv w:val="1"/>
      <w:marLeft w:val="0"/>
      <w:marRight w:val="0"/>
      <w:marTop w:val="0"/>
      <w:marBottom w:val="0"/>
      <w:divBdr>
        <w:top w:val="none" w:sz="0" w:space="0" w:color="auto"/>
        <w:left w:val="none" w:sz="0" w:space="0" w:color="auto"/>
        <w:bottom w:val="none" w:sz="0" w:space="0" w:color="auto"/>
        <w:right w:val="none" w:sz="0" w:space="0" w:color="auto"/>
      </w:divBdr>
    </w:div>
    <w:div w:id="387190864">
      <w:bodyDiv w:val="1"/>
      <w:marLeft w:val="0"/>
      <w:marRight w:val="0"/>
      <w:marTop w:val="0"/>
      <w:marBottom w:val="0"/>
      <w:divBdr>
        <w:top w:val="none" w:sz="0" w:space="0" w:color="auto"/>
        <w:left w:val="none" w:sz="0" w:space="0" w:color="auto"/>
        <w:bottom w:val="none" w:sz="0" w:space="0" w:color="auto"/>
        <w:right w:val="none" w:sz="0" w:space="0" w:color="auto"/>
      </w:divBdr>
    </w:div>
    <w:div w:id="447286777">
      <w:bodyDiv w:val="1"/>
      <w:marLeft w:val="0"/>
      <w:marRight w:val="0"/>
      <w:marTop w:val="0"/>
      <w:marBottom w:val="0"/>
      <w:divBdr>
        <w:top w:val="none" w:sz="0" w:space="0" w:color="auto"/>
        <w:left w:val="none" w:sz="0" w:space="0" w:color="auto"/>
        <w:bottom w:val="none" w:sz="0" w:space="0" w:color="auto"/>
        <w:right w:val="none" w:sz="0" w:space="0" w:color="auto"/>
      </w:divBdr>
      <w:divsChild>
        <w:div w:id="743140461">
          <w:marLeft w:val="0"/>
          <w:marRight w:val="0"/>
          <w:marTop w:val="0"/>
          <w:marBottom w:val="0"/>
          <w:divBdr>
            <w:top w:val="none" w:sz="0" w:space="0" w:color="auto"/>
            <w:left w:val="none" w:sz="0" w:space="0" w:color="auto"/>
            <w:bottom w:val="none" w:sz="0" w:space="0" w:color="auto"/>
            <w:right w:val="none" w:sz="0" w:space="0" w:color="auto"/>
          </w:divBdr>
        </w:div>
        <w:div w:id="708382227">
          <w:marLeft w:val="0"/>
          <w:marRight w:val="0"/>
          <w:marTop w:val="0"/>
          <w:marBottom w:val="0"/>
          <w:divBdr>
            <w:top w:val="none" w:sz="0" w:space="0" w:color="auto"/>
            <w:left w:val="none" w:sz="0" w:space="0" w:color="auto"/>
            <w:bottom w:val="none" w:sz="0" w:space="0" w:color="auto"/>
            <w:right w:val="none" w:sz="0" w:space="0" w:color="auto"/>
          </w:divBdr>
        </w:div>
        <w:div w:id="235866382">
          <w:marLeft w:val="0"/>
          <w:marRight w:val="0"/>
          <w:marTop w:val="0"/>
          <w:marBottom w:val="0"/>
          <w:divBdr>
            <w:top w:val="none" w:sz="0" w:space="0" w:color="auto"/>
            <w:left w:val="none" w:sz="0" w:space="0" w:color="auto"/>
            <w:bottom w:val="none" w:sz="0" w:space="0" w:color="auto"/>
            <w:right w:val="none" w:sz="0" w:space="0" w:color="auto"/>
          </w:divBdr>
        </w:div>
        <w:div w:id="1782677037">
          <w:marLeft w:val="0"/>
          <w:marRight w:val="0"/>
          <w:marTop w:val="0"/>
          <w:marBottom w:val="0"/>
          <w:divBdr>
            <w:top w:val="none" w:sz="0" w:space="0" w:color="auto"/>
            <w:left w:val="none" w:sz="0" w:space="0" w:color="auto"/>
            <w:bottom w:val="none" w:sz="0" w:space="0" w:color="auto"/>
            <w:right w:val="none" w:sz="0" w:space="0" w:color="auto"/>
          </w:divBdr>
        </w:div>
        <w:div w:id="989750471">
          <w:marLeft w:val="0"/>
          <w:marRight w:val="0"/>
          <w:marTop w:val="0"/>
          <w:marBottom w:val="0"/>
          <w:divBdr>
            <w:top w:val="none" w:sz="0" w:space="0" w:color="auto"/>
            <w:left w:val="none" w:sz="0" w:space="0" w:color="auto"/>
            <w:bottom w:val="none" w:sz="0" w:space="0" w:color="auto"/>
            <w:right w:val="none" w:sz="0" w:space="0" w:color="auto"/>
          </w:divBdr>
        </w:div>
        <w:div w:id="1354116931">
          <w:marLeft w:val="0"/>
          <w:marRight w:val="0"/>
          <w:marTop w:val="0"/>
          <w:marBottom w:val="0"/>
          <w:divBdr>
            <w:top w:val="none" w:sz="0" w:space="0" w:color="auto"/>
            <w:left w:val="none" w:sz="0" w:space="0" w:color="auto"/>
            <w:bottom w:val="none" w:sz="0" w:space="0" w:color="auto"/>
            <w:right w:val="none" w:sz="0" w:space="0" w:color="auto"/>
          </w:divBdr>
        </w:div>
        <w:div w:id="707070059">
          <w:marLeft w:val="0"/>
          <w:marRight w:val="0"/>
          <w:marTop w:val="0"/>
          <w:marBottom w:val="0"/>
          <w:divBdr>
            <w:top w:val="none" w:sz="0" w:space="0" w:color="auto"/>
            <w:left w:val="none" w:sz="0" w:space="0" w:color="auto"/>
            <w:bottom w:val="none" w:sz="0" w:space="0" w:color="auto"/>
            <w:right w:val="none" w:sz="0" w:space="0" w:color="auto"/>
          </w:divBdr>
        </w:div>
        <w:div w:id="2029794838">
          <w:marLeft w:val="0"/>
          <w:marRight w:val="0"/>
          <w:marTop w:val="0"/>
          <w:marBottom w:val="0"/>
          <w:divBdr>
            <w:top w:val="none" w:sz="0" w:space="0" w:color="auto"/>
            <w:left w:val="none" w:sz="0" w:space="0" w:color="auto"/>
            <w:bottom w:val="none" w:sz="0" w:space="0" w:color="auto"/>
            <w:right w:val="none" w:sz="0" w:space="0" w:color="auto"/>
          </w:divBdr>
        </w:div>
        <w:div w:id="2075472867">
          <w:marLeft w:val="0"/>
          <w:marRight w:val="0"/>
          <w:marTop w:val="0"/>
          <w:marBottom w:val="0"/>
          <w:divBdr>
            <w:top w:val="none" w:sz="0" w:space="0" w:color="auto"/>
            <w:left w:val="none" w:sz="0" w:space="0" w:color="auto"/>
            <w:bottom w:val="none" w:sz="0" w:space="0" w:color="auto"/>
            <w:right w:val="none" w:sz="0" w:space="0" w:color="auto"/>
          </w:divBdr>
        </w:div>
        <w:div w:id="265623162">
          <w:marLeft w:val="0"/>
          <w:marRight w:val="0"/>
          <w:marTop w:val="0"/>
          <w:marBottom w:val="0"/>
          <w:divBdr>
            <w:top w:val="none" w:sz="0" w:space="0" w:color="auto"/>
            <w:left w:val="none" w:sz="0" w:space="0" w:color="auto"/>
            <w:bottom w:val="none" w:sz="0" w:space="0" w:color="auto"/>
            <w:right w:val="none" w:sz="0" w:space="0" w:color="auto"/>
          </w:divBdr>
        </w:div>
        <w:div w:id="1971864361">
          <w:marLeft w:val="0"/>
          <w:marRight w:val="0"/>
          <w:marTop w:val="0"/>
          <w:marBottom w:val="0"/>
          <w:divBdr>
            <w:top w:val="none" w:sz="0" w:space="0" w:color="auto"/>
            <w:left w:val="none" w:sz="0" w:space="0" w:color="auto"/>
            <w:bottom w:val="none" w:sz="0" w:space="0" w:color="auto"/>
            <w:right w:val="none" w:sz="0" w:space="0" w:color="auto"/>
          </w:divBdr>
        </w:div>
        <w:div w:id="661663433">
          <w:marLeft w:val="0"/>
          <w:marRight w:val="0"/>
          <w:marTop w:val="0"/>
          <w:marBottom w:val="0"/>
          <w:divBdr>
            <w:top w:val="none" w:sz="0" w:space="0" w:color="auto"/>
            <w:left w:val="none" w:sz="0" w:space="0" w:color="auto"/>
            <w:bottom w:val="none" w:sz="0" w:space="0" w:color="auto"/>
            <w:right w:val="none" w:sz="0" w:space="0" w:color="auto"/>
          </w:divBdr>
        </w:div>
        <w:div w:id="1731419459">
          <w:marLeft w:val="0"/>
          <w:marRight w:val="0"/>
          <w:marTop w:val="0"/>
          <w:marBottom w:val="0"/>
          <w:divBdr>
            <w:top w:val="none" w:sz="0" w:space="0" w:color="auto"/>
            <w:left w:val="none" w:sz="0" w:space="0" w:color="auto"/>
            <w:bottom w:val="none" w:sz="0" w:space="0" w:color="auto"/>
            <w:right w:val="none" w:sz="0" w:space="0" w:color="auto"/>
          </w:divBdr>
        </w:div>
        <w:div w:id="70011953">
          <w:marLeft w:val="0"/>
          <w:marRight w:val="0"/>
          <w:marTop w:val="0"/>
          <w:marBottom w:val="0"/>
          <w:divBdr>
            <w:top w:val="none" w:sz="0" w:space="0" w:color="auto"/>
            <w:left w:val="none" w:sz="0" w:space="0" w:color="auto"/>
            <w:bottom w:val="none" w:sz="0" w:space="0" w:color="auto"/>
            <w:right w:val="none" w:sz="0" w:space="0" w:color="auto"/>
          </w:divBdr>
        </w:div>
        <w:div w:id="275720733">
          <w:marLeft w:val="0"/>
          <w:marRight w:val="0"/>
          <w:marTop w:val="0"/>
          <w:marBottom w:val="0"/>
          <w:divBdr>
            <w:top w:val="none" w:sz="0" w:space="0" w:color="auto"/>
            <w:left w:val="none" w:sz="0" w:space="0" w:color="auto"/>
            <w:bottom w:val="none" w:sz="0" w:space="0" w:color="auto"/>
            <w:right w:val="none" w:sz="0" w:space="0" w:color="auto"/>
          </w:divBdr>
        </w:div>
        <w:div w:id="1086800858">
          <w:marLeft w:val="0"/>
          <w:marRight w:val="0"/>
          <w:marTop w:val="0"/>
          <w:marBottom w:val="0"/>
          <w:divBdr>
            <w:top w:val="none" w:sz="0" w:space="0" w:color="auto"/>
            <w:left w:val="none" w:sz="0" w:space="0" w:color="auto"/>
            <w:bottom w:val="none" w:sz="0" w:space="0" w:color="auto"/>
            <w:right w:val="none" w:sz="0" w:space="0" w:color="auto"/>
          </w:divBdr>
        </w:div>
        <w:div w:id="731082209">
          <w:marLeft w:val="0"/>
          <w:marRight w:val="0"/>
          <w:marTop w:val="0"/>
          <w:marBottom w:val="0"/>
          <w:divBdr>
            <w:top w:val="none" w:sz="0" w:space="0" w:color="auto"/>
            <w:left w:val="none" w:sz="0" w:space="0" w:color="auto"/>
            <w:bottom w:val="none" w:sz="0" w:space="0" w:color="auto"/>
            <w:right w:val="none" w:sz="0" w:space="0" w:color="auto"/>
          </w:divBdr>
        </w:div>
        <w:div w:id="1583761534">
          <w:marLeft w:val="0"/>
          <w:marRight w:val="0"/>
          <w:marTop w:val="0"/>
          <w:marBottom w:val="0"/>
          <w:divBdr>
            <w:top w:val="none" w:sz="0" w:space="0" w:color="auto"/>
            <w:left w:val="none" w:sz="0" w:space="0" w:color="auto"/>
            <w:bottom w:val="none" w:sz="0" w:space="0" w:color="auto"/>
            <w:right w:val="none" w:sz="0" w:space="0" w:color="auto"/>
          </w:divBdr>
        </w:div>
        <w:div w:id="832064936">
          <w:marLeft w:val="0"/>
          <w:marRight w:val="0"/>
          <w:marTop w:val="0"/>
          <w:marBottom w:val="0"/>
          <w:divBdr>
            <w:top w:val="none" w:sz="0" w:space="0" w:color="auto"/>
            <w:left w:val="none" w:sz="0" w:space="0" w:color="auto"/>
            <w:bottom w:val="none" w:sz="0" w:space="0" w:color="auto"/>
            <w:right w:val="none" w:sz="0" w:space="0" w:color="auto"/>
          </w:divBdr>
        </w:div>
        <w:div w:id="1141730755">
          <w:marLeft w:val="0"/>
          <w:marRight w:val="0"/>
          <w:marTop w:val="0"/>
          <w:marBottom w:val="0"/>
          <w:divBdr>
            <w:top w:val="none" w:sz="0" w:space="0" w:color="auto"/>
            <w:left w:val="none" w:sz="0" w:space="0" w:color="auto"/>
            <w:bottom w:val="none" w:sz="0" w:space="0" w:color="auto"/>
            <w:right w:val="none" w:sz="0" w:space="0" w:color="auto"/>
          </w:divBdr>
        </w:div>
        <w:div w:id="1440178340">
          <w:marLeft w:val="0"/>
          <w:marRight w:val="0"/>
          <w:marTop w:val="0"/>
          <w:marBottom w:val="0"/>
          <w:divBdr>
            <w:top w:val="none" w:sz="0" w:space="0" w:color="auto"/>
            <w:left w:val="none" w:sz="0" w:space="0" w:color="auto"/>
            <w:bottom w:val="none" w:sz="0" w:space="0" w:color="auto"/>
            <w:right w:val="none" w:sz="0" w:space="0" w:color="auto"/>
          </w:divBdr>
        </w:div>
      </w:divsChild>
    </w:div>
    <w:div w:id="479615946">
      <w:bodyDiv w:val="1"/>
      <w:marLeft w:val="0"/>
      <w:marRight w:val="0"/>
      <w:marTop w:val="0"/>
      <w:marBottom w:val="0"/>
      <w:divBdr>
        <w:top w:val="none" w:sz="0" w:space="0" w:color="auto"/>
        <w:left w:val="none" w:sz="0" w:space="0" w:color="auto"/>
        <w:bottom w:val="none" w:sz="0" w:space="0" w:color="auto"/>
        <w:right w:val="none" w:sz="0" w:space="0" w:color="auto"/>
      </w:divBdr>
      <w:divsChild>
        <w:div w:id="1511794378">
          <w:marLeft w:val="0"/>
          <w:marRight w:val="0"/>
          <w:marTop w:val="0"/>
          <w:marBottom w:val="0"/>
          <w:divBdr>
            <w:top w:val="none" w:sz="0" w:space="0" w:color="auto"/>
            <w:left w:val="none" w:sz="0" w:space="0" w:color="auto"/>
            <w:bottom w:val="none" w:sz="0" w:space="0" w:color="auto"/>
            <w:right w:val="none" w:sz="0" w:space="0" w:color="auto"/>
          </w:divBdr>
        </w:div>
      </w:divsChild>
    </w:div>
    <w:div w:id="502739572">
      <w:bodyDiv w:val="1"/>
      <w:marLeft w:val="0"/>
      <w:marRight w:val="0"/>
      <w:marTop w:val="0"/>
      <w:marBottom w:val="0"/>
      <w:divBdr>
        <w:top w:val="none" w:sz="0" w:space="0" w:color="auto"/>
        <w:left w:val="none" w:sz="0" w:space="0" w:color="auto"/>
        <w:bottom w:val="none" w:sz="0" w:space="0" w:color="auto"/>
        <w:right w:val="none" w:sz="0" w:space="0" w:color="auto"/>
      </w:divBdr>
    </w:div>
    <w:div w:id="558056667">
      <w:bodyDiv w:val="1"/>
      <w:marLeft w:val="0"/>
      <w:marRight w:val="0"/>
      <w:marTop w:val="0"/>
      <w:marBottom w:val="0"/>
      <w:divBdr>
        <w:top w:val="none" w:sz="0" w:space="0" w:color="auto"/>
        <w:left w:val="none" w:sz="0" w:space="0" w:color="auto"/>
        <w:bottom w:val="none" w:sz="0" w:space="0" w:color="auto"/>
        <w:right w:val="none" w:sz="0" w:space="0" w:color="auto"/>
      </w:divBdr>
      <w:divsChild>
        <w:div w:id="1728142240">
          <w:marLeft w:val="0"/>
          <w:marRight w:val="0"/>
          <w:marTop w:val="0"/>
          <w:marBottom w:val="0"/>
          <w:divBdr>
            <w:top w:val="none" w:sz="0" w:space="0" w:color="auto"/>
            <w:left w:val="none" w:sz="0" w:space="0" w:color="auto"/>
            <w:bottom w:val="none" w:sz="0" w:space="0" w:color="auto"/>
            <w:right w:val="none" w:sz="0" w:space="0" w:color="auto"/>
          </w:divBdr>
        </w:div>
      </w:divsChild>
    </w:div>
    <w:div w:id="576599456">
      <w:bodyDiv w:val="1"/>
      <w:marLeft w:val="0"/>
      <w:marRight w:val="0"/>
      <w:marTop w:val="0"/>
      <w:marBottom w:val="0"/>
      <w:divBdr>
        <w:top w:val="none" w:sz="0" w:space="0" w:color="auto"/>
        <w:left w:val="none" w:sz="0" w:space="0" w:color="auto"/>
        <w:bottom w:val="none" w:sz="0" w:space="0" w:color="auto"/>
        <w:right w:val="none" w:sz="0" w:space="0" w:color="auto"/>
      </w:divBdr>
    </w:div>
    <w:div w:id="684017325">
      <w:bodyDiv w:val="1"/>
      <w:marLeft w:val="0"/>
      <w:marRight w:val="0"/>
      <w:marTop w:val="0"/>
      <w:marBottom w:val="0"/>
      <w:divBdr>
        <w:top w:val="none" w:sz="0" w:space="0" w:color="auto"/>
        <w:left w:val="none" w:sz="0" w:space="0" w:color="auto"/>
        <w:bottom w:val="none" w:sz="0" w:space="0" w:color="auto"/>
        <w:right w:val="none" w:sz="0" w:space="0" w:color="auto"/>
      </w:divBdr>
    </w:div>
    <w:div w:id="711882605">
      <w:bodyDiv w:val="1"/>
      <w:marLeft w:val="0"/>
      <w:marRight w:val="0"/>
      <w:marTop w:val="0"/>
      <w:marBottom w:val="0"/>
      <w:divBdr>
        <w:top w:val="none" w:sz="0" w:space="0" w:color="auto"/>
        <w:left w:val="none" w:sz="0" w:space="0" w:color="auto"/>
        <w:bottom w:val="none" w:sz="0" w:space="0" w:color="auto"/>
        <w:right w:val="none" w:sz="0" w:space="0" w:color="auto"/>
      </w:divBdr>
    </w:div>
    <w:div w:id="820120093">
      <w:bodyDiv w:val="1"/>
      <w:marLeft w:val="0"/>
      <w:marRight w:val="0"/>
      <w:marTop w:val="0"/>
      <w:marBottom w:val="0"/>
      <w:divBdr>
        <w:top w:val="none" w:sz="0" w:space="0" w:color="auto"/>
        <w:left w:val="none" w:sz="0" w:space="0" w:color="auto"/>
        <w:bottom w:val="none" w:sz="0" w:space="0" w:color="auto"/>
        <w:right w:val="none" w:sz="0" w:space="0" w:color="auto"/>
      </w:divBdr>
    </w:div>
    <w:div w:id="843515314">
      <w:bodyDiv w:val="1"/>
      <w:marLeft w:val="0"/>
      <w:marRight w:val="0"/>
      <w:marTop w:val="0"/>
      <w:marBottom w:val="0"/>
      <w:divBdr>
        <w:top w:val="none" w:sz="0" w:space="0" w:color="auto"/>
        <w:left w:val="none" w:sz="0" w:space="0" w:color="auto"/>
        <w:bottom w:val="none" w:sz="0" w:space="0" w:color="auto"/>
        <w:right w:val="none" w:sz="0" w:space="0" w:color="auto"/>
      </w:divBdr>
    </w:div>
    <w:div w:id="851916621">
      <w:bodyDiv w:val="1"/>
      <w:marLeft w:val="0"/>
      <w:marRight w:val="0"/>
      <w:marTop w:val="0"/>
      <w:marBottom w:val="0"/>
      <w:divBdr>
        <w:top w:val="none" w:sz="0" w:space="0" w:color="auto"/>
        <w:left w:val="none" w:sz="0" w:space="0" w:color="auto"/>
        <w:bottom w:val="none" w:sz="0" w:space="0" w:color="auto"/>
        <w:right w:val="none" w:sz="0" w:space="0" w:color="auto"/>
      </w:divBdr>
    </w:div>
    <w:div w:id="892421730">
      <w:bodyDiv w:val="1"/>
      <w:marLeft w:val="0"/>
      <w:marRight w:val="0"/>
      <w:marTop w:val="0"/>
      <w:marBottom w:val="0"/>
      <w:divBdr>
        <w:top w:val="none" w:sz="0" w:space="0" w:color="auto"/>
        <w:left w:val="none" w:sz="0" w:space="0" w:color="auto"/>
        <w:bottom w:val="none" w:sz="0" w:space="0" w:color="auto"/>
        <w:right w:val="none" w:sz="0" w:space="0" w:color="auto"/>
      </w:divBdr>
    </w:div>
    <w:div w:id="1026180883">
      <w:bodyDiv w:val="1"/>
      <w:marLeft w:val="0"/>
      <w:marRight w:val="0"/>
      <w:marTop w:val="0"/>
      <w:marBottom w:val="0"/>
      <w:divBdr>
        <w:top w:val="none" w:sz="0" w:space="0" w:color="auto"/>
        <w:left w:val="none" w:sz="0" w:space="0" w:color="auto"/>
        <w:bottom w:val="none" w:sz="0" w:space="0" w:color="auto"/>
        <w:right w:val="none" w:sz="0" w:space="0" w:color="auto"/>
      </w:divBdr>
    </w:div>
    <w:div w:id="1076056581">
      <w:bodyDiv w:val="1"/>
      <w:marLeft w:val="0"/>
      <w:marRight w:val="0"/>
      <w:marTop w:val="0"/>
      <w:marBottom w:val="0"/>
      <w:divBdr>
        <w:top w:val="none" w:sz="0" w:space="0" w:color="auto"/>
        <w:left w:val="none" w:sz="0" w:space="0" w:color="auto"/>
        <w:bottom w:val="none" w:sz="0" w:space="0" w:color="auto"/>
        <w:right w:val="none" w:sz="0" w:space="0" w:color="auto"/>
      </w:divBdr>
    </w:div>
    <w:div w:id="1092354673">
      <w:bodyDiv w:val="1"/>
      <w:marLeft w:val="0"/>
      <w:marRight w:val="0"/>
      <w:marTop w:val="0"/>
      <w:marBottom w:val="0"/>
      <w:divBdr>
        <w:top w:val="none" w:sz="0" w:space="0" w:color="auto"/>
        <w:left w:val="none" w:sz="0" w:space="0" w:color="auto"/>
        <w:bottom w:val="none" w:sz="0" w:space="0" w:color="auto"/>
        <w:right w:val="none" w:sz="0" w:space="0" w:color="auto"/>
      </w:divBdr>
    </w:div>
    <w:div w:id="1162039126">
      <w:bodyDiv w:val="1"/>
      <w:marLeft w:val="0"/>
      <w:marRight w:val="0"/>
      <w:marTop w:val="0"/>
      <w:marBottom w:val="0"/>
      <w:divBdr>
        <w:top w:val="none" w:sz="0" w:space="0" w:color="auto"/>
        <w:left w:val="none" w:sz="0" w:space="0" w:color="auto"/>
        <w:bottom w:val="none" w:sz="0" w:space="0" w:color="auto"/>
        <w:right w:val="none" w:sz="0" w:space="0" w:color="auto"/>
      </w:divBdr>
    </w:div>
    <w:div w:id="1249774024">
      <w:bodyDiv w:val="1"/>
      <w:marLeft w:val="0"/>
      <w:marRight w:val="0"/>
      <w:marTop w:val="0"/>
      <w:marBottom w:val="0"/>
      <w:divBdr>
        <w:top w:val="none" w:sz="0" w:space="0" w:color="auto"/>
        <w:left w:val="none" w:sz="0" w:space="0" w:color="auto"/>
        <w:bottom w:val="none" w:sz="0" w:space="0" w:color="auto"/>
        <w:right w:val="none" w:sz="0" w:space="0" w:color="auto"/>
      </w:divBdr>
      <w:divsChild>
        <w:div w:id="1472552725">
          <w:marLeft w:val="0"/>
          <w:marRight w:val="0"/>
          <w:marTop w:val="0"/>
          <w:marBottom w:val="0"/>
          <w:divBdr>
            <w:top w:val="none" w:sz="0" w:space="0" w:color="auto"/>
            <w:left w:val="none" w:sz="0" w:space="0" w:color="auto"/>
            <w:bottom w:val="none" w:sz="0" w:space="0" w:color="auto"/>
            <w:right w:val="none" w:sz="0" w:space="0" w:color="auto"/>
          </w:divBdr>
        </w:div>
      </w:divsChild>
    </w:div>
    <w:div w:id="1266841649">
      <w:bodyDiv w:val="1"/>
      <w:marLeft w:val="0"/>
      <w:marRight w:val="0"/>
      <w:marTop w:val="0"/>
      <w:marBottom w:val="0"/>
      <w:divBdr>
        <w:top w:val="none" w:sz="0" w:space="0" w:color="auto"/>
        <w:left w:val="none" w:sz="0" w:space="0" w:color="auto"/>
        <w:bottom w:val="none" w:sz="0" w:space="0" w:color="auto"/>
        <w:right w:val="none" w:sz="0" w:space="0" w:color="auto"/>
      </w:divBdr>
    </w:div>
    <w:div w:id="1266881129">
      <w:bodyDiv w:val="1"/>
      <w:marLeft w:val="0"/>
      <w:marRight w:val="0"/>
      <w:marTop w:val="0"/>
      <w:marBottom w:val="0"/>
      <w:divBdr>
        <w:top w:val="none" w:sz="0" w:space="0" w:color="auto"/>
        <w:left w:val="none" w:sz="0" w:space="0" w:color="auto"/>
        <w:bottom w:val="none" w:sz="0" w:space="0" w:color="auto"/>
        <w:right w:val="none" w:sz="0" w:space="0" w:color="auto"/>
      </w:divBdr>
    </w:div>
    <w:div w:id="1463383255">
      <w:bodyDiv w:val="1"/>
      <w:marLeft w:val="0"/>
      <w:marRight w:val="0"/>
      <w:marTop w:val="0"/>
      <w:marBottom w:val="0"/>
      <w:divBdr>
        <w:top w:val="none" w:sz="0" w:space="0" w:color="auto"/>
        <w:left w:val="none" w:sz="0" w:space="0" w:color="auto"/>
        <w:bottom w:val="none" w:sz="0" w:space="0" w:color="auto"/>
        <w:right w:val="none" w:sz="0" w:space="0" w:color="auto"/>
      </w:divBdr>
    </w:div>
    <w:div w:id="1466503038">
      <w:bodyDiv w:val="1"/>
      <w:marLeft w:val="0"/>
      <w:marRight w:val="0"/>
      <w:marTop w:val="0"/>
      <w:marBottom w:val="0"/>
      <w:divBdr>
        <w:top w:val="none" w:sz="0" w:space="0" w:color="auto"/>
        <w:left w:val="none" w:sz="0" w:space="0" w:color="auto"/>
        <w:bottom w:val="none" w:sz="0" w:space="0" w:color="auto"/>
        <w:right w:val="none" w:sz="0" w:space="0" w:color="auto"/>
      </w:divBdr>
    </w:div>
    <w:div w:id="1477138545">
      <w:bodyDiv w:val="1"/>
      <w:marLeft w:val="0"/>
      <w:marRight w:val="0"/>
      <w:marTop w:val="0"/>
      <w:marBottom w:val="0"/>
      <w:divBdr>
        <w:top w:val="none" w:sz="0" w:space="0" w:color="auto"/>
        <w:left w:val="none" w:sz="0" w:space="0" w:color="auto"/>
        <w:bottom w:val="none" w:sz="0" w:space="0" w:color="auto"/>
        <w:right w:val="none" w:sz="0" w:space="0" w:color="auto"/>
      </w:divBdr>
    </w:div>
    <w:div w:id="1504319722">
      <w:bodyDiv w:val="1"/>
      <w:marLeft w:val="0"/>
      <w:marRight w:val="0"/>
      <w:marTop w:val="0"/>
      <w:marBottom w:val="0"/>
      <w:divBdr>
        <w:top w:val="none" w:sz="0" w:space="0" w:color="auto"/>
        <w:left w:val="none" w:sz="0" w:space="0" w:color="auto"/>
        <w:bottom w:val="none" w:sz="0" w:space="0" w:color="auto"/>
        <w:right w:val="none" w:sz="0" w:space="0" w:color="auto"/>
      </w:divBdr>
    </w:div>
    <w:div w:id="1509952171">
      <w:bodyDiv w:val="1"/>
      <w:marLeft w:val="0"/>
      <w:marRight w:val="0"/>
      <w:marTop w:val="0"/>
      <w:marBottom w:val="0"/>
      <w:divBdr>
        <w:top w:val="none" w:sz="0" w:space="0" w:color="auto"/>
        <w:left w:val="none" w:sz="0" w:space="0" w:color="auto"/>
        <w:bottom w:val="none" w:sz="0" w:space="0" w:color="auto"/>
        <w:right w:val="none" w:sz="0" w:space="0" w:color="auto"/>
      </w:divBdr>
    </w:div>
    <w:div w:id="1621304876">
      <w:bodyDiv w:val="1"/>
      <w:marLeft w:val="0"/>
      <w:marRight w:val="0"/>
      <w:marTop w:val="0"/>
      <w:marBottom w:val="0"/>
      <w:divBdr>
        <w:top w:val="none" w:sz="0" w:space="0" w:color="auto"/>
        <w:left w:val="none" w:sz="0" w:space="0" w:color="auto"/>
        <w:bottom w:val="none" w:sz="0" w:space="0" w:color="auto"/>
        <w:right w:val="none" w:sz="0" w:space="0" w:color="auto"/>
      </w:divBdr>
    </w:div>
    <w:div w:id="1633898864">
      <w:bodyDiv w:val="1"/>
      <w:marLeft w:val="0"/>
      <w:marRight w:val="0"/>
      <w:marTop w:val="0"/>
      <w:marBottom w:val="0"/>
      <w:divBdr>
        <w:top w:val="none" w:sz="0" w:space="0" w:color="auto"/>
        <w:left w:val="none" w:sz="0" w:space="0" w:color="auto"/>
        <w:bottom w:val="none" w:sz="0" w:space="0" w:color="auto"/>
        <w:right w:val="none" w:sz="0" w:space="0" w:color="auto"/>
      </w:divBdr>
    </w:div>
    <w:div w:id="1658142966">
      <w:bodyDiv w:val="1"/>
      <w:marLeft w:val="0"/>
      <w:marRight w:val="0"/>
      <w:marTop w:val="0"/>
      <w:marBottom w:val="0"/>
      <w:divBdr>
        <w:top w:val="none" w:sz="0" w:space="0" w:color="auto"/>
        <w:left w:val="none" w:sz="0" w:space="0" w:color="auto"/>
        <w:bottom w:val="none" w:sz="0" w:space="0" w:color="auto"/>
        <w:right w:val="none" w:sz="0" w:space="0" w:color="auto"/>
      </w:divBdr>
    </w:div>
    <w:div w:id="1670785876">
      <w:bodyDiv w:val="1"/>
      <w:marLeft w:val="0"/>
      <w:marRight w:val="0"/>
      <w:marTop w:val="0"/>
      <w:marBottom w:val="0"/>
      <w:divBdr>
        <w:top w:val="none" w:sz="0" w:space="0" w:color="auto"/>
        <w:left w:val="none" w:sz="0" w:space="0" w:color="auto"/>
        <w:bottom w:val="none" w:sz="0" w:space="0" w:color="auto"/>
        <w:right w:val="none" w:sz="0" w:space="0" w:color="auto"/>
      </w:divBdr>
    </w:div>
    <w:div w:id="1678578181">
      <w:bodyDiv w:val="1"/>
      <w:marLeft w:val="0"/>
      <w:marRight w:val="0"/>
      <w:marTop w:val="0"/>
      <w:marBottom w:val="0"/>
      <w:divBdr>
        <w:top w:val="none" w:sz="0" w:space="0" w:color="auto"/>
        <w:left w:val="none" w:sz="0" w:space="0" w:color="auto"/>
        <w:bottom w:val="none" w:sz="0" w:space="0" w:color="auto"/>
        <w:right w:val="none" w:sz="0" w:space="0" w:color="auto"/>
      </w:divBdr>
    </w:div>
    <w:div w:id="1696730969">
      <w:bodyDiv w:val="1"/>
      <w:marLeft w:val="0"/>
      <w:marRight w:val="0"/>
      <w:marTop w:val="0"/>
      <w:marBottom w:val="0"/>
      <w:divBdr>
        <w:top w:val="none" w:sz="0" w:space="0" w:color="auto"/>
        <w:left w:val="none" w:sz="0" w:space="0" w:color="auto"/>
        <w:bottom w:val="none" w:sz="0" w:space="0" w:color="auto"/>
        <w:right w:val="none" w:sz="0" w:space="0" w:color="auto"/>
      </w:divBdr>
    </w:div>
    <w:div w:id="1705448859">
      <w:bodyDiv w:val="1"/>
      <w:marLeft w:val="0"/>
      <w:marRight w:val="0"/>
      <w:marTop w:val="0"/>
      <w:marBottom w:val="0"/>
      <w:divBdr>
        <w:top w:val="none" w:sz="0" w:space="0" w:color="auto"/>
        <w:left w:val="none" w:sz="0" w:space="0" w:color="auto"/>
        <w:bottom w:val="none" w:sz="0" w:space="0" w:color="auto"/>
        <w:right w:val="none" w:sz="0" w:space="0" w:color="auto"/>
      </w:divBdr>
    </w:div>
    <w:div w:id="1729843480">
      <w:bodyDiv w:val="1"/>
      <w:marLeft w:val="0"/>
      <w:marRight w:val="0"/>
      <w:marTop w:val="0"/>
      <w:marBottom w:val="0"/>
      <w:divBdr>
        <w:top w:val="none" w:sz="0" w:space="0" w:color="auto"/>
        <w:left w:val="none" w:sz="0" w:space="0" w:color="auto"/>
        <w:bottom w:val="none" w:sz="0" w:space="0" w:color="auto"/>
        <w:right w:val="none" w:sz="0" w:space="0" w:color="auto"/>
      </w:divBdr>
    </w:div>
    <w:div w:id="1730574697">
      <w:bodyDiv w:val="1"/>
      <w:marLeft w:val="0"/>
      <w:marRight w:val="0"/>
      <w:marTop w:val="0"/>
      <w:marBottom w:val="0"/>
      <w:divBdr>
        <w:top w:val="none" w:sz="0" w:space="0" w:color="auto"/>
        <w:left w:val="none" w:sz="0" w:space="0" w:color="auto"/>
        <w:bottom w:val="none" w:sz="0" w:space="0" w:color="auto"/>
        <w:right w:val="none" w:sz="0" w:space="0" w:color="auto"/>
      </w:divBdr>
    </w:div>
    <w:div w:id="1833332767">
      <w:bodyDiv w:val="1"/>
      <w:marLeft w:val="0"/>
      <w:marRight w:val="0"/>
      <w:marTop w:val="0"/>
      <w:marBottom w:val="0"/>
      <w:divBdr>
        <w:top w:val="none" w:sz="0" w:space="0" w:color="auto"/>
        <w:left w:val="none" w:sz="0" w:space="0" w:color="auto"/>
        <w:bottom w:val="none" w:sz="0" w:space="0" w:color="auto"/>
        <w:right w:val="none" w:sz="0" w:space="0" w:color="auto"/>
      </w:divBdr>
    </w:div>
    <w:div w:id="1889141596">
      <w:bodyDiv w:val="1"/>
      <w:marLeft w:val="0"/>
      <w:marRight w:val="0"/>
      <w:marTop w:val="0"/>
      <w:marBottom w:val="0"/>
      <w:divBdr>
        <w:top w:val="none" w:sz="0" w:space="0" w:color="auto"/>
        <w:left w:val="none" w:sz="0" w:space="0" w:color="auto"/>
        <w:bottom w:val="none" w:sz="0" w:space="0" w:color="auto"/>
        <w:right w:val="none" w:sz="0" w:space="0" w:color="auto"/>
      </w:divBdr>
    </w:div>
    <w:div w:id="1921282844">
      <w:bodyDiv w:val="1"/>
      <w:marLeft w:val="0"/>
      <w:marRight w:val="0"/>
      <w:marTop w:val="0"/>
      <w:marBottom w:val="0"/>
      <w:divBdr>
        <w:top w:val="none" w:sz="0" w:space="0" w:color="auto"/>
        <w:left w:val="none" w:sz="0" w:space="0" w:color="auto"/>
        <w:bottom w:val="none" w:sz="0" w:space="0" w:color="auto"/>
        <w:right w:val="none" w:sz="0" w:space="0" w:color="auto"/>
      </w:divBdr>
    </w:div>
    <w:div w:id="1933583388">
      <w:bodyDiv w:val="1"/>
      <w:marLeft w:val="0"/>
      <w:marRight w:val="0"/>
      <w:marTop w:val="0"/>
      <w:marBottom w:val="0"/>
      <w:divBdr>
        <w:top w:val="none" w:sz="0" w:space="0" w:color="auto"/>
        <w:left w:val="none" w:sz="0" w:space="0" w:color="auto"/>
        <w:bottom w:val="none" w:sz="0" w:space="0" w:color="auto"/>
        <w:right w:val="none" w:sz="0" w:space="0" w:color="auto"/>
      </w:divBdr>
      <w:divsChild>
        <w:div w:id="1253120891">
          <w:marLeft w:val="0"/>
          <w:marRight w:val="0"/>
          <w:marTop w:val="0"/>
          <w:marBottom w:val="0"/>
          <w:divBdr>
            <w:top w:val="none" w:sz="0" w:space="0" w:color="auto"/>
            <w:left w:val="none" w:sz="0" w:space="0" w:color="auto"/>
            <w:bottom w:val="none" w:sz="0" w:space="0" w:color="auto"/>
            <w:right w:val="none" w:sz="0" w:space="0" w:color="auto"/>
          </w:divBdr>
        </w:div>
        <w:div w:id="1353149914">
          <w:marLeft w:val="0"/>
          <w:marRight w:val="0"/>
          <w:marTop w:val="0"/>
          <w:marBottom w:val="0"/>
          <w:divBdr>
            <w:top w:val="none" w:sz="0" w:space="0" w:color="auto"/>
            <w:left w:val="none" w:sz="0" w:space="0" w:color="auto"/>
            <w:bottom w:val="none" w:sz="0" w:space="0" w:color="auto"/>
            <w:right w:val="none" w:sz="0" w:space="0" w:color="auto"/>
          </w:divBdr>
          <w:divsChild>
            <w:div w:id="15051231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51234630">
      <w:bodyDiv w:val="1"/>
      <w:marLeft w:val="0"/>
      <w:marRight w:val="0"/>
      <w:marTop w:val="0"/>
      <w:marBottom w:val="0"/>
      <w:divBdr>
        <w:top w:val="none" w:sz="0" w:space="0" w:color="auto"/>
        <w:left w:val="none" w:sz="0" w:space="0" w:color="auto"/>
        <w:bottom w:val="none" w:sz="0" w:space="0" w:color="auto"/>
        <w:right w:val="none" w:sz="0" w:space="0" w:color="auto"/>
      </w:divBdr>
    </w:div>
    <w:div w:id="1971015543">
      <w:bodyDiv w:val="1"/>
      <w:marLeft w:val="0"/>
      <w:marRight w:val="0"/>
      <w:marTop w:val="0"/>
      <w:marBottom w:val="0"/>
      <w:divBdr>
        <w:top w:val="none" w:sz="0" w:space="0" w:color="auto"/>
        <w:left w:val="none" w:sz="0" w:space="0" w:color="auto"/>
        <w:bottom w:val="none" w:sz="0" w:space="0" w:color="auto"/>
        <w:right w:val="none" w:sz="0" w:space="0" w:color="auto"/>
      </w:divBdr>
    </w:div>
    <w:div w:id="1999114226">
      <w:bodyDiv w:val="1"/>
      <w:marLeft w:val="0"/>
      <w:marRight w:val="0"/>
      <w:marTop w:val="0"/>
      <w:marBottom w:val="0"/>
      <w:divBdr>
        <w:top w:val="none" w:sz="0" w:space="0" w:color="auto"/>
        <w:left w:val="none" w:sz="0" w:space="0" w:color="auto"/>
        <w:bottom w:val="none" w:sz="0" w:space="0" w:color="auto"/>
        <w:right w:val="none" w:sz="0" w:space="0" w:color="auto"/>
      </w:divBdr>
    </w:div>
    <w:div w:id="2008442092">
      <w:bodyDiv w:val="1"/>
      <w:marLeft w:val="0"/>
      <w:marRight w:val="0"/>
      <w:marTop w:val="0"/>
      <w:marBottom w:val="0"/>
      <w:divBdr>
        <w:top w:val="none" w:sz="0" w:space="0" w:color="auto"/>
        <w:left w:val="none" w:sz="0" w:space="0" w:color="auto"/>
        <w:bottom w:val="none" w:sz="0" w:space="0" w:color="auto"/>
        <w:right w:val="none" w:sz="0" w:space="0" w:color="auto"/>
      </w:divBdr>
    </w:div>
    <w:div w:id="2059164171">
      <w:bodyDiv w:val="1"/>
      <w:marLeft w:val="0"/>
      <w:marRight w:val="0"/>
      <w:marTop w:val="0"/>
      <w:marBottom w:val="0"/>
      <w:divBdr>
        <w:top w:val="none" w:sz="0" w:space="0" w:color="auto"/>
        <w:left w:val="none" w:sz="0" w:space="0" w:color="auto"/>
        <w:bottom w:val="none" w:sz="0" w:space="0" w:color="auto"/>
        <w:right w:val="none" w:sz="0" w:space="0" w:color="auto"/>
      </w:divBdr>
    </w:div>
    <w:div w:id="2070683230">
      <w:bodyDiv w:val="1"/>
      <w:marLeft w:val="0"/>
      <w:marRight w:val="0"/>
      <w:marTop w:val="0"/>
      <w:marBottom w:val="0"/>
      <w:divBdr>
        <w:top w:val="none" w:sz="0" w:space="0" w:color="auto"/>
        <w:left w:val="none" w:sz="0" w:space="0" w:color="auto"/>
        <w:bottom w:val="none" w:sz="0" w:space="0" w:color="auto"/>
        <w:right w:val="none" w:sz="0" w:space="0" w:color="auto"/>
      </w:divBdr>
    </w:div>
    <w:div w:id="208633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iratechnologypark.com"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diagramData" Target="diagrams/data1.xml"/><Relationship Id="rId68" Type="http://schemas.openxmlformats.org/officeDocument/2006/relationships/hyperlink" Target="https://en.wikipedia.org/wiki/Special:BookSources/047135846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Users\DELL\Downloads\Data%20Center%20IMS%20-%20hardbound.doc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gif"/><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diagramColors" Target="diagrams/colors1.xml"/><Relationship Id="rId5" Type="http://schemas.microsoft.com/office/2007/relationships/stylesWithEffects" Target="stylesWithEffects.xml"/><Relationship Id="rId15" Type="http://schemas.openxmlformats.org/officeDocument/2006/relationships/hyperlink" Target="file:///C:\Users\DELL\Downloads\Data%20Center%20IMS%20-%20hardbound.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2.gif"/><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DELL\Downloads\Data%20Center%20IMS%20-%20hardbound.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diagramLayout" Target="diagrams/layout1.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hyperlink" Target="https://jackgraves.wordpress.com/2012/11/05/the-waterfall-model/" TargetMode="External"/><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image" Target="media/image41.PNG"/><Relationship Id="rId67" Type="http://schemas.microsoft.com/office/2007/relationships/diagramDrawing" Target="diagrams/drawing1.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5AF1C-C982-4BB7-B91E-4981EB57BA2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MY"/>
        </a:p>
      </dgm:t>
    </dgm:pt>
    <dgm:pt modelId="{02253032-1AFC-4E2B-B689-560F6DFB1799}">
      <dgm:prSet phldrT="[Text]" custT="1"/>
      <dgm:spPr/>
      <dgm:t>
        <a:bodyPr/>
        <a:lstStyle/>
        <a:p>
          <a:r>
            <a:rPr lang="en-US" sz="1200" dirty="0" smtClean="0">
              <a:solidFill>
                <a:schemeClr val="accent4">
                  <a:lumMod val="50000"/>
                </a:schemeClr>
              </a:solidFill>
            </a:rPr>
            <a:t>1.</a:t>
          </a:r>
          <a:endParaRPr lang="en-MY" sz="1200" dirty="0">
            <a:solidFill>
              <a:schemeClr val="accent4">
                <a:lumMod val="50000"/>
              </a:schemeClr>
            </a:solidFill>
          </a:endParaRPr>
        </a:p>
      </dgm:t>
    </dgm:pt>
    <dgm:pt modelId="{0B4A50B8-9BE9-4EF8-AB29-C822B600DDDA}" type="parTrans" cxnId="{E80FBAEE-DC5A-41FC-B823-7C6AA370648B}">
      <dgm:prSet/>
      <dgm:spPr/>
      <dgm:t>
        <a:bodyPr/>
        <a:lstStyle/>
        <a:p>
          <a:endParaRPr lang="en-MY">
            <a:solidFill>
              <a:schemeClr val="accent4">
                <a:lumMod val="50000"/>
              </a:schemeClr>
            </a:solidFill>
          </a:endParaRPr>
        </a:p>
      </dgm:t>
    </dgm:pt>
    <dgm:pt modelId="{3DABAB90-E3A3-45A5-9856-73C300F79921}" type="sibTrans" cxnId="{E80FBAEE-DC5A-41FC-B823-7C6AA370648B}">
      <dgm:prSet/>
      <dgm:spPr/>
      <dgm:t>
        <a:bodyPr/>
        <a:lstStyle/>
        <a:p>
          <a:endParaRPr lang="en-MY">
            <a:solidFill>
              <a:schemeClr val="accent4">
                <a:lumMod val="50000"/>
              </a:schemeClr>
            </a:solidFill>
          </a:endParaRPr>
        </a:p>
      </dgm:t>
    </dgm:pt>
    <dgm:pt modelId="{464D466F-5203-44EA-A4B1-A358AC33D71F}">
      <dgm:prSet phldrT="[Text]" custT="1"/>
      <dgm:spPr/>
      <dgm:t>
        <a:bodyPr/>
        <a:lstStyle/>
        <a:p>
          <a:r>
            <a:rPr lang="en-US" sz="1200" dirty="0" smtClean="0">
              <a:solidFill>
                <a:schemeClr val="accent4">
                  <a:lumMod val="50000"/>
                </a:schemeClr>
              </a:solidFill>
            </a:rPr>
            <a:t>IT Asset Management focusing on E-Waste and carbon footprint calculator (website/devices).  - ITMS</a:t>
          </a:r>
          <a:endParaRPr lang="en-MY" sz="1200" dirty="0">
            <a:solidFill>
              <a:schemeClr val="accent4">
                <a:lumMod val="50000"/>
              </a:schemeClr>
            </a:solidFill>
          </a:endParaRPr>
        </a:p>
      </dgm:t>
    </dgm:pt>
    <dgm:pt modelId="{42518FDF-03B6-4A3D-9BC1-5228941E164D}" type="parTrans" cxnId="{70E7B3D5-A7B0-44C2-BC03-2E16BD5F246E}">
      <dgm:prSet/>
      <dgm:spPr/>
      <dgm:t>
        <a:bodyPr/>
        <a:lstStyle/>
        <a:p>
          <a:endParaRPr lang="en-MY">
            <a:solidFill>
              <a:schemeClr val="accent4">
                <a:lumMod val="50000"/>
              </a:schemeClr>
            </a:solidFill>
          </a:endParaRPr>
        </a:p>
      </dgm:t>
    </dgm:pt>
    <dgm:pt modelId="{607C59FD-2052-4602-A7B7-D5635FFDB762}" type="sibTrans" cxnId="{70E7B3D5-A7B0-44C2-BC03-2E16BD5F246E}">
      <dgm:prSet/>
      <dgm:spPr/>
      <dgm:t>
        <a:bodyPr/>
        <a:lstStyle/>
        <a:p>
          <a:endParaRPr lang="en-MY">
            <a:solidFill>
              <a:schemeClr val="accent4">
                <a:lumMod val="50000"/>
              </a:schemeClr>
            </a:solidFill>
          </a:endParaRPr>
        </a:p>
      </dgm:t>
    </dgm:pt>
    <dgm:pt modelId="{5BE78584-BF0F-4F9F-9C3D-8A330B233B52}">
      <dgm:prSet phldrT="[Text]" custT="1"/>
      <dgm:spPr/>
      <dgm:t>
        <a:bodyPr/>
        <a:lstStyle/>
        <a:p>
          <a:r>
            <a:rPr lang="en-US" sz="1100" dirty="0" smtClean="0">
              <a:solidFill>
                <a:schemeClr val="accent4">
                  <a:lumMod val="50000"/>
                </a:schemeClr>
              </a:solidFill>
            </a:rPr>
            <a:t>2.</a:t>
          </a:r>
          <a:endParaRPr lang="en-MY" sz="1100" dirty="0">
            <a:solidFill>
              <a:schemeClr val="accent4">
                <a:lumMod val="50000"/>
              </a:schemeClr>
            </a:solidFill>
          </a:endParaRPr>
        </a:p>
      </dgm:t>
    </dgm:pt>
    <dgm:pt modelId="{0B54C5AF-BC61-4C6B-B6E2-7CB4078169F0}" type="parTrans" cxnId="{602EC537-0136-42C0-ADC9-6CB857C832AE}">
      <dgm:prSet/>
      <dgm:spPr/>
      <dgm:t>
        <a:bodyPr/>
        <a:lstStyle/>
        <a:p>
          <a:endParaRPr lang="en-MY">
            <a:solidFill>
              <a:schemeClr val="accent4">
                <a:lumMod val="50000"/>
              </a:schemeClr>
            </a:solidFill>
          </a:endParaRPr>
        </a:p>
      </dgm:t>
    </dgm:pt>
    <dgm:pt modelId="{6AF3F029-A926-4195-99DC-60BEFF8EDA16}" type="sibTrans" cxnId="{602EC537-0136-42C0-ADC9-6CB857C832AE}">
      <dgm:prSet/>
      <dgm:spPr/>
      <dgm:t>
        <a:bodyPr/>
        <a:lstStyle/>
        <a:p>
          <a:endParaRPr lang="en-MY">
            <a:solidFill>
              <a:schemeClr val="accent4">
                <a:lumMod val="50000"/>
              </a:schemeClr>
            </a:solidFill>
          </a:endParaRPr>
        </a:p>
      </dgm:t>
    </dgm:pt>
    <dgm:pt modelId="{F07D286F-D72A-4FE6-BE91-B8840D5793DC}">
      <dgm:prSet phldrT="[Text]" custT="1"/>
      <dgm:spPr/>
      <dgm:t>
        <a:bodyPr/>
        <a:lstStyle/>
        <a:p>
          <a:r>
            <a:rPr lang="en-US" sz="1200" dirty="0" smtClean="0">
              <a:solidFill>
                <a:schemeClr val="accent4">
                  <a:lumMod val="50000"/>
                </a:schemeClr>
              </a:solidFill>
            </a:rPr>
            <a:t>IT Asset Management focusing on E-Waste and carbon footprint calculator (device). – ITMS &amp; Finance</a:t>
          </a:r>
          <a:endParaRPr lang="en-MY" sz="1200" dirty="0">
            <a:solidFill>
              <a:schemeClr val="accent4">
                <a:lumMod val="50000"/>
              </a:schemeClr>
            </a:solidFill>
          </a:endParaRPr>
        </a:p>
      </dgm:t>
    </dgm:pt>
    <dgm:pt modelId="{C47B4672-8CE5-4849-AD1C-0650C7A93C46}" type="parTrans" cxnId="{D822ACFE-59E2-475F-8A3E-530797D356C4}">
      <dgm:prSet/>
      <dgm:spPr/>
      <dgm:t>
        <a:bodyPr/>
        <a:lstStyle/>
        <a:p>
          <a:endParaRPr lang="en-MY">
            <a:solidFill>
              <a:schemeClr val="accent4">
                <a:lumMod val="50000"/>
              </a:schemeClr>
            </a:solidFill>
          </a:endParaRPr>
        </a:p>
      </dgm:t>
    </dgm:pt>
    <dgm:pt modelId="{1FFEF49A-3FA5-45A7-8B0E-0107F35C6D42}" type="sibTrans" cxnId="{D822ACFE-59E2-475F-8A3E-530797D356C4}">
      <dgm:prSet/>
      <dgm:spPr/>
      <dgm:t>
        <a:bodyPr/>
        <a:lstStyle/>
        <a:p>
          <a:endParaRPr lang="en-MY">
            <a:solidFill>
              <a:schemeClr val="accent4">
                <a:lumMod val="50000"/>
              </a:schemeClr>
            </a:solidFill>
          </a:endParaRPr>
        </a:p>
      </dgm:t>
    </dgm:pt>
    <dgm:pt modelId="{D32EBD9F-5B71-4230-AF19-C1CFC8C95163}">
      <dgm:prSet phldrT="[Text]" custT="1"/>
      <dgm:spPr/>
      <dgm:t>
        <a:bodyPr/>
        <a:lstStyle/>
        <a:p>
          <a:r>
            <a:rPr lang="en-US" sz="1100" dirty="0" smtClean="0">
              <a:solidFill>
                <a:schemeClr val="accent4">
                  <a:lumMod val="50000"/>
                </a:schemeClr>
              </a:solidFill>
            </a:rPr>
            <a:t>3.</a:t>
          </a:r>
          <a:endParaRPr lang="en-MY" sz="1100" dirty="0">
            <a:solidFill>
              <a:schemeClr val="accent4">
                <a:lumMod val="50000"/>
              </a:schemeClr>
            </a:solidFill>
          </a:endParaRPr>
        </a:p>
      </dgm:t>
    </dgm:pt>
    <dgm:pt modelId="{6CE158D3-E973-4101-840F-E384CB6C65EA}" type="parTrans" cxnId="{DEF0C916-1F6E-4EEA-A288-0645C6A4545B}">
      <dgm:prSet/>
      <dgm:spPr/>
      <dgm:t>
        <a:bodyPr/>
        <a:lstStyle/>
        <a:p>
          <a:endParaRPr lang="en-MY">
            <a:solidFill>
              <a:schemeClr val="accent4">
                <a:lumMod val="50000"/>
              </a:schemeClr>
            </a:solidFill>
          </a:endParaRPr>
        </a:p>
      </dgm:t>
    </dgm:pt>
    <dgm:pt modelId="{BAD4A300-23BB-49FE-8E9B-FA7D91B93107}" type="sibTrans" cxnId="{DEF0C916-1F6E-4EEA-A288-0645C6A4545B}">
      <dgm:prSet/>
      <dgm:spPr/>
      <dgm:t>
        <a:bodyPr/>
        <a:lstStyle/>
        <a:p>
          <a:endParaRPr lang="en-MY">
            <a:solidFill>
              <a:schemeClr val="accent4">
                <a:lumMod val="50000"/>
              </a:schemeClr>
            </a:solidFill>
          </a:endParaRPr>
        </a:p>
      </dgm:t>
    </dgm:pt>
    <dgm:pt modelId="{217A4CA6-B029-4BA9-B80A-80F0D63601D7}">
      <dgm:prSet phldrT="[Text]" custT="1"/>
      <dgm:spPr/>
      <dgm:t>
        <a:bodyPr/>
        <a:lstStyle/>
        <a:p>
          <a:r>
            <a:rPr lang="en-US" sz="1200" b="0" dirty="0" smtClean="0">
              <a:solidFill>
                <a:schemeClr val="accent4">
                  <a:lumMod val="50000"/>
                </a:schemeClr>
              </a:solidFill>
            </a:rPr>
            <a:t>IT Asset Management focusing on HPC Server Room and carbon footprint calculator based on electricity consumption measured. - HPC</a:t>
          </a:r>
          <a:endParaRPr lang="en-MY" sz="1200" b="0" dirty="0">
            <a:solidFill>
              <a:schemeClr val="accent4">
                <a:lumMod val="50000"/>
              </a:schemeClr>
            </a:solidFill>
          </a:endParaRPr>
        </a:p>
      </dgm:t>
    </dgm:pt>
    <dgm:pt modelId="{08CFF679-7443-4A72-AC2D-BA294D810579}" type="parTrans" cxnId="{12C23967-8896-4BDA-8995-A7F020EEC65B}">
      <dgm:prSet/>
      <dgm:spPr/>
      <dgm:t>
        <a:bodyPr/>
        <a:lstStyle/>
        <a:p>
          <a:endParaRPr lang="en-MY">
            <a:solidFill>
              <a:schemeClr val="accent4">
                <a:lumMod val="50000"/>
              </a:schemeClr>
            </a:solidFill>
          </a:endParaRPr>
        </a:p>
      </dgm:t>
    </dgm:pt>
    <dgm:pt modelId="{5C8F4318-C006-48AC-80B4-5A838AAD0E20}" type="sibTrans" cxnId="{12C23967-8896-4BDA-8995-A7F020EEC65B}">
      <dgm:prSet/>
      <dgm:spPr/>
      <dgm:t>
        <a:bodyPr/>
        <a:lstStyle/>
        <a:p>
          <a:endParaRPr lang="en-MY">
            <a:solidFill>
              <a:schemeClr val="accent4">
                <a:lumMod val="50000"/>
              </a:schemeClr>
            </a:solidFill>
          </a:endParaRPr>
        </a:p>
      </dgm:t>
    </dgm:pt>
    <dgm:pt modelId="{641C1CFB-92D3-4A5C-BC2C-8A58C6A0989C}">
      <dgm:prSet phldrT="[Text]" custT="1"/>
      <dgm:spPr/>
      <dgm:t>
        <a:bodyPr/>
        <a:lstStyle/>
        <a:p>
          <a:r>
            <a:rPr lang="en-US" sz="1100" dirty="0" smtClean="0">
              <a:solidFill>
                <a:schemeClr val="accent4">
                  <a:lumMod val="50000"/>
                </a:schemeClr>
              </a:solidFill>
            </a:rPr>
            <a:t>4. </a:t>
          </a:r>
          <a:endParaRPr lang="en-MY" sz="1100" dirty="0">
            <a:solidFill>
              <a:schemeClr val="accent4">
                <a:lumMod val="50000"/>
              </a:schemeClr>
            </a:solidFill>
          </a:endParaRPr>
        </a:p>
      </dgm:t>
    </dgm:pt>
    <dgm:pt modelId="{D93EC086-A80E-4058-9659-CA585400BEF4}" type="parTrans" cxnId="{017F34CB-1A43-4ECA-A3A0-3156FF67063F}">
      <dgm:prSet/>
      <dgm:spPr/>
      <dgm:t>
        <a:bodyPr/>
        <a:lstStyle/>
        <a:p>
          <a:endParaRPr lang="en-MY">
            <a:solidFill>
              <a:schemeClr val="accent4">
                <a:lumMod val="50000"/>
              </a:schemeClr>
            </a:solidFill>
          </a:endParaRPr>
        </a:p>
      </dgm:t>
    </dgm:pt>
    <dgm:pt modelId="{D2DEEC41-C22E-4519-877F-C45C84527B58}" type="sibTrans" cxnId="{017F34CB-1A43-4ECA-A3A0-3156FF67063F}">
      <dgm:prSet/>
      <dgm:spPr/>
      <dgm:t>
        <a:bodyPr/>
        <a:lstStyle/>
        <a:p>
          <a:endParaRPr lang="en-MY">
            <a:solidFill>
              <a:schemeClr val="accent4">
                <a:lumMod val="50000"/>
              </a:schemeClr>
            </a:solidFill>
          </a:endParaRPr>
        </a:p>
      </dgm:t>
    </dgm:pt>
    <dgm:pt modelId="{2D07ECF4-EA56-4FC8-A731-3C5E7E32DB0B}">
      <dgm:prSet phldrT="[Text]" custT="1"/>
      <dgm:spPr/>
      <dgm:t>
        <a:bodyPr/>
        <a:lstStyle/>
        <a:p>
          <a:r>
            <a:rPr lang="en-US" sz="1200" dirty="0" smtClean="0">
              <a:solidFill>
                <a:schemeClr val="accent4">
                  <a:lumMod val="50000"/>
                </a:schemeClr>
              </a:solidFill>
            </a:rPr>
            <a:t>Carbon footprint calculator based on electricity consumption measured and general carbon calculator (Website) – HPC</a:t>
          </a:r>
          <a:endParaRPr lang="en-MY" sz="1200" dirty="0">
            <a:solidFill>
              <a:schemeClr val="accent4">
                <a:lumMod val="50000"/>
              </a:schemeClr>
            </a:solidFill>
          </a:endParaRPr>
        </a:p>
      </dgm:t>
    </dgm:pt>
    <dgm:pt modelId="{374F7409-E586-41FA-BD76-45130F3ABBB9}" type="parTrans" cxnId="{42F53759-7DCD-4EBE-8DC8-E1FB39FDBA12}">
      <dgm:prSet/>
      <dgm:spPr/>
      <dgm:t>
        <a:bodyPr/>
        <a:lstStyle/>
        <a:p>
          <a:endParaRPr lang="en-MY">
            <a:solidFill>
              <a:schemeClr val="accent4">
                <a:lumMod val="50000"/>
              </a:schemeClr>
            </a:solidFill>
          </a:endParaRPr>
        </a:p>
      </dgm:t>
    </dgm:pt>
    <dgm:pt modelId="{9572F092-0616-459B-B4D9-E7E4344C43E1}" type="sibTrans" cxnId="{42F53759-7DCD-4EBE-8DC8-E1FB39FDBA12}">
      <dgm:prSet/>
      <dgm:spPr/>
      <dgm:t>
        <a:bodyPr/>
        <a:lstStyle/>
        <a:p>
          <a:endParaRPr lang="en-MY">
            <a:solidFill>
              <a:schemeClr val="accent4">
                <a:lumMod val="50000"/>
              </a:schemeClr>
            </a:solidFill>
          </a:endParaRPr>
        </a:p>
      </dgm:t>
    </dgm:pt>
    <dgm:pt modelId="{484D1764-4FFB-4B2B-A2FC-0E1A3E1D85AB}">
      <dgm:prSet phldrT="[Text]" custT="1"/>
      <dgm:spPr/>
      <dgm:t>
        <a:bodyPr/>
        <a:lstStyle/>
        <a:p>
          <a:r>
            <a:rPr lang="en-US" sz="1200" dirty="0" smtClean="0">
              <a:solidFill>
                <a:schemeClr val="accent4">
                  <a:lumMod val="50000"/>
                </a:schemeClr>
              </a:solidFill>
            </a:rPr>
            <a:t>Carbon emission reports extracted from the electricity consumptions and generating graph and general carbon calculator ( Website) –HPC</a:t>
          </a:r>
          <a:endParaRPr lang="en-MY" sz="1200" dirty="0">
            <a:solidFill>
              <a:schemeClr val="accent4">
                <a:lumMod val="50000"/>
              </a:schemeClr>
            </a:solidFill>
          </a:endParaRPr>
        </a:p>
      </dgm:t>
    </dgm:pt>
    <dgm:pt modelId="{4DFAF695-16DC-403F-909B-1713E63AFD50}" type="parTrans" cxnId="{69A36F0D-0B3B-4F83-B5BA-88276F9B0840}">
      <dgm:prSet/>
      <dgm:spPr/>
      <dgm:t>
        <a:bodyPr/>
        <a:lstStyle/>
        <a:p>
          <a:endParaRPr lang="en-MY">
            <a:solidFill>
              <a:schemeClr val="accent4">
                <a:lumMod val="50000"/>
              </a:schemeClr>
            </a:solidFill>
          </a:endParaRPr>
        </a:p>
      </dgm:t>
    </dgm:pt>
    <dgm:pt modelId="{304E99DA-6499-4D68-B138-5BBAA9B74086}" type="sibTrans" cxnId="{69A36F0D-0B3B-4F83-B5BA-88276F9B0840}">
      <dgm:prSet/>
      <dgm:spPr/>
      <dgm:t>
        <a:bodyPr/>
        <a:lstStyle/>
        <a:p>
          <a:endParaRPr lang="en-MY">
            <a:solidFill>
              <a:schemeClr val="accent4">
                <a:lumMod val="50000"/>
              </a:schemeClr>
            </a:solidFill>
          </a:endParaRPr>
        </a:p>
      </dgm:t>
    </dgm:pt>
    <dgm:pt modelId="{92010EAC-69D7-45DC-9456-4E93EEA5E7C5}">
      <dgm:prSet phldrT="[Text]" custT="1"/>
      <dgm:spPr/>
      <dgm:t>
        <a:bodyPr/>
        <a:lstStyle/>
        <a:p>
          <a:r>
            <a:rPr lang="en-US" sz="1100" dirty="0" smtClean="0">
              <a:solidFill>
                <a:schemeClr val="accent4">
                  <a:lumMod val="50000"/>
                </a:schemeClr>
              </a:solidFill>
            </a:rPr>
            <a:t>5.</a:t>
          </a:r>
          <a:endParaRPr lang="en-MY" sz="1100" dirty="0">
            <a:solidFill>
              <a:schemeClr val="accent4">
                <a:lumMod val="50000"/>
              </a:schemeClr>
            </a:solidFill>
          </a:endParaRPr>
        </a:p>
      </dgm:t>
    </dgm:pt>
    <dgm:pt modelId="{25FC200F-DC53-48B3-9A12-974137E07A2E}" type="parTrans" cxnId="{393B6F1F-6B0E-47D0-AAD8-7403666D0965}">
      <dgm:prSet/>
      <dgm:spPr/>
      <dgm:t>
        <a:bodyPr/>
        <a:lstStyle/>
        <a:p>
          <a:endParaRPr lang="en-MY">
            <a:solidFill>
              <a:schemeClr val="accent4">
                <a:lumMod val="50000"/>
              </a:schemeClr>
            </a:solidFill>
          </a:endParaRPr>
        </a:p>
      </dgm:t>
    </dgm:pt>
    <dgm:pt modelId="{34CDD6AF-0702-4799-8F7D-85C97FDBC8F3}" type="sibTrans" cxnId="{393B6F1F-6B0E-47D0-AAD8-7403666D0965}">
      <dgm:prSet/>
      <dgm:spPr/>
      <dgm:t>
        <a:bodyPr/>
        <a:lstStyle/>
        <a:p>
          <a:endParaRPr lang="en-MY">
            <a:solidFill>
              <a:schemeClr val="accent4">
                <a:lumMod val="50000"/>
              </a:schemeClr>
            </a:solidFill>
          </a:endParaRPr>
        </a:p>
      </dgm:t>
    </dgm:pt>
    <dgm:pt modelId="{92A7374D-F35C-4D32-AC04-4798653566B5}" type="pres">
      <dgm:prSet presAssocID="{C3D5AF1C-C982-4BB7-B91E-4981EB57BA21}" presName="linearFlow" presStyleCnt="0">
        <dgm:presLayoutVars>
          <dgm:dir/>
          <dgm:animLvl val="lvl"/>
          <dgm:resizeHandles val="exact"/>
        </dgm:presLayoutVars>
      </dgm:prSet>
      <dgm:spPr/>
      <dgm:t>
        <a:bodyPr/>
        <a:lstStyle/>
        <a:p>
          <a:endParaRPr lang="en-MY"/>
        </a:p>
      </dgm:t>
    </dgm:pt>
    <dgm:pt modelId="{82704A44-2A92-4363-9312-8CAF1E39CCAB}" type="pres">
      <dgm:prSet presAssocID="{02253032-1AFC-4E2B-B689-560F6DFB1799}" presName="composite" presStyleCnt="0"/>
      <dgm:spPr/>
    </dgm:pt>
    <dgm:pt modelId="{325A84AF-8647-4FF1-AB62-34D4F4407732}" type="pres">
      <dgm:prSet presAssocID="{02253032-1AFC-4E2B-B689-560F6DFB1799}" presName="parentText" presStyleLbl="alignNode1" presStyleIdx="0" presStyleCnt="5" custScaleY="123772">
        <dgm:presLayoutVars>
          <dgm:chMax val="1"/>
          <dgm:bulletEnabled val="1"/>
        </dgm:presLayoutVars>
      </dgm:prSet>
      <dgm:spPr/>
      <dgm:t>
        <a:bodyPr/>
        <a:lstStyle/>
        <a:p>
          <a:endParaRPr lang="en-MY"/>
        </a:p>
      </dgm:t>
    </dgm:pt>
    <dgm:pt modelId="{4724D2D8-731D-4C22-8C05-07A5237914CA}" type="pres">
      <dgm:prSet presAssocID="{02253032-1AFC-4E2B-B689-560F6DFB1799}" presName="descendantText" presStyleLbl="alignAcc1" presStyleIdx="0" presStyleCnt="5" custScaleY="114691">
        <dgm:presLayoutVars>
          <dgm:bulletEnabled val="1"/>
        </dgm:presLayoutVars>
      </dgm:prSet>
      <dgm:spPr/>
      <dgm:t>
        <a:bodyPr/>
        <a:lstStyle/>
        <a:p>
          <a:endParaRPr lang="en-MY"/>
        </a:p>
      </dgm:t>
    </dgm:pt>
    <dgm:pt modelId="{B8DC5B2E-8BFD-4B73-BBF5-660345008B32}" type="pres">
      <dgm:prSet presAssocID="{3DABAB90-E3A3-45A5-9856-73C300F79921}" presName="sp" presStyleCnt="0"/>
      <dgm:spPr/>
    </dgm:pt>
    <dgm:pt modelId="{BB12C897-9033-46B4-B05A-E36390E67224}" type="pres">
      <dgm:prSet presAssocID="{5BE78584-BF0F-4F9F-9C3D-8A330B233B52}" presName="composite" presStyleCnt="0"/>
      <dgm:spPr/>
    </dgm:pt>
    <dgm:pt modelId="{D748CF90-0A12-4E3F-8DDB-BF15468FBF02}" type="pres">
      <dgm:prSet presAssocID="{5BE78584-BF0F-4F9F-9C3D-8A330B233B52}" presName="parentText" presStyleLbl="alignNode1" presStyleIdx="1" presStyleCnt="5">
        <dgm:presLayoutVars>
          <dgm:chMax val="1"/>
          <dgm:bulletEnabled val="1"/>
        </dgm:presLayoutVars>
      </dgm:prSet>
      <dgm:spPr/>
      <dgm:t>
        <a:bodyPr/>
        <a:lstStyle/>
        <a:p>
          <a:endParaRPr lang="en-MY"/>
        </a:p>
      </dgm:t>
    </dgm:pt>
    <dgm:pt modelId="{0E48A6CB-CF52-4E27-9FA6-FB9429F9A613}" type="pres">
      <dgm:prSet presAssocID="{5BE78584-BF0F-4F9F-9C3D-8A330B233B52}" presName="descendantText" presStyleLbl="alignAcc1" presStyleIdx="1" presStyleCnt="5" custScaleY="123228">
        <dgm:presLayoutVars>
          <dgm:bulletEnabled val="1"/>
        </dgm:presLayoutVars>
      </dgm:prSet>
      <dgm:spPr/>
      <dgm:t>
        <a:bodyPr/>
        <a:lstStyle/>
        <a:p>
          <a:endParaRPr lang="en-MY"/>
        </a:p>
      </dgm:t>
    </dgm:pt>
    <dgm:pt modelId="{BD7D397A-B428-48BF-9298-E56A0AD7EE7B}" type="pres">
      <dgm:prSet presAssocID="{6AF3F029-A926-4195-99DC-60BEFF8EDA16}" presName="sp" presStyleCnt="0"/>
      <dgm:spPr/>
    </dgm:pt>
    <dgm:pt modelId="{E01C4526-2778-41C7-A076-DB8F09B346A7}" type="pres">
      <dgm:prSet presAssocID="{D32EBD9F-5B71-4230-AF19-C1CFC8C95163}" presName="composite" presStyleCnt="0"/>
      <dgm:spPr/>
    </dgm:pt>
    <dgm:pt modelId="{3662A591-054D-4307-A30D-298B6F21EE0E}" type="pres">
      <dgm:prSet presAssocID="{D32EBD9F-5B71-4230-AF19-C1CFC8C95163}" presName="parentText" presStyleLbl="alignNode1" presStyleIdx="2" presStyleCnt="5" custScaleY="136606">
        <dgm:presLayoutVars>
          <dgm:chMax val="1"/>
          <dgm:bulletEnabled val="1"/>
        </dgm:presLayoutVars>
      </dgm:prSet>
      <dgm:spPr/>
      <dgm:t>
        <a:bodyPr/>
        <a:lstStyle/>
        <a:p>
          <a:endParaRPr lang="en-MY"/>
        </a:p>
      </dgm:t>
    </dgm:pt>
    <dgm:pt modelId="{63D7243C-FE9B-4DD5-AC44-BE27AE4239FE}" type="pres">
      <dgm:prSet presAssocID="{D32EBD9F-5B71-4230-AF19-C1CFC8C95163}" presName="descendantText" presStyleLbl="alignAcc1" presStyleIdx="2" presStyleCnt="5" custScaleY="134626">
        <dgm:presLayoutVars>
          <dgm:bulletEnabled val="1"/>
        </dgm:presLayoutVars>
      </dgm:prSet>
      <dgm:spPr/>
      <dgm:t>
        <a:bodyPr/>
        <a:lstStyle/>
        <a:p>
          <a:endParaRPr lang="en-MY"/>
        </a:p>
      </dgm:t>
    </dgm:pt>
    <dgm:pt modelId="{BB5AB4A2-80BC-4CC5-92A5-D215523047B8}" type="pres">
      <dgm:prSet presAssocID="{BAD4A300-23BB-49FE-8E9B-FA7D91B93107}" presName="sp" presStyleCnt="0"/>
      <dgm:spPr/>
    </dgm:pt>
    <dgm:pt modelId="{EDFE2EF5-D961-4156-8A45-DDD08AB3C873}" type="pres">
      <dgm:prSet presAssocID="{641C1CFB-92D3-4A5C-BC2C-8A58C6A0989C}" presName="composite" presStyleCnt="0"/>
      <dgm:spPr/>
    </dgm:pt>
    <dgm:pt modelId="{C0B457BA-193C-4D81-9809-4D7E405E7D2D}" type="pres">
      <dgm:prSet presAssocID="{641C1CFB-92D3-4A5C-BC2C-8A58C6A0989C}" presName="parentText" presStyleLbl="alignNode1" presStyleIdx="3" presStyleCnt="5" custScaleY="93288">
        <dgm:presLayoutVars>
          <dgm:chMax val="1"/>
          <dgm:bulletEnabled val="1"/>
        </dgm:presLayoutVars>
      </dgm:prSet>
      <dgm:spPr/>
      <dgm:t>
        <a:bodyPr/>
        <a:lstStyle/>
        <a:p>
          <a:endParaRPr lang="en-MY"/>
        </a:p>
      </dgm:t>
    </dgm:pt>
    <dgm:pt modelId="{03E171D2-7473-4853-8BBD-B1A04996AC72}" type="pres">
      <dgm:prSet presAssocID="{641C1CFB-92D3-4A5C-BC2C-8A58C6A0989C}" presName="descendantText" presStyleLbl="alignAcc1" presStyleIdx="3" presStyleCnt="5" custScaleY="95338">
        <dgm:presLayoutVars>
          <dgm:bulletEnabled val="1"/>
        </dgm:presLayoutVars>
      </dgm:prSet>
      <dgm:spPr/>
      <dgm:t>
        <a:bodyPr/>
        <a:lstStyle/>
        <a:p>
          <a:endParaRPr lang="en-MY"/>
        </a:p>
      </dgm:t>
    </dgm:pt>
    <dgm:pt modelId="{E80D6F8F-2C09-4C62-987D-985A8A128988}" type="pres">
      <dgm:prSet presAssocID="{D2DEEC41-C22E-4519-877F-C45C84527B58}" presName="sp" presStyleCnt="0"/>
      <dgm:spPr/>
    </dgm:pt>
    <dgm:pt modelId="{7DDCB1C7-B163-43DE-8207-9866E16B4484}" type="pres">
      <dgm:prSet presAssocID="{92010EAC-69D7-45DC-9456-4E93EEA5E7C5}" presName="composite" presStyleCnt="0"/>
      <dgm:spPr/>
    </dgm:pt>
    <dgm:pt modelId="{566AA996-BD1A-452A-A3E6-DFEC2577137C}" type="pres">
      <dgm:prSet presAssocID="{92010EAC-69D7-45DC-9456-4E93EEA5E7C5}" presName="parentText" presStyleLbl="alignNode1" presStyleIdx="4" presStyleCnt="5" custScaleY="82585">
        <dgm:presLayoutVars>
          <dgm:chMax val="1"/>
          <dgm:bulletEnabled val="1"/>
        </dgm:presLayoutVars>
      </dgm:prSet>
      <dgm:spPr/>
      <dgm:t>
        <a:bodyPr/>
        <a:lstStyle/>
        <a:p>
          <a:endParaRPr lang="en-MY"/>
        </a:p>
      </dgm:t>
    </dgm:pt>
    <dgm:pt modelId="{9A46F584-3EAE-434F-BDF3-C6E33C91BD7E}" type="pres">
      <dgm:prSet presAssocID="{92010EAC-69D7-45DC-9456-4E93EEA5E7C5}" presName="descendantText" presStyleLbl="alignAcc1" presStyleIdx="4" presStyleCnt="5" custScaleY="108663">
        <dgm:presLayoutVars>
          <dgm:bulletEnabled val="1"/>
        </dgm:presLayoutVars>
      </dgm:prSet>
      <dgm:spPr/>
      <dgm:t>
        <a:bodyPr/>
        <a:lstStyle/>
        <a:p>
          <a:endParaRPr lang="en-MY"/>
        </a:p>
      </dgm:t>
    </dgm:pt>
  </dgm:ptLst>
  <dgm:cxnLst>
    <dgm:cxn modelId="{42F53759-7DCD-4EBE-8DC8-E1FB39FDBA12}" srcId="{641C1CFB-92D3-4A5C-BC2C-8A58C6A0989C}" destId="{2D07ECF4-EA56-4FC8-A731-3C5E7E32DB0B}" srcOrd="0" destOrd="0" parTransId="{374F7409-E586-41FA-BD76-45130F3ABBB9}" sibTransId="{9572F092-0616-459B-B4D9-E7E4344C43E1}"/>
    <dgm:cxn modelId="{7C5B4651-A7D2-4A7A-8927-ACA5C1096102}" type="presOf" srcId="{464D466F-5203-44EA-A4B1-A358AC33D71F}" destId="{4724D2D8-731D-4C22-8C05-07A5237914CA}" srcOrd="0" destOrd="0" presId="urn:microsoft.com/office/officeart/2005/8/layout/chevron2"/>
    <dgm:cxn modelId="{E80FBAEE-DC5A-41FC-B823-7C6AA370648B}" srcId="{C3D5AF1C-C982-4BB7-B91E-4981EB57BA21}" destId="{02253032-1AFC-4E2B-B689-560F6DFB1799}" srcOrd="0" destOrd="0" parTransId="{0B4A50B8-9BE9-4EF8-AB29-C822B600DDDA}" sibTransId="{3DABAB90-E3A3-45A5-9856-73C300F79921}"/>
    <dgm:cxn modelId="{DEF0C916-1F6E-4EEA-A288-0645C6A4545B}" srcId="{C3D5AF1C-C982-4BB7-B91E-4981EB57BA21}" destId="{D32EBD9F-5B71-4230-AF19-C1CFC8C95163}" srcOrd="2" destOrd="0" parTransId="{6CE158D3-E973-4101-840F-E384CB6C65EA}" sibTransId="{BAD4A300-23BB-49FE-8E9B-FA7D91B93107}"/>
    <dgm:cxn modelId="{70E7B3D5-A7B0-44C2-BC03-2E16BD5F246E}" srcId="{02253032-1AFC-4E2B-B689-560F6DFB1799}" destId="{464D466F-5203-44EA-A4B1-A358AC33D71F}" srcOrd="0" destOrd="0" parTransId="{42518FDF-03B6-4A3D-9BC1-5228941E164D}" sibTransId="{607C59FD-2052-4602-A7B7-D5635FFDB762}"/>
    <dgm:cxn modelId="{6AEAEE0E-304A-40B3-8160-5E92F161D323}" type="presOf" srcId="{641C1CFB-92D3-4A5C-BC2C-8A58C6A0989C}" destId="{C0B457BA-193C-4D81-9809-4D7E405E7D2D}" srcOrd="0" destOrd="0" presId="urn:microsoft.com/office/officeart/2005/8/layout/chevron2"/>
    <dgm:cxn modelId="{A4AE9570-5327-4CDB-979F-230AAF7D235C}" type="presOf" srcId="{484D1764-4FFB-4B2B-A2FC-0E1A3E1D85AB}" destId="{9A46F584-3EAE-434F-BDF3-C6E33C91BD7E}" srcOrd="0" destOrd="0" presId="urn:microsoft.com/office/officeart/2005/8/layout/chevron2"/>
    <dgm:cxn modelId="{E04EFB16-4445-4D3E-94D4-A9A2510D3C1F}" type="presOf" srcId="{92010EAC-69D7-45DC-9456-4E93EEA5E7C5}" destId="{566AA996-BD1A-452A-A3E6-DFEC2577137C}" srcOrd="0" destOrd="0" presId="urn:microsoft.com/office/officeart/2005/8/layout/chevron2"/>
    <dgm:cxn modelId="{393B6F1F-6B0E-47D0-AAD8-7403666D0965}" srcId="{C3D5AF1C-C982-4BB7-B91E-4981EB57BA21}" destId="{92010EAC-69D7-45DC-9456-4E93EEA5E7C5}" srcOrd="4" destOrd="0" parTransId="{25FC200F-DC53-48B3-9A12-974137E07A2E}" sibTransId="{34CDD6AF-0702-4799-8F7D-85C97FDBC8F3}"/>
    <dgm:cxn modelId="{12C23967-8896-4BDA-8995-A7F020EEC65B}" srcId="{D32EBD9F-5B71-4230-AF19-C1CFC8C95163}" destId="{217A4CA6-B029-4BA9-B80A-80F0D63601D7}" srcOrd="0" destOrd="0" parTransId="{08CFF679-7443-4A72-AC2D-BA294D810579}" sibTransId="{5C8F4318-C006-48AC-80B4-5A838AAD0E20}"/>
    <dgm:cxn modelId="{BF6EF55D-49A7-4FB0-8509-CEAD177D7DE4}" type="presOf" srcId="{5BE78584-BF0F-4F9F-9C3D-8A330B233B52}" destId="{D748CF90-0A12-4E3F-8DDB-BF15468FBF02}" srcOrd="0" destOrd="0" presId="urn:microsoft.com/office/officeart/2005/8/layout/chevron2"/>
    <dgm:cxn modelId="{602EC537-0136-42C0-ADC9-6CB857C832AE}" srcId="{C3D5AF1C-C982-4BB7-B91E-4981EB57BA21}" destId="{5BE78584-BF0F-4F9F-9C3D-8A330B233B52}" srcOrd="1" destOrd="0" parTransId="{0B54C5AF-BC61-4C6B-B6E2-7CB4078169F0}" sibTransId="{6AF3F029-A926-4195-99DC-60BEFF8EDA16}"/>
    <dgm:cxn modelId="{C718140B-1297-42C3-BA73-7C8258601AED}" type="presOf" srcId="{D32EBD9F-5B71-4230-AF19-C1CFC8C95163}" destId="{3662A591-054D-4307-A30D-298B6F21EE0E}" srcOrd="0" destOrd="0" presId="urn:microsoft.com/office/officeart/2005/8/layout/chevron2"/>
    <dgm:cxn modelId="{69A36F0D-0B3B-4F83-B5BA-88276F9B0840}" srcId="{92010EAC-69D7-45DC-9456-4E93EEA5E7C5}" destId="{484D1764-4FFB-4B2B-A2FC-0E1A3E1D85AB}" srcOrd="0" destOrd="0" parTransId="{4DFAF695-16DC-403F-909B-1713E63AFD50}" sibTransId="{304E99DA-6499-4D68-B138-5BBAA9B74086}"/>
    <dgm:cxn modelId="{F875E8D2-E8CF-4400-A3F0-53708F379AD0}" type="presOf" srcId="{C3D5AF1C-C982-4BB7-B91E-4981EB57BA21}" destId="{92A7374D-F35C-4D32-AC04-4798653566B5}" srcOrd="0" destOrd="0" presId="urn:microsoft.com/office/officeart/2005/8/layout/chevron2"/>
    <dgm:cxn modelId="{F3815FEB-D817-4D25-AD30-81CC85BFF571}" type="presOf" srcId="{217A4CA6-B029-4BA9-B80A-80F0D63601D7}" destId="{63D7243C-FE9B-4DD5-AC44-BE27AE4239FE}" srcOrd="0" destOrd="0" presId="urn:microsoft.com/office/officeart/2005/8/layout/chevron2"/>
    <dgm:cxn modelId="{87AE7DF0-71E0-494E-BA70-18CA42B9BFA3}" type="presOf" srcId="{F07D286F-D72A-4FE6-BE91-B8840D5793DC}" destId="{0E48A6CB-CF52-4E27-9FA6-FB9429F9A613}" srcOrd="0" destOrd="0" presId="urn:microsoft.com/office/officeart/2005/8/layout/chevron2"/>
    <dgm:cxn modelId="{D822ACFE-59E2-475F-8A3E-530797D356C4}" srcId="{5BE78584-BF0F-4F9F-9C3D-8A330B233B52}" destId="{F07D286F-D72A-4FE6-BE91-B8840D5793DC}" srcOrd="0" destOrd="0" parTransId="{C47B4672-8CE5-4849-AD1C-0650C7A93C46}" sibTransId="{1FFEF49A-3FA5-45A7-8B0E-0107F35C6D42}"/>
    <dgm:cxn modelId="{05EFDF2A-87FB-4E7D-829C-03E7AB3A7655}" type="presOf" srcId="{02253032-1AFC-4E2B-B689-560F6DFB1799}" destId="{325A84AF-8647-4FF1-AB62-34D4F4407732}" srcOrd="0" destOrd="0" presId="urn:microsoft.com/office/officeart/2005/8/layout/chevron2"/>
    <dgm:cxn modelId="{017F34CB-1A43-4ECA-A3A0-3156FF67063F}" srcId="{C3D5AF1C-C982-4BB7-B91E-4981EB57BA21}" destId="{641C1CFB-92D3-4A5C-BC2C-8A58C6A0989C}" srcOrd="3" destOrd="0" parTransId="{D93EC086-A80E-4058-9659-CA585400BEF4}" sibTransId="{D2DEEC41-C22E-4519-877F-C45C84527B58}"/>
    <dgm:cxn modelId="{9A275F10-09D9-43C5-8720-0297B809F144}" type="presOf" srcId="{2D07ECF4-EA56-4FC8-A731-3C5E7E32DB0B}" destId="{03E171D2-7473-4853-8BBD-B1A04996AC72}" srcOrd="0" destOrd="0" presId="urn:microsoft.com/office/officeart/2005/8/layout/chevron2"/>
    <dgm:cxn modelId="{F43A6394-21ED-43B7-A2FA-21E3A5E47BA6}" type="presParOf" srcId="{92A7374D-F35C-4D32-AC04-4798653566B5}" destId="{82704A44-2A92-4363-9312-8CAF1E39CCAB}" srcOrd="0" destOrd="0" presId="urn:microsoft.com/office/officeart/2005/8/layout/chevron2"/>
    <dgm:cxn modelId="{931A6EFD-0B32-4E5E-AEE8-B3BF1E98BE6F}" type="presParOf" srcId="{82704A44-2A92-4363-9312-8CAF1E39CCAB}" destId="{325A84AF-8647-4FF1-AB62-34D4F4407732}" srcOrd="0" destOrd="0" presId="urn:microsoft.com/office/officeart/2005/8/layout/chevron2"/>
    <dgm:cxn modelId="{83EC38F8-161C-4417-9263-50C0E4EA092E}" type="presParOf" srcId="{82704A44-2A92-4363-9312-8CAF1E39CCAB}" destId="{4724D2D8-731D-4C22-8C05-07A5237914CA}" srcOrd="1" destOrd="0" presId="urn:microsoft.com/office/officeart/2005/8/layout/chevron2"/>
    <dgm:cxn modelId="{D137B621-E9E0-4FDC-9F04-E9B1F6F426B4}" type="presParOf" srcId="{92A7374D-F35C-4D32-AC04-4798653566B5}" destId="{B8DC5B2E-8BFD-4B73-BBF5-660345008B32}" srcOrd="1" destOrd="0" presId="urn:microsoft.com/office/officeart/2005/8/layout/chevron2"/>
    <dgm:cxn modelId="{80CC0906-E321-4C50-BD05-53415C454F4B}" type="presParOf" srcId="{92A7374D-F35C-4D32-AC04-4798653566B5}" destId="{BB12C897-9033-46B4-B05A-E36390E67224}" srcOrd="2" destOrd="0" presId="urn:microsoft.com/office/officeart/2005/8/layout/chevron2"/>
    <dgm:cxn modelId="{79D0C258-D1DE-45F2-8FFA-DC28032922BF}" type="presParOf" srcId="{BB12C897-9033-46B4-B05A-E36390E67224}" destId="{D748CF90-0A12-4E3F-8DDB-BF15468FBF02}" srcOrd="0" destOrd="0" presId="urn:microsoft.com/office/officeart/2005/8/layout/chevron2"/>
    <dgm:cxn modelId="{0A3D9E2E-53D0-43AE-B8A9-61EC84F57AE5}" type="presParOf" srcId="{BB12C897-9033-46B4-B05A-E36390E67224}" destId="{0E48A6CB-CF52-4E27-9FA6-FB9429F9A613}" srcOrd="1" destOrd="0" presId="urn:microsoft.com/office/officeart/2005/8/layout/chevron2"/>
    <dgm:cxn modelId="{DE1C9322-6F2F-439C-B456-DFB254B0387B}" type="presParOf" srcId="{92A7374D-F35C-4D32-AC04-4798653566B5}" destId="{BD7D397A-B428-48BF-9298-E56A0AD7EE7B}" srcOrd="3" destOrd="0" presId="urn:microsoft.com/office/officeart/2005/8/layout/chevron2"/>
    <dgm:cxn modelId="{84687CA1-F698-41DC-AF9E-34F77F3F8245}" type="presParOf" srcId="{92A7374D-F35C-4D32-AC04-4798653566B5}" destId="{E01C4526-2778-41C7-A076-DB8F09B346A7}" srcOrd="4" destOrd="0" presId="urn:microsoft.com/office/officeart/2005/8/layout/chevron2"/>
    <dgm:cxn modelId="{F8BB6937-69EB-462C-95D5-3AC08DB8068A}" type="presParOf" srcId="{E01C4526-2778-41C7-A076-DB8F09B346A7}" destId="{3662A591-054D-4307-A30D-298B6F21EE0E}" srcOrd="0" destOrd="0" presId="urn:microsoft.com/office/officeart/2005/8/layout/chevron2"/>
    <dgm:cxn modelId="{0A225E69-C27A-4E30-A219-698F9A0C51EB}" type="presParOf" srcId="{E01C4526-2778-41C7-A076-DB8F09B346A7}" destId="{63D7243C-FE9B-4DD5-AC44-BE27AE4239FE}" srcOrd="1" destOrd="0" presId="urn:microsoft.com/office/officeart/2005/8/layout/chevron2"/>
    <dgm:cxn modelId="{FFD75EB6-C87F-41FD-949F-793F5EDB4A23}" type="presParOf" srcId="{92A7374D-F35C-4D32-AC04-4798653566B5}" destId="{BB5AB4A2-80BC-4CC5-92A5-D215523047B8}" srcOrd="5" destOrd="0" presId="urn:microsoft.com/office/officeart/2005/8/layout/chevron2"/>
    <dgm:cxn modelId="{D85997C4-4558-4440-8221-618DF7405262}" type="presParOf" srcId="{92A7374D-F35C-4D32-AC04-4798653566B5}" destId="{EDFE2EF5-D961-4156-8A45-DDD08AB3C873}" srcOrd="6" destOrd="0" presId="urn:microsoft.com/office/officeart/2005/8/layout/chevron2"/>
    <dgm:cxn modelId="{DA12C50B-4ECB-4F96-B013-6AC9B05B1C1E}" type="presParOf" srcId="{EDFE2EF5-D961-4156-8A45-DDD08AB3C873}" destId="{C0B457BA-193C-4D81-9809-4D7E405E7D2D}" srcOrd="0" destOrd="0" presId="urn:microsoft.com/office/officeart/2005/8/layout/chevron2"/>
    <dgm:cxn modelId="{F3BCBD68-7F9F-415A-B318-EDFBF5343F87}" type="presParOf" srcId="{EDFE2EF5-D961-4156-8A45-DDD08AB3C873}" destId="{03E171D2-7473-4853-8BBD-B1A04996AC72}" srcOrd="1" destOrd="0" presId="urn:microsoft.com/office/officeart/2005/8/layout/chevron2"/>
    <dgm:cxn modelId="{6F8AA76C-E401-4FD2-92A6-836854AA8B8E}" type="presParOf" srcId="{92A7374D-F35C-4D32-AC04-4798653566B5}" destId="{E80D6F8F-2C09-4C62-987D-985A8A128988}" srcOrd="7" destOrd="0" presId="urn:microsoft.com/office/officeart/2005/8/layout/chevron2"/>
    <dgm:cxn modelId="{A8885563-5455-42CA-BEB7-3C25D15D4939}" type="presParOf" srcId="{92A7374D-F35C-4D32-AC04-4798653566B5}" destId="{7DDCB1C7-B163-43DE-8207-9866E16B4484}" srcOrd="8" destOrd="0" presId="urn:microsoft.com/office/officeart/2005/8/layout/chevron2"/>
    <dgm:cxn modelId="{015D2890-28E2-4505-84D9-48A0FC65B449}" type="presParOf" srcId="{7DDCB1C7-B163-43DE-8207-9866E16B4484}" destId="{566AA996-BD1A-452A-A3E6-DFEC2577137C}" srcOrd="0" destOrd="0" presId="urn:microsoft.com/office/officeart/2005/8/layout/chevron2"/>
    <dgm:cxn modelId="{A15CA07A-9C68-4DCA-A530-FDC68CE049B1}" type="presParOf" srcId="{7DDCB1C7-B163-43DE-8207-9866E16B4484}" destId="{9A46F584-3EAE-434F-BDF3-C6E33C91BD7E}"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A84AF-8647-4FF1-AB62-34D4F4407732}">
      <dsp:nvSpPr>
        <dsp:cNvPr id="0" name=""/>
        <dsp:cNvSpPr/>
      </dsp:nvSpPr>
      <dsp:spPr>
        <a:xfrm rot="5400000">
          <a:off x="-106101" y="603989"/>
          <a:ext cx="488448" cy="2762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chemeClr val="accent4">
                  <a:lumMod val="50000"/>
                </a:schemeClr>
              </a:solidFill>
            </a:rPr>
            <a:t>1.</a:t>
          </a:r>
          <a:endParaRPr lang="en-MY" sz="1200" kern="1200" dirty="0">
            <a:solidFill>
              <a:schemeClr val="accent4">
                <a:lumMod val="50000"/>
              </a:schemeClr>
            </a:solidFill>
          </a:endParaRPr>
        </a:p>
      </dsp:txBody>
      <dsp:txXfrm rot="-5400000">
        <a:off x="1" y="636009"/>
        <a:ext cx="276244" cy="212204"/>
      </dsp:txXfrm>
    </dsp:sp>
    <dsp:sp modelId="{4724D2D8-731D-4C22-8C05-07A5237914CA}">
      <dsp:nvSpPr>
        <dsp:cNvPr id="0" name=""/>
        <dsp:cNvSpPr/>
      </dsp:nvSpPr>
      <dsp:spPr>
        <a:xfrm rot="5400000">
          <a:off x="2508734" y="-1706537"/>
          <a:ext cx="294197" cy="47591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solidFill>
                <a:schemeClr val="accent4">
                  <a:lumMod val="50000"/>
                </a:schemeClr>
              </a:solidFill>
            </a:rPr>
            <a:t>IT Asset Management focusing on E-Waste and carbon footprint calculator (website/devices).  - ITMS</a:t>
          </a:r>
          <a:endParaRPr lang="en-MY" sz="1200" kern="1200" dirty="0">
            <a:solidFill>
              <a:schemeClr val="accent4">
                <a:lumMod val="50000"/>
              </a:schemeClr>
            </a:solidFill>
          </a:endParaRPr>
        </a:p>
      </dsp:txBody>
      <dsp:txXfrm rot="-5400000">
        <a:off x="276245" y="540314"/>
        <a:ext cx="4744814" cy="265473"/>
      </dsp:txXfrm>
    </dsp:sp>
    <dsp:sp modelId="{D748CF90-0A12-4E3F-8DDB-BF15468FBF02}">
      <dsp:nvSpPr>
        <dsp:cNvPr id="0" name=""/>
        <dsp:cNvSpPr/>
      </dsp:nvSpPr>
      <dsp:spPr>
        <a:xfrm rot="5400000">
          <a:off x="-84114" y="995497"/>
          <a:ext cx="444473" cy="2762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4">
                  <a:lumMod val="50000"/>
                </a:schemeClr>
              </a:solidFill>
            </a:rPr>
            <a:t>2.</a:t>
          </a:r>
          <a:endParaRPr lang="en-MY" sz="1100" kern="1200" dirty="0">
            <a:solidFill>
              <a:schemeClr val="accent4">
                <a:lumMod val="50000"/>
              </a:schemeClr>
            </a:solidFill>
          </a:endParaRPr>
        </a:p>
      </dsp:txBody>
      <dsp:txXfrm rot="-5400000">
        <a:off x="1" y="1049504"/>
        <a:ext cx="276244" cy="168229"/>
      </dsp:txXfrm>
    </dsp:sp>
    <dsp:sp modelId="{0E48A6CB-CF52-4E27-9FA6-FB9429F9A613}">
      <dsp:nvSpPr>
        <dsp:cNvPr id="0" name=""/>
        <dsp:cNvSpPr/>
      </dsp:nvSpPr>
      <dsp:spPr>
        <a:xfrm rot="5400000">
          <a:off x="2467077" y="-1315029"/>
          <a:ext cx="377510" cy="47591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solidFill>
                <a:schemeClr val="accent4">
                  <a:lumMod val="50000"/>
                </a:schemeClr>
              </a:solidFill>
            </a:rPr>
            <a:t>IT Asset Management focusing on E-Waste and carbon footprint calculator (device). – ITMS &amp; Finance</a:t>
          </a:r>
          <a:endParaRPr lang="en-MY" sz="1200" kern="1200" dirty="0">
            <a:solidFill>
              <a:schemeClr val="accent4">
                <a:lumMod val="50000"/>
              </a:schemeClr>
            </a:solidFill>
          </a:endParaRPr>
        </a:p>
      </dsp:txBody>
      <dsp:txXfrm rot="-5400000">
        <a:off x="276245" y="894232"/>
        <a:ext cx="4740747" cy="340652"/>
      </dsp:txXfrm>
    </dsp:sp>
    <dsp:sp modelId="{3662A591-054D-4307-A30D-298B6F21EE0E}">
      <dsp:nvSpPr>
        <dsp:cNvPr id="0" name=""/>
        <dsp:cNvSpPr/>
      </dsp:nvSpPr>
      <dsp:spPr>
        <a:xfrm rot="5400000">
          <a:off x="-165466" y="1410789"/>
          <a:ext cx="607177" cy="2762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4">
                  <a:lumMod val="50000"/>
                </a:schemeClr>
              </a:solidFill>
            </a:rPr>
            <a:t>3.</a:t>
          </a:r>
          <a:endParaRPr lang="en-MY" sz="1100" kern="1200" dirty="0">
            <a:solidFill>
              <a:schemeClr val="accent4">
                <a:lumMod val="50000"/>
              </a:schemeClr>
            </a:solidFill>
          </a:endParaRPr>
        </a:p>
      </dsp:txBody>
      <dsp:txXfrm rot="-5400000">
        <a:off x="0" y="1383445"/>
        <a:ext cx="276244" cy="330933"/>
      </dsp:txXfrm>
    </dsp:sp>
    <dsp:sp modelId="{63D7243C-FE9B-4DD5-AC44-BE27AE4239FE}">
      <dsp:nvSpPr>
        <dsp:cNvPr id="0" name=""/>
        <dsp:cNvSpPr/>
      </dsp:nvSpPr>
      <dsp:spPr>
        <a:xfrm rot="5400000">
          <a:off x="2601783" y="-1051901"/>
          <a:ext cx="412428" cy="50635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dirty="0" smtClean="0">
              <a:solidFill>
                <a:schemeClr val="accent4">
                  <a:lumMod val="50000"/>
                </a:schemeClr>
              </a:solidFill>
            </a:rPr>
            <a:t>IT Asset Management focusing on HPC Server Room and carbon footprint calculator based on electricity consumption measured. - HPC</a:t>
          </a:r>
          <a:endParaRPr lang="en-MY" sz="1200" b="0" kern="1200" dirty="0">
            <a:solidFill>
              <a:schemeClr val="accent4">
                <a:lumMod val="50000"/>
              </a:schemeClr>
            </a:solidFill>
          </a:endParaRPr>
        </a:p>
      </dsp:txBody>
      <dsp:txXfrm rot="-5400000">
        <a:off x="276245" y="1293770"/>
        <a:ext cx="5043373" cy="372162"/>
      </dsp:txXfrm>
    </dsp:sp>
    <dsp:sp modelId="{C0B457BA-193C-4D81-9809-4D7E405E7D2D}">
      <dsp:nvSpPr>
        <dsp:cNvPr id="0" name=""/>
        <dsp:cNvSpPr/>
      </dsp:nvSpPr>
      <dsp:spPr>
        <a:xfrm rot="5400000">
          <a:off x="-69807" y="1819564"/>
          <a:ext cx="415859" cy="2762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4">
                  <a:lumMod val="50000"/>
                </a:schemeClr>
              </a:solidFill>
            </a:rPr>
            <a:t>4. </a:t>
          </a:r>
          <a:endParaRPr lang="en-MY" sz="1100" kern="1200" dirty="0">
            <a:solidFill>
              <a:schemeClr val="accent4">
                <a:lumMod val="50000"/>
              </a:schemeClr>
            </a:solidFill>
          </a:endParaRPr>
        </a:p>
      </dsp:txBody>
      <dsp:txXfrm rot="-5400000">
        <a:off x="1" y="1887878"/>
        <a:ext cx="276244" cy="139615"/>
      </dsp:txXfrm>
    </dsp:sp>
    <dsp:sp modelId="{03E171D2-7473-4853-8BBD-B1A04996AC72}">
      <dsp:nvSpPr>
        <dsp:cNvPr id="0" name=""/>
        <dsp:cNvSpPr/>
      </dsp:nvSpPr>
      <dsp:spPr>
        <a:xfrm rot="5400000">
          <a:off x="2661340" y="-643127"/>
          <a:ext cx="293314" cy="50635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solidFill>
                <a:schemeClr val="accent4">
                  <a:lumMod val="50000"/>
                </a:schemeClr>
              </a:solidFill>
            </a:rPr>
            <a:t>Carbon footprint calculator based on electricity consumption measured and general carbon calculator (Website) – HPC</a:t>
          </a:r>
          <a:endParaRPr lang="en-MY" sz="1200" kern="1200" dirty="0">
            <a:solidFill>
              <a:schemeClr val="accent4">
                <a:lumMod val="50000"/>
              </a:schemeClr>
            </a:solidFill>
          </a:endParaRPr>
        </a:p>
      </dsp:txBody>
      <dsp:txXfrm rot="-5400000">
        <a:off x="276244" y="1756287"/>
        <a:ext cx="5049188" cy="264678"/>
      </dsp:txXfrm>
    </dsp:sp>
    <dsp:sp modelId="{566AA996-BD1A-452A-A3E6-DFEC2577137C}">
      <dsp:nvSpPr>
        <dsp:cNvPr id="0" name=""/>
        <dsp:cNvSpPr/>
      </dsp:nvSpPr>
      <dsp:spPr>
        <a:xfrm rot="5400000">
          <a:off x="-24832" y="2125389"/>
          <a:ext cx="325909" cy="2762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chemeClr val="accent4">
                  <a:lumMod val="50000"/>
                </a:schemeClr>
              </a:solidFill>
            </a:rPr>
            <a:t>5.</a:t>
          </a:r>
          <a:endParaRPr lang="en-MY" sz="1100" kern="1200" dirty="0">
            <a:solidFill>
              <a:schemeClr val="accent4">
                <a:lumMod val="50000"/>
              </a:schemeClr>
            </a:solidFill>
          </a:endParaRPr>
        </a:p>
      </dsp:txBody>
      <dsp:txXfrm rot="-5400000">
        <a:off x="1" y="2238678"/>
        <a:ext cx="276244" cy="49665"/>
      </dsp:txXfrm>
    </dsp:sp>
    <dsp:sp modelId="{9A46F584-3EAE-434F-BDF3-C6E33C91BD7E}">
      <dsp:nvSpPr>
        <dsp:cNvPr id="0" name=""/>
        <dsp:cNvSpPr/>
      </dsp:nvSpPr>
      <dsp:spPr>
        <a:xfrm rot="5400000">
          <a:off x="2668630" y="-337301"/>
          <a:ext cx="278734" cy="506350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solidFill>
                <a:schemeClr val="accent4">
                  <a:lumMod val="50000"/>
                </a:schemeClr>
              </a:solidFill>
            </a:rPr>
            <a:t>Carbon emission reports extracted from the electricity consumptions and generating graph and general carbon calculator ( Website) –HPC</a:t>
          </a:r>
          <a:endParaRPr lang="en-MY" sz="1200" kern="1200" dirty="0">
            <a:solidFill>
              <a:schemeClr val="accent4">
                <a:lumMod val="50000"/>
              </a:schemeClr>
            </a:solidFill>
          </a:endParaRPr>
        </a:p>
      </dsp:txBody>
      <dsp:txXfrm rot="-5400000">
        <a:off x="276245" y="2068691"/>
        <a:ext cx="5049899" cy="2515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DF61DD-E5B9-4886-B318-5830FC9B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17975</Words>
  <Characters>102461</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THE ADOPTION OF SUSTAINABLE IT ASSET MANAGEMENT SYSTEM TOWARD GREEN CAMPUS: UTP CONTEXT</vt:lpstr>
    </vt:vector>
  </TitlesOfParts>
  <Company/>
  <LinksUpToDate>false</LinksUpToDate>
  <CharactersWithSpaces>120196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ADOPTION OF SUSTAINABLE IT ASSET MANAGEMENT SYSTEM TOWARD GREEN CAMPUS: UTP CONTEXT</dc:title>
  <dc:creator>DELL</dc:creator>
  <cp:lastModifiedBy>DELL</cp:lastModifiedBy>
  <cp:revision>10</cp:revision>
  <cp:lastPrinted>2015-08-21T17:59:00Z</cp:lastPrinted>
  <dcterms:created xsi:type="dcterms:W3CDTF">2015-08-01T02:04:00Z</dcterms:created>
  <dcterms:modified xsi:type="dcterms:W3CDTF">2015-08-21T18:01:00Z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imaatiera@gmail.com@www.mendeley.com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